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B291" w14:textId="77777777"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588C5AB0" w14:textId="3E7C2580"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2D2769">
        <w:rPr>
          <w:rFonts w:ascii="Times New Roman" w:hAnsi="Times New Roman" w:cs="Times New Roman"/>
          <w:sz w:val="20"/>
        </w:rPr>
        <w:t>20</w:t>
      </w:r>
    </w:p>
    <w:p w14:paraId="1B7FEF00" w14:textId="77777777" w:rsidR="00E16F01" w:rsidRPr="00E16F01" w:rsidRDefault="00E16F01" w:rsidP="00E16F0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E16F01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16009D68" w14:textId="3BC7124F" w:rsidR="00E16F01" w:rsidRPr="00E16F01" w:rsidRDefault="00EC5B48" w:rsidP="00E16F0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DF41EF">
        <w:rPr>
          <w:rFonts w:ascii="Times New Roman" w:hAnsi="Times New Roman" w:cs="Times New Roman"/>
          <w:sz w:val="20"/>
        </w:rPr>
        <w:t>а</w:t>
      </w:r>
      <w:r w:rsidR="005746F1">
        <w:rPr>
          <w:rFonts w:ascii="Times New Roman" w:hAnsi="Times New Roman" w:cs="Times New Roman"/>
          <w:sz w:val="20"/>
        </w:rPr>
        <w:t xml:space="preserve">дминистрации </w:t>
      </w:r>
      <w:r w:rsidR="00E16F01" w:rsidRPr="00E16F01">
        <w:rPr>
          <w:rFonts w:ascii="Times New Roman" w:hAnsi="Times New Roman" w:cs="Times New Roman"/>
          <w:sz w:val="20"/>
        </w:rPr>
        <w:t>муниципального района</w:t>
      </w:r>
      <w:r w:rsidR="005746F1">
        <w:rPr>
          <w:rFonts w:ascii="Times New Roman" w:hAnsi="Times New Roman" w:cs="Times New Roman"/>
          <w:sz w:val="20"/>
        </w:rPr>
        <w:t xml:space="preserve"> </w:t>
      </w:r>
      <w:r w:rsidR="00E16F01" w:rsidRPr="00E16F01">
        <w:rPr>
          <w:rFonts w:ascii="Times New Roman" w:hAnsi="Times New Roman" w:cs="Times New Roman"/>
          <w:sz w:val="20"/>
        </w:rPr>
        <w:t xml:space="preserve">Мелеузовский район </w:t>
      </w:r>
      <w:r w:rsidR="005746F1">
        <w:rPr>
          <w:rFonts w:ascii="Times New Roman" w:hAnsi="Times New Roman" w:cs="Times New Roman"/>
          <w:sz w:val="20"/>
        </w:rPr>
        <w:t xml:space="preserve">   </w:t>
      </w:r>
      <w:r w:rsidR="00E16F01" w:rsidRPr="00E16F01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14:paraId="30A3606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6B6C73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D050A08" w14:textId="77777777"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14:paraId="355E9D37" w14:textId="77777777"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14:paraId="09C20553" w14:textId="77777777"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14:paraId="7352F96C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14:paraId="51378DE2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14:paraId="5B4AF56F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14:paraId="65B69776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28DD788A" w14:textId="77777777"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14:paraId="53660479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BC67498" w14:textId="77777777"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14:paraId="5773AE81" w14:textId="77777777"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14:paraId="0BFA690D" w14:textId="77777777"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14:paraId="209CD790" w14:textId="77777777"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14:paraId="3C067FDC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063FEE0" w14:textId="77777777"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14:paraId="7735BD0D" w14:textId="77777777"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14:paraId="63A28838" w14:textId="77777777"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14:paraId="6D50A6C8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A1B29B6" w14:textId="77777777"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14:paraId="0F1C0A0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BA73E2" w14:textId="77777777"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28FC72CE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7CD0A2C" w14:textId="77777777"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100C22D0" w14:textId="77777777"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3CA03D89" w14:textId="77777777"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6A657E8B" w14:textId="77777777" w:rsidR="00E205C1" w:rsidRDefault="00E205C1" w:rsidP="00E205C1">
      <w:pPr>
        <w:pStyle w:val="ConsPlusNonformat"/>
        <w:jc w:val="both"/>
      </w:pPr>
    </w:p>
    <w:p w14:paraId="52B4892A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14:paraId="72FEF4F5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14:paraId="38E2A35C" w14:textId="77777777" w:rsidTr="001A557D">
        <w:tc>
          <w:tcPr>
            <w:tcW w:w="4680" w:type="dxa"/>
          </w:tcPr>
          <w:p w14:paraId="3A086001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14:paraId="6E57C9B9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14:paraId="29D7B63C" w14:textId="77777777" w:rsidTr="001A557D">
        <w:tc>
          <w:tcPr>
            <w:tcW w:w="4680" w:type="dxa"/>
          </w:tcPr>
          <w:p w14:paraId="69A1E2A7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14:paraId="0280FF88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14:paraId="1135F6DA" w14:textId="77777777" w:rsidTr="001A557D">
        <w:tc>
          <w:tcPr>
            <w:tcW w:w="4680" w:type="dxa"/>
          </w:tcPr>
          <w:p w14:paraId="5376ED9F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14:paraId="1486C4B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06CF6034" w14:textId="77777777" w:rsidTr="001A557D">
        <w:tc>
          <w:tcPr>
            <w:tcW w:w="4680" w:type="dxa"/>
          </w:tcPr>
          <w:p w14:paraId="5E4BD685" w14:textId="77777777"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14:paraId="1E71978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CAA60EA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F54C96D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14:paraId="42C01AF6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14:paraId="5ED72A54" w14:textId="77777777"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14:paraId="6145DF61" w14:textId="77777777" w:rsidTr="00225FF9">
        <w:tc>
          <w:tcPr>
            <w:tcW w:w="1054" w:type="dxa"/>
            <w:vMerge w:val="restart"/>
          </w:tcPr>
          <w:p w14:paraId="7F7FC5FB" w14:textId="77777777"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14:paraId="63DB3CD8" w14:textId="77777777"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14:paraId="6CBA24AD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14:paraId="3C1DE481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61D3F2D1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14:paraId="1B1720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14:paraId="0B838D5E" w14:textId="77777777" w:rsidTr="00225FF9">
        <w:tc>
          <w:tcPr>
            <w:tcW w:w="1054" w:type="dxa"/>
            <w:vMerge/>
          </w:tcPr>
          <w:p w14:paraId="50977E21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5ECE956C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6473D7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14:paraId="660E6B1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14:paraId="522EBE79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664E0A7C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5AF531C7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14:paraId="06BB0060" w14:textId="77777777" w:rsidTr="00225FF9">
        <w:tc>
          <w:tcPr>
            <w:tcW w:w="1054" w:type="dxa"/>
          </w:tcPr>
          <w:p w14:paraId="50D2FC1B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14:paraId="491E710C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14:paraId="2FE3C003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14:paraId="4F4A0715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14:paraId="65FEA238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14:paraId="74A22644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14:paraId="0BA2FC70" w14:textId="77777777"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14:paraId="02B74C13" w14:textId="77777777" w:rsidTr="00225FF9">
        <w:tc>
          <w:tcPr>
            <w:tcW w:w="1054" w:type="dxa"/>
          </w:tcPr>
          <w:p w14:paraId="4F0A126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506FF33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71D29F5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837609D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3F822DB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001FC429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DB4F8BD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D3043CD" w14:textId="77777777" w:rsidTr="00225FF9">
        <w:tc>
          <w:tcPr>
            <w:tcW w:w="1054" w:type="dxa"/>
          </w:tcPr>
          <w:p w14:paraId="4CEE157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64BB838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14:paraId="08B0B89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7EA652B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DBF4856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3E46E4C8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40C3A8D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1211BA1" w14:textId="77777777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14:paraId="2FA5DC33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14:paraId="08FD6A5F" w14:textId="77777777"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14:paraId="7CE669D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2E7676AE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11B3BF84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37C6D750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23EDFEB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14:paraId="2998E85F" w14:textId="77777777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14:paraId="0E2DC07D" w14:textId="77777777"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14:paraId="0C3E3C74" w14:textId="77777777"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14:paraId="4AA1D4BA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14:paraId="3D6AD251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14:paraId="461332BC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14:paraId="698E30CF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EF35F3A" w14:textId="77777777"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A17561B" w14:textId="77777777" w:rsidR="00E205C1" w:rsidRPr="002D4E69" w:rsidRDefault="00E205C1" w:rsidP="00E205C1">
      <w:pPr>
        <w:pStyle w:val="ConsPlusNormal"/>
        <w:jc w:val="both"/>
        <w:rPr>
          <w:sz w:val="20"/>
        </w:rPr>
      </w:pPr>
    </w:p>
    <w:p w14:paraId="1C4F4298" w14:textId="77777777"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14:paraId="27BA9391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14:paraId="3BBBED0E" w14:textId="77777777"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14:paraId="33820196" w14:textId="77777777" w:rsidR="00E205C1" w:rsidRPr="002D4E69" w:rsidRDefault="00E205C1" w:rsidP="00E205C1">
      <w:pPr>
        <w:pStyle w:val="ConsPlusNonformat"/>
        <w:jc w:val="both"/>
      </w:pPr>
    </w:p>
    <w:p w14:paraId="1D83A69E" w14:textId="77777777"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14:paraId="5E9BCE0B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1376" w14:textId="77777777" w:rsidR="00C56040" w:rsidRDefault="00C56040" w:rsidP="005C3341">
      <w:pPr>
        <w:spacing w:after="0" w:line="240" w:lineRule="auto"/>
      </w:pPr>
      <w:r>
        <w:separator/>
      </w:r>
    </w:p>
  </w:endnote>
  <w:endnote w:type="continuationSeparator" w:id="0">
    <w:p w14:paraId="7125A5CA" w14:textId="77777777" w:rsidR="00C56040" w:rsidRDefault="00C56040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6853" w14:textId="77777777"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E46A" w14:textId="77777777"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C2B1" w14:textId="77777777"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6340" w14:textId="77777777" w:rsidR="00C56040" w:rsidRDefault="00C56040" w:rsidP="005C3341">
      <w:pPr>
        <w:spacing w:after="0" w:line="240" w:lineRule="auto"/>
      </w:pPr>
      <w:r>
        <w:separator/>
      </w:r>
    </w:p>
  </w:footnote>
  <w:footnote w:type="continuationSeparator" w:id="0">
    <w:p w14:paraId="4E78FA53" w14:textId="77777777" w:rsidR="00C56040" w:rsidRDefault="00C56040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FDE6" w14:textId="77777777"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3556293"/>
      <w:docPartObj>
        <w:docPartGallery w:val="Page Numbers (Top of Page)"/>
        <w:docPartUnique/>
      </w:docPartObj>
    </w:sdtPr>
    <w:sdtEndPr/>
    <w:sdtContent>
      <w:p w14:paraId="2D1A479A" w14:textId="77777777" w:rsidR="002D4ECD" w:rsidRDefault="002D4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A0">
          <w:rPr>
            <w:noProof/>
          </w:rPr>
          <w:t>2</w:t>
        </w:r>
        <w:r>
          <w:fldChar w:fldCharType="end"/>
        </w:r>
      </w:p>
    </w:sdtContent>
  </w:sdt>
  <w:p w14:paraId="6439A946" w14:textId="77777777"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03E8" w14:textId="77777777"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01AF4"/>
    <w:rsid w:val="00053FFA"/>
    <w:rsid w:val="000D4D60"/>
    <w:rsid w:val="000E3117"/>
    <w:rsid w:val="00135CA2"/>
    <w:rsid w:val="001C0464"/>
    <w:rsid w:val="001D1E6A"/>
    <w:rsid w:val="00225FF9"/>
    <w:rsid w:val="002D2769"/>
    <w:rsid w:val="002D4E69"/>
    <w:rsid w:val="002D4ECD"/>
    <w:rsid w:val="002F642B"/>
    <w:rsid w:val="0033086C"/>
    <w:rsid w:val="00381BA8"/>
    <w:rsid w:val="003F382D"/>
    <w:rsid w:val="005506BB"/>
    <w:rsid w:val="005746F1"/>
    <w:rsid w:val="00597EBA"/>
    <w:rsid w:val="005B7C22"/>
    <w:rsid w:val="005C3341"/>
    <w:rsid w:val="005D7D67"/>
    <w:rsid w:val="005E4A67"/>
    <w:rsid w:val="00607DB9"/>
    <w:rsid w:val="006840DD"/>
    <w:rsid w:val="008204A2"/>
    <w:rsid w:val="008E5000"/>
    <w:rsid w:val="00910EAF"/>
    <w:rsid w:val="00936EBC"/>
    <w:rsid w:val="00A10EFC"/>
    <w:rsid w:val="00B005A0"/>
    <w:rsid w:val="00B0642F"/>
    <w:rsid w:val="00B25159"/>
    <w:rsid w:val="00B6643C"/>
    <w:rsid w:val="00C56040"/>
    <w:rsid w:val="00D77470"/>
    <w:rsid w:val="00DF41EF"/>
    <w:rsid w:val="00E16F01"/>
    <w:rsid w:val="00E205C1"/>
    <w:rsid w:val="00E92D88"/>
    <w:rsid w:val="00EA0A58"/>
    <w:rsid w:val="00EC5B48"/>
    <w:rsid w:val="00FD209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8508"/>
  <w15:docId w15:val="{52F380C5-BBF6-4784-BEAC-37CD7172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2020-12-18T10:05:00Z</cp:lastPrinted>
  <dcterms:created xsi:type="dcterms:W3CDTF">2020-11-12T06:39:00Z</dcterms:created>
  <dcterms:modified xsi:type="dcterms:W3CDTF">2021-01-23T05:57:00Z</dcterms:modified>
</cp:coreProperties>
</file>