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22" w:rsidRDefault="003B7C17" w:rsidP="003B7C17">
      <w:pPr>
        <w:pStyle w:val="ConsPlusNormal"/>
        <w:ind w:left="2832" w:firstLine="708"/>
        <w:outlineLvl w:val="1"/>
        <w:rPr>
          <w:sz w:val="20"/>
        </w:rPr>
      </w:pPr>
      <w:r>
        <w:rPr>
          <w:sz w:val="20"/>
        </w:rPr>
        <w:t xml:space="preserve">                                            </w:t>
      </w:r>
    </w:p>
    <w:p w:rsidR="00D145C3" w:rsidRDefault="00D145C3" w:rsidP="00376CF8">
      <w:pPr>
        <w:pStyle w:val="20"/>
        <w:shd w:val="clear" w:color="auto" w:fill="auto"/>
        <w:spacing w:before="0" w:after="0" w:line="312" w:lineRule="exact"/>
        <w:ind w:left="5160"/>
        <w:jc w:val="left"/>
        <w:rPr>
          <w:sz w:val="24"/>
          <w:szCs w:val="24"/>
        </w:rPr>
      </w:pPr>
    </w:p>
    <w:p w:rsidR="00C6219A" w:rsidRPr="00E84179" w:rsidRDefault="00C6219A" w:rsidP="00C6219A">
      <w:pPr>
        <w:jc w:val="center"/>
        <w:rPr>
          <w:rFonts w:ascii="Times New Roman" w:hAnsi="Times New Roman"/>
          <w:sz w:val="28"/>
          <w:szCs w:val="28"/>
        </w:rPr>
      </w:pPr>
      <w:r w:rsidRPr="00E84179">
        <w:rPr>
          <w:rFonts w:ascii="Times New Roman" w:hAnsi="Times New Roman"/>
          <w:sz w:val="28"/>
          <w:szCs w:val="28"/>
        </w:rPr>
        <w:t>АДМИНИСТРАЦИЯ МУНИЦИПАЛЬНОГО РАЙОНА МЕЛЕУЗОВСКИЙ                РАЙОН РЕСПУБЛИКИ БАШКОРТОСТАН</w:t>
      </w:r>
    </w:p>
    <w:p w:rsidR="00C6219A" w:rsidRPr="00E84179" w:rsidRDefault="00C6219A" w:rsidP="00C6219A">
      <w:pPr>
        <w:pStyle w:val="ConsPlusTitle"/>
        <w:jc w:val="center"/>
        <w:rPr>
          <w:rFonts w:ascii="Times New Roman" w:hAnsi="Times New Roman" w:cs="Times New Roman"/>
          <w:b w:val="0"/>
          <w:sz w:val="20"/>
        </w:rPr>
      </w:pPr>
    </w:p>
    <w:p w:rsidR="00C6219A" w:rsidRPr="00E84179" w:rsidRDefault="00C6219A" w:rsidP="00C6219A">
      <w:pPr>
        <w:pStyle w:val="ConsPlusTitle"/>
        <w:jc w:val="center"/>
        <w:rPr>
          <w:rFonts w:ascii="Times New Roman" w:hAnsi="Times New Roman" w:cs="Times New Roman"/>
          <w:b w:val="0"/>
          <w:sz w:val="28"/>
          <w:szCs w:val="28"/>
        </w:rPr>
      </w:pPr>
      <w:r w:rsidRPr="00E84179">
        <w:rPr>
          <w:rFonts w:ascii="Times New Roman" w:hAnsi="Times New Roman" w:cs="Times New Roman"/>
          <w:b w:val="0"/>
          <w:sz w:val="28"/>
          <w:szCs w:val="28"/>
        </w:rPr>
        <w:t>ПОСТАНОВЛЕНИЕ</w:t>
      </w:r>
    </w:p>
    <w:p w:rsidR="00C6219A" w:rsidRPr="00E84179" w:rsidRDefault="00C6219A" w:rsidP="00C6219A">
      <w:pPr>
        <w:pStyle w:val="ConsPlusTitle"/>
        <w:jc w:val="center"/>
        <w:rPr>
          <w:rFonts w:ascii="Times New Roman" w:hAnsi="Times New Roman" w:cs="Times New Roman"/>
          <w:b w:val="0"/>
        </w:rPr>
      </w:pPr>
    </w:p>
    <w:p w:rsidR="00C6219A" w:rsidRPr="00E84179" w:rsidRDefault="00C6219A" w:rsidP="00C6219A">
      <w:pPr>
        <w:pStyle w:val="ConsPlusTitle"/>
        <w:jc w:val="both"/>
        <w:rPr>
          <w:rFonts w:ascii="Times New Roman" w:hAnsi="Times New Roman" w:cs="Times New Roman"/>
          <w:b w:val="0"/>
          <w:sz w:val="28"/>
          <w:szCs w:val="28"/>
        </w:rPr>
      </w:pPr>
      <w:r w:rsidRPr="00E84179">
        <w:rPr>
          <w:rFonts w:ascii="Times New Roman" w:hAnsi="Times New Roman" w:cs="Times New Roman"/>
          <w:b w:val="0"/>
        </w:rPr>
        <w:t xml:space="preserve">            </w:t>
      </w:r>
      <w:r w:rsidRPr="00E84179">
        <w:rPr>
          <w:rFonts w:ascii="Times New Roman" w:hAnsi="Times New Roman" w:cs="Times New Roman"/>
          <w:b w:val="0"/>
          <w:sz w:val="28"/>
          <w:szCs w:val="28"/>
        </w:rPr>
        <w:t>№ 244</w:t>
      </w:r>
      <w:r w:rsidR="00E9176D">
        <w:rPr>
          <w:rFonts w:ascii="Times New Roman" w:hAnsi="Times New Roman" w:cs="Times New Roman"/>
          <w:b w:val="0"/>
          <w:sz w:val="28"/>
          <w:szCs w:val="28"/>
        </w:rPr>
        <w:t>4</w:t>
      </w:r>
      <w:r w:rsidRPr="00E84179">
        <w:rPr>
          <w:rFonts w:ascii="Times New Roman" w:hAnsi="Times New Roman" w:cs="Times New Roman"/>
          <w:b w:val="0"/>
          <w:sz w:val="28"/>
          <w:szCs w:val="28"/>
        </w:rPr>
        <w:t xml:space="preserve">                                                                                   28.11.2013г.                                              </w:t>
      </w:r>
    </w:p>
    <w:p w:rsidR="00D145C3" w:rsidRDefault="00D145C3" w:rsidP="00376CF8">
      <w:pPr>
        <w:pStyle w:val="20"/>
        <w:shd w:val="clear" w:color="auto" w:fill="auto"/>
        <w:spacing w:before="0" w:after="0" w:line="312" w:lineRule="exact"/>
        <w:ind w:left="5160"/>
        <w:jc w:val="left"/>
        <w:rPr>
          <w:sz w:val="24"/>
          <w:szCs w:val="24"/>
        </w:rPr>
      </w:pPr>
    </w:p>
    <w:p w:rsidR="00D145C3" w:rsidRDefault="00D145C3" w:rsidP="00376CF8">
      <w:pPr>
        <w:pStyle w:val="20"/>
        <w:shd w:val="clear" w:color="auto" w:fill="auto"/>
        <w:spacing w:before="0" w:after="0" w:line="312" w:lineRule="exact"/>
        <w:ind w:left="5160"/>
        <w:jc w:val="left"/>
        <w:rPr>
          <w:sz w:val="24"/>
          <w:szCs w:val="24"/>
        </w:rPr>
      </w:pPr>
    </w:p>
    <w:p w:rsidR="00D145C3" w:rsidRDefault="00D145C3" w:rsidP="00376CF8">
      <w:pPr>
        <w:pStyle w:val="20"/>
        <w:shd w:val="clear" w:color="auto" w:fill="auto"/>
        <w:spacing w:before="0" w:after="0" w:line="312" w:lineRule="exact"/>
        <w:ind w:left="5160"/>
        <w:jc w:val="left"/>
        <w:rPr>
          <w:sz w:val="24"/>
          <w:szCs w:val="24"/>
        </w:rPr>
      </w:pPr>
    </w:p>
    <w:p w:rsidR="00D145C3" w:rsidRPr="00D145C3" w:rsidRDefault="00D145C3" w:rsidP="00D145C3">
      <w:pPr>
        <w:autoSpaceDE w:val="0"/>
        <w:autoSpaceDN w:val="0"/>
        <w:adjustRightInd w:val="0"/>
        <w:spacing w:after="0" w:line="240" w:lineRule="auto"/>
        <w:rPr>
          <w:rFonts w:ascii="Times New Roman" w:hAnsi="Times New Roman" w:cs="Times New Roman"/>
          <w:sz w:val="28"/>
          <w:szCs w:val="28"/>
        </w:rPr>
      </w:pPr>
      <w:r w:rsidRPr="00D145C3">
        <w:rPr>
          <w:rFonts w:ascii="Times New Roman" w:hAnsi="Times New Roman" w:cs="Times New Roman"/>
          <w:sz w:val="28"/>
          <w:szCs w:val="28"/>
        </w:rPr>
        <w:t xml:space="preserve">Об утверждении Порядка </w:t>
      </w:r>
    </w:p>
    <w:p w:rsidR="00D145C3" w:rsidRPr="00D145C3" w:rsidRDefault="00D145C3" w:rsidP="00D145C3">
      <w:pPr>
        <w:autoSpaceDE w:val="0"/>
        <w:autoSpaceDN w:val="0"/>
        <w:adjustRightInd w:val="0"/>
        <w:spacing w:after="0" w:line="240" w:lineRule="auto"/>
        <w:rPr>
          <w:rFonts w:ascii="Times New Roman" w:hAnsi="Times New Roman" w:cs="Times New Roman"/>
          <w:sz w:val="28"/>
          <w:szCs w:val="28"/>
        </w:rPr>
      </w:pPr>
      <w:r w:rsidRPr="00D145C3">
        <w:rPr>
          <w:rFonts w:ascii="Times New Roman" w:hAnsi="Times New Roman" w:cs="Times New Roman"/>
          <w:sz w:val="28"/>
          <w:szCs w:val="28"/>
        </w:rPr>
        <w:t xml:space="preserve">открытия и ведения </w:t>
      </w:r>
      <w:proofErr w:type="gramStart"/>
      <w:r w:rsidRPr="00D145C3">
        <w:rPr>
          <w:rFonts w:ascii="Times New Roman" w:hAnsi="Times New Roman" w:cs="Times New Roman"/>
          <w:sz w:val="28"/>
          <w:szCs w:val="28"/>
        </w:rPr>
        <w:t>лицевых</w:t>
      </w:r>
      <w:proofErr w:type="gramEnd"/>
      <w:r w:rsidRPr="00D145C3">
        <w:rPr>
          <w:rFonts w:ascii="Times New Roman" w:hAnsi="Times New Roman" w:cs="Times New Roman"/>
          <w:sz w:val="28"/>
          <w:szCs w:val="28"/>
        </w:rPr>
        <w:t xml:space="preserve"> </w:t>
      </w:r>
    </w:p>
    <w:p w:rsidR="00D145C3" w:rsidRPr="00D145C3" w:rsidRDefault="00D145C3" w:rsidP="00D145C3">
      <w:pPr>
        <w:autoSpaceDE w:val="0"/>
        <w:autoSpaceDN w:val="0"/>
        <w:adjustRightInd w:val="0"/>
        <w:spacing w:after="0" w:line="240" w:lineRule="auto"/>
        <w:rPr>
          <w:rFonts w:ascii="Times New Roman" w:hAnsi="Times New Roman" w:cs="Times New Roman"/>
          <w:sz w:val="28"/>
          <w:szCs w:val="28"/>
        </w:rPr>
      </w:pPr>
      <w:r w:rsidRPr="00D145C3">
        <w:rPr>
          <w:rFonts w:ascii="Times New Roman" w:hAnsi="Times New Roman" w:cs="Times New Roman"/>
          <w:sz w:val="28"/>
          <w:szCs w:val="28"/>
        </w:rPr>
        <w:t>счетов Финансовым управлением</w:t>
      </w:r>
    </w:p>
    <w:p w:rsidR="00D145C3" w:rsidRPr="00D145C3" w:rsidRDefault="00D145C3" w:rsidP="00D145C3">
      <w:pPr>
        <w:autoSpaceDE w:val="0"/>
        <w:autoSpaceDN w:val="0"/>
        <w:adjustRightInd w:val="0"/>
        <w:spacing w:after="0" w:line="240" w:lineRule="auto"/>
        <w:rPr>
          <w:rFonts w:ascii="Times New Roman" w:hAnsi="Times New Roman" w:cs="Times New Roman"/>
          <w:sz w:val="28"/>
          <w:szCs w:val="28"/>
        </w:rPr>
      </w:pPr>
      <w:r w:rsidRPr="00D145C3">
        <w:rPr>
          <w:rFonts w:ascii="Times New Roman" w:hAnsi="Times New Roman" w:cs="Times New Roman"/>
          <w:sz w:val="28"/>
          <w:szCs w:val="28"/>
        </w:rPr>
        <w:t xml:space="preserve">администрации </w:t>
      </w:r>
      <w:proofErr w:type="gramStart"/>
      <w:r w:rsidRPr="00D145C3">
        <w:rPr>
          <w:rFonts w:ascii="Times New Roman" w:hAnsi="Times New Roman" w:cs="Times New Roman"/>
          <w:sz w:val="28"/>
          <w:szCs w:val="28"/>
        </w:rPr>
        <w:t>муниципального</w:t>
      </w:r>
      <w:proofErr w:type="gramEnd"/>
    </w:p>
    <w:p w:rsidR="00D145C3" w:rsidRPr="00D145C3" w:rsidRDefault="00D145C3" w:rsidP="00D145C3">
      <w:pPr>
        <w:autoSpaceDE w:val="0"/>
        <w:autoSpaceDN w:val="0"/>
        <w:adjustRightInd w:val="0"/>
        <w:spacing w:after="0" w:line="240" w:lineRule="auto"/>
        <w:rPr>
          <w:rFonts w:ascii="Times New Roman" w:hAnsi="Times New Roman" w:cs="Times New Roman"/>
          <w:sz w:val="28"/>
          <w:szCs w:val="28"/>
        </w:rPr>
      </w:pPr>
      <w:r w:rsidRPr="00D145C3">
        <w:rPr>
          <w:rFonts w:ascii="Times New Roman" w:hAnsi="Times New Roman" w:cs="Times New Roman"/>
          <w:sz w:val="28"/>
          <w:szCs w:val="28"/>
        </w:rPr>
        <w:t xml:space="preserve">района Мелеузовский район </w:t>
      </w:r>
    </w:p>
    <w:p w:rsidR="00AC2F1A" w:rsidRDefault="00D145C3" w:rsidP="00D145C3">
      <w:pPr>
        <w:autoSpaceDE w:val="0"/>
        <w:autoSpaceDN w:val="0"/>
        <w:adjustRightInd w:val="0"/>
        <w:spacing w:after="0" w:line="240" w:lineRule="auto"/>
        <w:rPr>
          <w:rFonts w:ascii="Times New Roman" w:hAnsi="Times New Roman" w:cs="Times New Roman"/>
          <w:sz w:val="28"/>
          <w:szCs w:val="28"/>
        </w:rPr>
      </w:pPr>
      <w:r w:rsidRPr="00D145C3">
        <w:rPr>
          <w:rFonts w:ascii="Times New Roman" w:hAnsi="Times New Roman" w:cs="Times New Roman"/>
          <w:sz w:val="28"/>
          <w:szCs w:val="28"/>
        </w:rPr>
        <w:t>Республики Башкортостан</w:t>
      </w:r>
      <w:r w:rsidR="00AC2F1A">
        <w:rPr>
          <w:rFonts w:ascii="Times New Roman" w:hAnsi="Times New Roman" w:cs="Times New Roman"/>
          <w:sz w:val="28"/>
          <w:szCs w:val="28"/>
        </w:rPr>
        <w:t xml:space="preserve"> </w:t>
      </w:r>
    </w:p>
    <w:p w:rsidR="00D145C3" w:rsidRPr="00D145C3" w:rsidRDefault="00D145C3" w:rsidP="00D145C3">
      <w:pPr>
        <w:autoSpaceDE w:val="0"/>
        <w:autoSpaceDN w:val="0"/>
        <w:adjustRightInd w:val="0"/>
        <w:spacing w:after="0" w:line="240" w:lineRule="auto"/>
        <w:rPr>
          <w:rFonts w:ascii="Times New Roman" w:hAnsi="Times New Roman" w:cs="Times New Roman"/>
          <w:sz w:val="28"/>
          <w:szCs w:val="28"/>
        </w:rPr>
      </w:pPr>
    </w:p>
    <w:p w:rsidR="00D145C3" w:rsidRPr="00D145C3" w:rsidRDefault="00D145C3" w:rsidP="00D145C3">
      <w:pPr>
        <w:autoSpaceDE w:val="0"/>
        <w:autoSpaceDN w:val="0"/>
        <w:adjustRightInd w:val="0"/>
        <w:spacing w:after="0" w:line="240" w:lineRule="auto"/>
        <w:ind w:firstLine="540"/>
        <w:jc w:val="both"/>
        <w:rPr>
          <w:rFonts w:ascii="Times New Roman" w:hAnsi="Times New Roman" w:cs="Times New Roman"/>
          <w:sz w:val="28"/>
          <w:szCs w:val="28"/>
        </w:rPr>
      </w:pPr>
      <w:r w:rsidRPr="00D145C3">
        <w:rPr>
          <w:rFonts w:ascii="Times New Roman" w:hAnsi="Times New Roman" w:cs="Times New Roman"/>
          <w:sz w:val="28"/>
          <w:szCs w:val="28"/>
        </w:rPr>
        <w:t xml:space="preserve">В соответствии со </w:t>
      </w:r>
      <w:hyperlink r:id="rId8" w:history="1">
        <w:r w:rsidRPr="0051547F">
          <w:rPr>
            <w:rStyle w:val="a9"/>
            <w:color w:val="auto"/>
            <w:sz w:val="28"/>
            <w:szCs w:val="28"/>
            <w:u w:val="none"/>
          </w:rPr>
          <w:t>статьей 220.1</w:t>
        </w:r>
      </w:hyperlink>
      <w:r w:rsidRPr="00D145C3">
        <w:rPr>
          <w:rFonts w:ascii="Times New Roman" w:hAnsi="Times New Roman" w:cs="Times New Roman"/>
          <w:sz w:val="28"/>
          <w:szCs w:val="28"/>
        </w:rPr>
        <w:t xml:space="preserve"> Бюджетного кодекса Российской Федерации, </w:t>
      </w:r>
      <w:hyperlink r:id="rId9" w:history="1">
        <w:r w:rsidRPr="0051547F">
          <w:rPr>
            <w:rStyle w:val="a9"/>
            <w:color w:val="auto"/>
            <w:sz w:val="28"/>
            <w:szCs w:val="28"/>
            <w:u w:val="none"/>
          </w:rPr>
          <w:t>Законом</w:t>
        </w:r>
      </w:hyperlink>
      <w:r w:rsidRPr="00D145C3">
        <w:rPr>
          <w:rFonts w:ascii="Times New Roman" w:hAnsi="Times New Roman" w:cs="Times New Roman"/>
          <w:sz w:val="28"/>
          <w:szCs w:val="28"/>
        </w:rPr>
        <w:t xml:space="preserve"> Республики Башкортостан от 15.07.2005 г. № 205-з "О бюджетном процессе в Республике Башкортостан» и решением Совета муниципального района Мелеузовский район Республики Башкортостан от 29.04.2010 г. № 207 «О бюджетном процессе в  муниципальном районе Мелеузовский район Республики Башкортостан» (с изменениями и дополнениями),</w:t>
      </w:r>
    </w:p>
    <w:p w:rsidR="00D145C3" w:rsidRPr="00D145C3" w:rsidRDefault="00D145C3" w:rsidP="00D145C3">
      <w:pPr>
        <w:autoSpaceDE w:val="0"/>
        <w:autoSpaceDN w:val="0"/>
        <w:adjustRightInd w:val="0"/>
        <w:spacing w:after="0" w:line="240" w:lineRule="auto"/>
        <w:ind w:firstLine="540"/>
        <w:jc w:val="both"/>
        <w:rPr>
          <w:rFonts w:ascii="Times New Roman" w:hAnsi="Times New Roman" w:cs="Times New Roman"/>
          <w:sz w:val="28"/>
          <w:szCs w:val="28"/>
        </w:rPr>
      </w:pPr>
    </w:p>
    <w:p w:rsidR="00D145C3" w:rsidRPr="00D145C3" w:rsidRDefault="00D145C3" w:rsidP="00D145C3">
      <w:pPr>
        <w:autoSpaceDE w:val="0"/>
        <w:autoSpaceDN w:val="0"/>
        <w:adjustRightInd w:val="0"/>
        <w:spacing w:after="0" w:line="240" w:lineRule="auto"/>
        <w:ind w:firstLine="540"/>
        <w:jc w:val="both"/>
        <w:rPr>
          <w:rFonts w:ascii="Times New Roman" w:hAnsi="Times New Roman" w:cs="Times New Roman"/>
          <w:sz w:val="28"/>
          <w:szCs w:val="28"/>
        </w:rPr>
      </w:pPr>
      <w:r w:rsidRPr="00D145C3">
        <w:rPr>
          <w:rFonts w:ascii="Times New Roman" w:hAnsi="Times New Roman" w:cs="Times New Roman"/>
          <w:sz w:val="28"/>
          <w:szCs w:val="28"/>
        </w:rPr>
        <w:t>ПОСТАНОВЛЯЮ:</w:t>
      </w:r>
    </w:p>
    <w:p w:rsidR="00D145C3" w:rsidRPr="00D145C3" w:rsidRDefault="00D145C3" w:rsidP="00D145C3">
      <w:pPr>
        <w:autoSpaceDE w:val="0"/>
        <w:autoSpaceDN w:val="0"/>
        <w:adjustRightInd w:val="0"/>
        <w:spacing w:after="0" w:line="240" w:lineRule="auto"/>
        <w:ind w:firstLine="540"/>
        <w:jc w:val="both"/>
        <w:rPr>
          <w:rFonts w:ascii="Times New Roman" w:hAnsi="Times New Roman" w:cs="Times New Roman"/>
          <w:sz w:val="28"/>
          <w:szCs w:val="28"/>
        </w:rPr>
      </w:pPr>
    </w:p>
    <w:p w:rsidR="00D145C3" w:rsidRPr="00D145C3" w:rsidRDefault="00D145C3" w:rsidP="00D145C3">
      <w:pPr>
        <w:autoSpaceDE w:val="0"/>
        <w:autoSpaceDN w:val="0"/>
        <w:adjustRightInd w:val="0"/>
        <w:spacing w:after="0" w:line="240" w:lineRule="auto"/>
        <w:ind w:firstLine="540"/>
        <w:jc w:val="both"/>
        <w:rPr>
          <w:rFonts w:ascii="Times New Roman" w:hAnsi="Times New Roman" w:cs="Times New Roman"/>
          <w:sz w:val="28"/>
          <w:szCs w:val="28"/>
        </w:rPr>
      </w:pPr>
      <w:r w:rsidRPr="00D145C3">
        <w:rPr>
          <w:rFonts w:ascii="Times New Roman" w:hAnsi="Times New Roman" w:cs="Times New Roman"/>
          <w:sz w:val="28"/>
          <w:szCs w:val="28"/>
        </w:rPr>
        <w:t xml:space="preserve">1. Утвердить прилагаемый </w:t>
      </w:r>
      <w:hyperlink r:id="rId10" w:history="1">
        <w:r w:rsidRPr="0051547F">
          <w:rPr>
            <w:rStyle w:val="a9"/>
            <w:color w:val="auto"/>
            <w:sz w:val="28"/>
            <w:szCs w:val="28"/>
            <w:u w:val="none"/>
          </w:rPr>
          <w:t>Порядок</w:t>
        </w:r>
      </w:hyperlink>
      <w:r w:rsidRPr="00D145C3">
        <w:rPr>
          <w:rFonts w:ascii="Times New Roman" w:hAnsi="Times New Roman" w:cs="Times New Roman"/>
          <w:sz w:val="28"/>
          <w:szCs w:val="28"/>
        </w:rPr>
        <w:t xml:space="preserve"> открытия и ведения лицевых счетов Финансовым управлением администрации муниципального района Мелеузовский район  Республики Башкортостан.</w:t>
      </w:r>
    </w:p>
    <w:p w:rsidR="00D145C3" w:rsidRPr="00D145C3" w:rsidRDefault="00D145C3" w:rsidP="00D145C3">
      <w:pPr>
        <w:autoSpaceDE w:val="0"/>
        <w:autoSpaceDN w:val="0"/>
        <w:adjustRightInd w:val="0"/>
        <w:spacing w:after="0" w:line="240" w:lineRule="auto"/>
        <w:ind w:firstLine="540"/>
        <w:jc w:val="both"/>
        <w:rPr>
          <w:rFonts w:ascii="Times New Roman" w:hAnsi="Times New Roman" w:cs="Times New Roman"/>
          <w:sz w:val="28"/>
          <w:szCs w:val="28"/>
        </w:rPr>
      </w:pPr>
      <w:r w:rsidRPr="00D145C3">
        <w:rPr>
          <w:rFonts w:ascii="Times New Roman" w:hAnsi="Times New Roman" w:cs="Times New Roman"/>
          <w:sz w:val="28"/>
          <w:szCs w:val="28"/>
        </w:rPr>
        <w:t xml:space="preserve">2. </w:t>
      </w:r>
      <w:proofErr w:type="gramStart"/>
      <w:r w:rsidRPr="00D145C3">
        <w:rPr>
          <w:rFonts w:ascii="Times New Roman" w:hAnsi="Times New Roman" w:cs="Times New Roman"/>
          <w:sz w:val="28"/>
          <w:szCs w:val="28"/>
        </w:rPr>
        <w:t>Контроль за</w:t>
      </w:r>
      <w:proofErr w:type="gramEnd"/>
      <w:r w:rsidRPr="00D145C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Администрации-начальника финансового управления Гончаренко Г.Н.</w:t>
      </w:r>
    </w:p>
    <w:p w:rsidR="00D145C3" w:rsidRPr="00D145C3" w:rsidRDefault="00D145C3" w:rsidP="00D145C3">
      <w:pPr>
        <w:autoSpaceDE w:val="0"/>
        <w:autoSpaceDN w:val="0"/>
        <w:adjustRightInd w:val="0"/>
        <w:spacing w:after="0" w:line="240" w:lineRule="auto"/>
        <w:ind w:firstLine="540"/>
        <w:jc w:val="both"/>
        <w:rPr>
          <w:rFonts w:ascii="Times New Roman" w:hAnsi="Times New Roman" w:cs="Times New Roman"/>
          <w:sz w:val="28"/>
          <w:szCs w:val="28"/>
        </w:rPr>
      </w:pPr>
    </w:p>
    <w:p w:rsidR="00D145C3" w:rsidRPr="00D145C3" w:rsidRDefault="00D145C3" w:rsidP="00D145C3">
      <w:pPr>
        <w:autoSpaceDE w:val="0"/>
        <w:autoSpaceDN w:val="0"/>
        <w:adjustRightInd w:val="0"/>
        <w:spacing w:after="0" w:line="240" w:lineRule="auto"/>
        <w:ind w:firstLine="540"/>
        <w:jc w:val="both"/>
        <w:rPr>
          <w:rFonts w:ascii="Times New Roman" w:hAnsi="Times New Roman" w:cs="Times New Roman"/>
          <w:sz w:val="28"/>
          <w:szCs w:val="28"/>
        </w:rPr>
      </w:pPr>
    </w:p>
    <w:p w:rsidR="00D145C3" w:rsidRPr="00D145C3" w:rsidRDefault="00D145C3" w:rsidP="00D145C3">
      <w:pPr>
        <w:tabs>
          <w:tab w:val="left" w:pos="6660"/>
        </w:tabs>
        <w:spacing w:after="0" w:line="240" w:lineRule="auto"/>
        <w:jc w:val="both"/>
        <w:rPr>
          <w:rFonts w:ascii="Times New Roman" w:hAnsi="Times New Roman" w:cs="Times New Roman"/>
          <w:sz w:val="28"/>
          <w:szCs w:val="28"/>
        </w:rPr>
      </w:pPr>
      <w:r w:rsidRPr="00D145C3">
        <w:rPr>
          <w:rFonts w:ascii="Times New Roman" w:hAnsi="Times New Roman" w:cs="Times New Roman"/>
          <w:sz w:val="28"/>
          <w:szCs w:val="28"/>
        </w:rPr>
        <w:t>Глава Администрации</w:t>
      </w:r>
      <w:r w:rsidRPr="00D145C3">
        <w:rPr>
          <w:rFonts w:ascii="Times New Roman" w:hAnsi="Times New Roman" w:cs="Times New Roman"/>
          <w:sz w:val="28"/>
          <w:szCs w:val="28"/>
        </w:rPr>
        <w:tab/>
        <w:t xml:space="preserve">    М.Ш. </w:t>
      </w:r>
      <w:proofErr w:type="spellStart"/>
      <w:r w:rsidRPr="00D145C3">
        <w:rPr>
          <w:rFonts w:ascii="Times New Roman" w:hAnsi="Times New Roman" w:cs="Times New Roman"/>
          <w:sz w:val="28"/>
          <w:szCs w:val="28"/>
        </w:rPr>
        <w:t>Вахитов</w:t>
      </w:r>
      <w:proofErr w:type="spellEnd"/>
    </w:p>
    <w:p w:rsidR="00D145C3" w:rsidRPr="00D145C3" w:rsidRDefault="00D145C3" w:rsidP="00D145C3">
      <w:pPr>
        <w:tabs>
          <w:tab w:val="left" w:pos="6660"/>
        </w:tabs>
        <w:spacing w:after="0" w:line="240" w:lineRule="auto"/>
        <w:jc w:val="both"/>
        <w:rPr>
          <w:rFonts w:ascii="Times New Roman" w:hAnsi="Times New Roman" w:cs="Times New Roman"/>
          <w:sz w:val="28"/>
          <w:szCs w:val="28"/>
        </w:rPr>
      </w:pPr>
    </w:p>
    <w:p w:rsidR="00D145C3" w:rsidRDefault="00D145C3" w:rsidP="00D145C3">
      <w:pPr>
        <w:tabs>
          <w:tab w:val="left" w:pos="6660"/>
          <w:tab w:val="left" w:pos="7020"/>
        </w:tabs>
        <w:spacing w:after="0" w:line="240" w:lineRule="auto"/>
        <w:jc w:val="both"/>
        <w:rPr>
          <w:rFonts w:ascii="Times New Roman" w:hAnsi="Times New Roman" w:cs="Times New Roman"/>
          <w:sz w:val="28"/>
          <w:szCs w:val="28"/>
        </w:rPr>
      </w:pPr>
    </w:p>
    <w:p w:rsidR="00D145C3" w:rsidRDefault="00D145C3" w:rsidP="00D145C3">
      <w:pPr>
        <w:tabs>
          <w:tab w:val="left" w:pos="6660"/>
          <w:tab w:val="left" w:pos="7020"/>
        </w:tabs>
        <w:spacing w:after="0" w:line="240" w:lineRule="auto"/>
        <w:jc w:val="both"/>
        <w:rPr>
          <w:rFonts w:ascii="Times New Roman" w:hAnsi="Times New Roman" w:cs="Times New Roman"/>
          <w:sz w:val="28"/>
          <w:szCs w:val="28"/>
        </w:rPr>
      </w:pPr>
    </w:p>
    <w:p w:rsidR="009432AC" w:rsidRDefault="009432AC" w:rsidP="00D145C3">
      <w:pPr>
        <w:tabs>
          <w:tab w:val="left" w:pos="6660"/>
          <w:tab w:val="left" w:pos="7020"/>
        </w:tabs>
        <w:spacing w:after="0" w:line="240" w:lineRule="auto"/>
        <w:jc w:val="both"/>
        <w:rPr>
          <w:rFonts w:ascii="Times New Roman" w:hAnsi="Times New Roman" w:cs="Times New Roman"/>
          <w:sz w:val="28"/>
          <w:szCs w:val="28"/>
        </w:rPr>
      </w:pPr>
    </w:p>
    <w:p w:rsidR="009432AC" w:rsidRDefault="009432AC" w:rsidP="00D145C3">
      <w:pPr>
        <w:tabs>
          <w:tab w:val="left" w:pos="6660"/>
          <w:tab w:val="left" w:pos="7020"/>
        </w:tabs>
        <w:spacing w:after="0" w:line="240" w:lineRule="auto"/>
        <w:jc w:val="both"/>
        <w:rPr>
          <w:rFonts w:ascii="Times New Roman" w:hAnsi="Times New Roman" w:cs="Times New Roman"/>
          <w:sz w:val="28"/>
          <w:szCs w:val="28"/>
        </w:rPr>
      </w:pPr>
    </w:p>
    <w:p w:rsidR="009432AC" w:rsidRDefault="009432AC" w:rsidP="00D145C3">
      <w:pPr>
        <w:tabs>
          <w:tab w:val="left" w:pos="6660"/>
          <w:tab w:val="left" w:pos="7020"/>
        </w:tabs>
        <w:spacing w:after="0" w:line="240" w:lineRule="auto"/>
        <w:jc w:val="both"/>
        <w:rPr>
          <w:rFonts w:ascii="Times New Roman" w:hAnsi="Times New Roman" w:cs="Times New Roman"/>
          <w:sz w:val="28"/>
          <w:szCs w:val="28"/>
        </w:rPr>
      </w:pPr>
    </w:p>
    <w:p w:rsidR="009432AC" w:rsidRDefault="009432AC" w:rsidP="00D145C3">
      <w:pPr>
        <w:tabs>
          <w:tab w:val="left" w:pos="6660"/>
          <w:tab w:val="left" w:pos="7020"/>
        </w:tabs>
        <w:spacing w:after="0" w:line="240" w:lineRule="auto"/>
        <w:jc w:val="both"/>
        <w:rPr>
          <w:rFonts w:ascii="Times New Roman" w:hAnsi="Times New Roman" w:cs="Times New Roman"/>
          <w:sz w:val="28"/>
          <w:szCs w:val="28"/>
        </w:rPr>
      </w:pPr>
    </w:p>
    <w:p w:rsidR="00D145C3" w:rsidRPr="00D145C3" w:rsidRDefault="00D145C3" w:rsidP="00D145C3">
      <w:pPr>
        <w:tabs>
          <w:tab w:val="left" w:pos="6660"/>
          <w:tab w:val="left" w:pos="7020"/>
        </w:tabs>
        <w:spacing w:after="0" w:line="240" w:lineRule="auto"/>
        <w:jc w:val="both"/>
        <w:rPr>
          <w:rFonts w:ascii="Times New Roman" w:hAnsi="Times New Roman" w:cs="Times New Roman"/>
          <w:sz w:val="20"/>
          <w:szCs w:val="20"/>
        </w:rPr>
      </w:pPr>
      <w:r w:rsidRPr="00D145C3">
        <w:rPr>
          <w:rFonts w:ascii="Times New Roman" w:hAnsi="Times New Roman" w:cs="Times New Roman"/>
          <w:sz w:val="20"/>
          <w:szCs w:val="20"/>
        </w:rPr>
        <w:t xml:space="preserve">Исп. З.С. </w:t>
      </w:r>
      <w:proofErr w:type="spellStart"/>
      <w:r w:rsidRPr="00D145C3">
        <w:rPr>
          <w:rFonts w:ascii="Times New Roman" w:hAnsi="Times New Roman" w:cs="Times New Roman"/>
          <w:sz w:val="20"/>
          <w:szCs w:val="20"/>
        </w:rPr>
        <w:t>Агзамова</w:t>
      </w:r>
      <w:proofErr w:type="spellEnd"/>
    </w:p>
    <w:p w:rsidR="00D145C3" w:rsidRPr="00D145C3" w:rsidRDefault="00D145C3" w:rsidP="00D145C3">
      <w:pPr>
        <w:tabs>
          <w:tab w:val="left" w:pos="6660"/>
          <w:tab w:val="left" w:pos="7020"/>
        </w:tabs>
        <w:spacing w:after="0" w:line="240" w:lineRule="auto"/>
        <w:jc w:val="both"/>
        <w:rPr>
          <w:rFonts w:ascii="Times New Roman" w:hAnsi="Times New Roman" w:cs="Times New Roman"/>
          <w:sz w:val="20"/>
          <w:szCs w:val="20"/>
        </w:rPr>
      </w:pPr>
      <w:r w:rsidRPr="00D145C3">
        <w:rPr>
          <w:rFonts w:ascii="Times New Roman" w:hAnsi="Times New Roman" w:cs="Times New Roman"/>
          <w:sz w:val="20"/>
          <w:szCs w:val="20"/>
        </w:rPr>
        <w:t>Тел. 3-01-91</w:t>
      </w:r>
    </w:p>
    <w:p w:rsidR="00D145C3" w:rsidRDefault="00D145C3" w:rsidP="00376CF8">
      <w:pPr>
        <w:pStyle w:val="20"/>
        <w:shd w:val="clear" w:color="auto" w:fill="auto"/>
        <w:spacing w:before="0" w:after="0" w:line="312" w:lineRule="exact"/>
        <w:ind w:left="5160"/>
        <w:jc w:val="left"/>
        <w:rPr>
          <w:sz w:val="24"/>
          <w:szCs w:val="24"/>
        </w:rPr>
      </w:pPr>
    </w:p>
    <w:p w:rsidR="00376CF8" w:rsidRPr="00C649F9" w:rsidRDefault="00376CF8" w:rsidP="00376CF8">
      <w:pPr>
        <w:pStyle w:val="20"/>
        <w:shd w:val="clear" w:color="auto" w:fill="auto"/>
        <w:spacing w:before="0" w:after="0" w:line="312" w:lineRule="exact"/>
        <w:ind w:left="5160"/>
        <w:jc w:val="left"/>
        <w:rPr>
          <w:sz w:val="24"/>
          <w:szCs w:val="24"/>
        </w:rPr>
      </w:pPr>
      <w:r w:rsidRPr="00C649F9">
        <w:rPr>
          <w:sz w:val="24"/>
          <w:szCs w:val="24"/>
        </w:rPr>
        <w:lastRenderedPageBreak/>
        <w:t>УТВЕРЖДЕН</w:t>
      </w:r>
    </w:p>
    <w:p w:rsidR="00376CF8" w:rsidRPr="00C649F9" w:rsidRDefault="00376CF8" w:rsidP="00376CF8">
      <w:pPr>
        <w:pStyle w:val="20"/>
        <w:shd w:val="clear" w:color="auto" w:fill="auto"/>
        <w:spacing w:before="0" w:after="620" w:line="312" w:lineRule="exact"/>
        <w:ind w:left="5160"/>
        <w:jc w:val="left"/>
        <w:rPr>
          <w:sz w:val="24"/>
          <w:szCs w:val="24"/>
          <w:u w:val="single"/>
        </w:rPr>
      </w:pPr>
      <w:r w:rsidRPr="00C649F9">
        <w:rPr>
          <w:sz w:val="24"/>
          <w:szCs w:val="24"/>
        </w:rPr>
        <w:t xml:space="preserve">постановлением главы Администрации муниципального района Мелеузовский район Республики Башкортостан                     от « </w:t>
      </w:r>
      <w:r w:rsidR="00030F51" w:rsidRPr="00030F51">
        <w:rPr>
          <w:sz w:val="24"/>
          <w:szCs w:val="24"/>
          <w:u w:val="single"/>
        </w:rPr>
        <w:t>28</w:t>
      </w:r>
      <w:r w:rsidRPr="00030F51">
        <w:rPr>
          <w:sz w:val="24"/>
          <w:szCs w:val="24"/>
          <w:u w:val="single"/>
        </w:rPr>
        <w:t xml:space="preserve"> </w:t>
      </w:r>
      <w:r w:rsidRPr="00C649F9">
        <w:rPr>
          <w:sz w:val="24"/>
          <w:szCs w:val="24"/>
        </w:rPr>
        <w:t xml:space="preserve">» </w:t>
      </w:r>
      <w:r w:rsidR="00030F51" w:rsidRPr="00030F51">
        <w:rPr>
          <w:sz w:val="24"/>
          <w:szCs w:val="24"/>
          <w:u w:val="single"/>
        </w:rPr>
        <w:t>ноября</w:t>
      </w:r>
      <w:r>
        <w:rPr>
          <w:sz w:val="24"/>
          <w:szCs w:val="24"/>
        </w:rPr>
        <w:t xml:space="preserve"> </w:t>
      </w:r>
      <w:r w:rsidRPr="00C649F9">
        <w:rPr>
          <w:sz w:val="24"/>
          <w:szCs w:val="24"/>
        </w:rPr>
        <w:t>201</w:t>
      </w:r>
      <w:r w:rsidR="00030F51">
        <w:rPr>
          <w:sz w:val="24"/>
          <w:szCs w:val="24"/>
        </w:rPr>
        <w:t>3</w:t>
      </w:r>
      <w:r w:rsidRPr="00C649F9">
        <w:rPr>
          <w:sz w:val="24"/>
          <w:szCs w:val="24"/>
        </w:rPr>
        <w:t xml:space="preserve"> года №</w:t>
      </w:r>
      <w:r w:rsidRPr="00C649F9">
        <w:rPr>
          <w:sz w:val="24"/>
          <w:szCs w:val="24"/>
          <w:u w:val="single"/>
        </w:rPr>
        <w:t xml:space="preserve"> </w:t>
      </w:r>
      <w:r w:rsidR="00030F51">
        <w:rPr>
          <w:sz w:val="24"/>
          <w:szCs w:val="24"/>
          <w:u w:val="single"/>
        </w:rPr>
        <w:t>2444</w:t>
      </w:r>
      <w:r>
        <w:rPr>
          <w:sz w:val="24"/>
          <w:szCs w:val="24"/>
          <w:u w:val="single"/>
        </w:rPr>
        <w:t>_</w:t>
      </w:r>
    </w:p>
    <w:p w:rsidR="00376CF8" w:rsidRPr="00AA4330" w:rsidRDefault="00376CF8" w:rsidP="00376CF8">
      <w:pPr>
        <w:pStyle w:val="ConsPlusTitle"/>
        <w:jc w:val="center"/>
        <w:rPr>
          <w:rFonts w:ascii="Times New Roman" w:hAnsi="Times New Roman" w:cs="Times New Roman"/>
          <w:sz w:val="24"/>
          <w:szCs w:val="24"/>
        </w:rPr>
      </w:pPr>
      <w:bookmarkStart w:id="0" w:name="P39"/>
      <w:bookmarkEnd w:id="0"/>
      <w:r w:rsidRPr="00AA4330">
        <w:rPr>
          <w:rFonts w:ascii="Times New Roman" w:hAnsi="Times New Roman" w:cs="Times New Roman"/>
          <w:sz w:val="24"/>
          <w:szCs w:val="24"/>
        </w:rPr>
        <w:t>ПОРЯДОК</w:t>
      </w:r>
    </w:p>
    <w:p w:rsidR="00376CF8" w:rsidRDefault="00376CF8" w:rsidP="00376CF8">
      <w:pPr>
        <w:pStyle w:val="ConsPlusTitle"/>
        <w:jc w:val="center"/>
        <w:rPr>
          <w:rFonts w:ascii="Times New Roman" w:hAnsi="Times New Roman" w:cs="Times New Roman"/>
          <w:sz w:val="24"/>
          <w:szCs w:val="24"/>
        </w:rPr>
      </w:pPr>
      <w:r w:rsidRPr="00AA4330">
        <w:rPr>
          <w:rFonts w:ascii="Times New Roman" w:hAnsi="Times New Roman" w:cs="Times New Roman"/>
          <w:sz w:val="24"/>
          <w:szCs w:val="24"/>
        </w:rPr>
        <w:t xml:space="preserve">ОТКРЫТИЯ И ВЕДЕНИЯ ЛИЦЕВЫХ </w:t>
      </w:r>
      <w:r w:rsidRPr="0037744C">
        <w:rPr>
          <w:rFonts w:ascii="Times New Roman" w:hAnsi="Times New Roman" w:cs="Times New Roman"/>
          <w:sz w:val="24"/>
          <w:szCs w:val="24"/>
        </w:rPr>
        <w:t>СЧЕТОВ ФИНАНСОВЫМ</w:t>
      </w:r>
      <w:r w:rsidRPr="00AA4330">
        <w:rPr>
          <w:rFonts w:ascii="Times New Roman" w:hAnsi="Times New Roman" w:cs="Times New Roman"/>
          <w:sz w:val="24"/>
          <w:szCs w:val="24"/>
        </w:rPr>
        <w:t xml:space="preserve"> УПРАВЛЕНИ</w:t>
      </w:r>
      <w:r>
        <w:rPr>
          <w:rFonts w:ascii="Times New Roman" w:hAnsi="Times New Roman" w:cs="Times New Roman"/>
          <w:sz w:val="24"/>
          <w:szCs w:val="24"/>
        </w:rPr>
        <w:t>ЕМ</w:t>
      </w:r>
      <w:r w:rsidRPr="00AA4330">
        <w:rPr>
          <w:rFonts w:ascii="Times New Roman" w:hAnsi="Times New Roman" w:cs="Times New Roman"/>
          <w:sz w:val="24"/>
          <w:szCs w:val="24"/>
        </w:rPr>
        <w:t xml:space="preserve"> АДМИНИСТРАЦИИ МУНИЦИПАЛЬНОГО РАЙ</w:t>
      </w:r>
      <w:bookmarkStart w:id="1" w:name="_GoBack"/>
      <w:bookmarkEnd w:id="1"/>
      <w:r w:rsidRPr="00AA4330">
        <w:rPr>
          <w:rFonts w:ascii="Times New Roman" w:hAnsi="Times New Roman" w:cs="Times New Roman"/>
          <w:sz w:val="24"/>
          <w:szCs w:val="24"/>
        </w:rPr>
        <w:t>ОНА</w:t>
      </w:r>
      <w:r w:rsidRPr="00D356FF">
        <w:rPr>
          <w:rFonts w:ascii="Times New Roman" w:hAnsi="Times New Roman" w:cs="Times New Roman"/>
          <w:sz w:val="24"/>
          <w:szCs w:val="24"/>
        </w:rPr>
        <w:t xml:space="preserve"> </w:t>
      </w:r>
      <w:r>
        <w:rPr>
          <w:rFonts w:ascii="Times New Roman" w:hAnsi="Times New Roman" w:cs="Times New Roman"/>
          <w:sz w:val="24"/>
          <w:szCs w:val="24"/>
        </w:rPr>
        <w:t xml:space="preserve">МЕЛЕУЗОВСКИЙ РАЙОН </w:t>
      </w:r>
      <w:r w:rsidRPr="00D356FF">
        <w:rPr>
          <w:rFonts w:ascii="Times New Roman" w:hAnsi="Times New Roman" w:cs="Times New Roman"/>
          <w:sz w:val="24"/>
          <w:szCs w:val="24"/>
        </w:rPr>
        <w:t>РЕСПУБЛИКИ БАШКОРТОСТАН</w:t>
      </w:r>
    </w:p>
    <w:p w:rsidR="00E8398C" w:rsidRPr="00D356FF" w:rsidRDefault="00E8398C" w:rsidP="00376CF8">
      <w:pPr>
        <w:pStyle w:val="ConsPlusTitle"/>
        <w:jc w:val="center"/>
        <w:rPr>
          <w:rFonts w:ascii="Times New Roman" w:hAnsi="Times New Roman" w:cs="Times New Roman"/>
          <w:sz w:val="24"/>
          <w:szCs w:val="24"/>
        </w:rPr>
      </w:pPr>
    </w:p>
    <w:p w:rsidR="00E8398C" w:rsidRPr="002B5245" w:rsidRDefault="00E8398C" w:rsidP="00E8398C">
      <w:pPr>
        <w:autoSpaceDE w:val="0"/>
        <w:autoSpaceDN w:val="0"/>
        <w:adjustRightInd w:val="0"/>
        <w:spacing w:after="0" w:line="240" w:lineRule="auto"/>
        <w:jc w:val="center"/>
        <w:rPr>
          <w:rFonts w:ascii="Times New Roman" w:hAnsi="Times New Roman" w:cs="Times New Roman"/>
          <w:sz w:val="24"/>
          <w:szCs w:val="24"/>
        </w:rPr>
      </w:pPr>
      <w:r w:rsidRPr="002B5245">
        <w:rPr>
          <w:rFonts w:ascii="Times New Roman" w:hAnsi="Times New Roman" w:cs="Times New Roman"/>
          <w:sz w:val="24"/>
          <w:szCs w:val="24"/>
        </w:rPr>
        <w:t>(в ред. Постановлений Администрации МР Мелеузовский район РБ от 12.02.2014г. № 252, от 24.03.2015г. № 598, от 11.05.2016г. № 742,</w:t>
      </w:r>
      <w:r w:rsidR="002B5245">
        <w:rPr>
          <w:rFonts w:ascii="Times New Roman" w:hAnsi="Times New Roman" w:cs="Times New Roman"/>
          <w:sz w:val="24"/>
          <w:szCs w:val="24"/>
        </w:rPr>
        <w:t xml:space="preserve"> </w:t>
      </w:r>
      <w:r w:rsidRPr="002B5245">
        <w:rPr>
          <w:rFonts w:ascii="Times New Roman" w:hAnsi="Times New Roman" w:cs="Times New Roman"/>
          <w:sz w:val="24"/>
          <w:szCs w:val="24"/>
        </w:rPr>
        <w:t>от 6.12.2019г. № 2032)</w:t>
      </w:r>
    </w:p>
    <w:p w:rsidR="00376CF8" w:rsidRPr="00D356FF" w:rsidRDefault="00376CF8" w:rsidP="00376CF8">
      <w:pPr>
        <w:pStyle w:val="ConsPlusTitle"/>
        <w:jc w:val="center"/>
        <w:rPr>
          <w:rFonts w:ascii="Times New Roman" w:hAnsi="Times New Roman" w:cs="Times New Roman"/>
          <w:sz w:val="24"/>
          <w:szCs w:val="24"/>
        </w:rPr>
      </w:pPr>
    </w:p>
    <w:p w:rsidR="00376CF8" w:rsidRPr="00D356FF" w:rsidRDefault="00376CF8" w:rsidP="00376CF8">
      <w:pPr>
        <w:pStyle w:val="ConsPlusTitle"/>
        <w:jc w:val="center"/>
        <w:outlineLvl w:val="1"/>
        <w:rPr>
          <w:rFonts w:ascii="Times New Roman" w:hAnsi="Times New Roman" w:cs="Times New Roman"/>
          <w:sz w:val="24"/>
          <w:szCs w:val="24"/>
        </w:rPr>
      </w:pPr>
      <w:r w:rsidRPr="00D356FF">
        <w:rPr>
          <w:rFonts w:ascii="Times New Roman" w:hAnsi="Times New Roman" w:cs="Times New Roman"/>
          <w:sz w:val="24"/>
          <w:szCs w:val="24"/>
        </w:rPr>
        <w:t>I. Общие положения</w:t>
      </w:r>
    </w:p>
    <w:p w:rsidR="00376CF8" w:rsidRPr="00D356FF" w:rsidRDefault="00376CF8" w:rsidP="00376CF8">
      <w:pPr>
        <w:pStyle w:val="ConsPlusNormal"/>
        <w:jc w:val="both"/>
        <w:rPr>
          <w:rFonts w:ascii="Times New Roman" w:hAnsi="Times New Roman" w:cs="Times New Roman"/>
          <w:sz w:val="24"/>
          <w:szCs w:val="24"/>
        </w:rPr>
      </w:pPr>
    </w:p>
    <w:p w:rsidR="00376CF8" w:rsidRPr="00336517" w:rsidRDefault="00376CF8" w:rsidP="00376CF8">
      <w:pPr>
        <w:pStyle w:val="ConsPlusNormal"/>
        <w:ind w:firstLine="540"/>
        <w:jc w:val="both"/>
        <w:rPr>
          <w:rFonts w:ascii="Times New Roman" w:hAnsi="Times New Roman" w:cs="Times New Roman"/>
          <w:sz w:val="24"/>
          <w:szCs w:val="24"/>
        </w:rPr>
      </w:pPr>
      <w:r w:rsidRPr="00D356FF">
        <w:rPr>
          <w:rFonts w:ascii="Times New Roman" w:hAnsi="Times New Roman" w:cs="Times New Roman"/>
          <w:sz w:val="24"/>
          <w:szCs w:val="24"/>
        </w:rPr>
        <w:t xml:space="preserve">1. </w:t>
      </w:r>
      <w:proofErr w:type="gramStart"/>
      <w:r w:rsidRPr="00D356FF">
        <w:rPr>
          <w:rFonts w:ascii="Times New Roman" w:hAnsi="Times New Roman" w:cs="Times New Roman"/>
          <w:sz w:val="24"/>
          <w:szCs w:val="24"/>
        </w:rPr>
        <w:t xml:space="preserve">Настоящий Порядок открытия и ведения лицевых </w:t>
      </w:r>
      <w:r w:rsidRPr="0037744C">
        <w:rPr>
          <w:rFonts w:ascii="Times New Roman" w:hAnsi="Times New Roman" w:cs="Times New Roman"/>
          <w:sz w:val="24"/>
          <w:szCs w:val="24"/>
        </w:rPr>
        <w:t>счетов  Финансовым</w:t>
      </w:r>
      <w:r w:rsidRPr="00D356FF">
        <w:rPr>
          <w:rFonts w:ascii="Times New Roman" w:hAnsi="Times New Roman" w:cs="Times New Roman"/>
          <w:sz w:val="24"/>
          <w:szCs w:val="24"/>
        </w:rPr>
        <w:t xml:space="preserve"> управлени</w:t>
      </w:r>
      <w:r>
        <w:rPr>
          <w:rFonts w:ascii="Times New Roman" w:hAnsi="Times New Roman" w:cs="Times New Roman"/>
          <w:sz w:val="24"/>
          <w:szCs w:val="24"/>
        </w:rPr>
        <w:t>ем</w:t>
      </w:r>
      <w:r w:rsidRPr="00D356FF">
        <w:rPr>
          <w:rFonts w:ascii="Times New Roman" w:hAnsi="Times New Roman" w:cs="Times New Roman"/>
          <w:sz w:val="24"/>
          <w:szCs w:val="24"/>
        </w:rPr>
        <w:t xml:space="preserve"> администрации муниципального района Мелеузовский район Республики Башкортостан (далее - Порядок) разработан на основании </w:t>
      </w:r>
      <w:hyperlink r:id="rId11" w:history="1">
        <w:r w:rsidRPr="00D356FF">
          <w:rPr>
            <w:rFonts w:ascii="Times New Roman" w:hAnsi="Times New Roman" w:cs="Times New Roman"/>
            <w:sz w:val="24"/>
            <w:szCs w:val="24"/>
          </w:rPr>
          <w:t>статьи 220.1</w:t>
        </w:r>
      </w:hyperlink>
      <w:r w:rsidRPr="00D356FF">
        <w:rPr>
          <w:rFonts w:ascii="Times New Roman" w:hAnsi="Times New Roman" w:cs="Times New Roman"/>
          <w:sz w:val="24"/>
          <w:szCs w:val="24"/>
        </w:rPr>
        <w:t xml:space="preserve"> Бюджетного кодекса Российской Федерации, </w:t>
      </w:r>
      <w:hyperlink r:id="rId12" w:history="1">
        <w:r w:rsidRPr="00D356FF">
          <w:rPr>
            <w:rFonts w:ascii="Times New Roman" w:hAnsi="Times New Roman" w:cs="Times New Roman"/>
            <w:sz w:val="24"/>
            <w:szCs w:val="24"/>
          </w:rPr>
          <w:t>Закона</w:t>
        </w:r>
      </w:hyperlink>
      <w:r w:rsidRPr="00D356FF">
        <w:rPr>
          <w:rFonts w:ascii="Times New Roman" w:hAnsi="Times New Roman" w:cs="Times New Roman"/>
          <w:sz w:val="24"/>
          <w:szCs w:val="24"/>
        </w:rPr>
        <w:t xml:space="preserve"> Республики Башкортостан "О бюджетном процессе в Республике Башкортостан", Решения Совета муниципального района  Мелеузовский район Республики Башкортостан «О бюджетном процессе  в муниципальном районе Мелеузовский район Р</w:t>
      </w:r>
      <w:r>
        <w:rPr>
          <w:rFonts w:ascii="Times New Roman" w:hAnsi="Times New Roman" w:cs="Times New Roman"/>
          <w:sz w:val="24"/>
          <w:szCs w:val="24"/>
        </w:rPr>
        <w:t xml:space="preserve">еспублики </w:t>
      </w:r>
      <w:r w:rsidRPr="00D356FF">
        <w:rPr>
          <w:rFonts w:ascii="Times New Roman" w:hAnsi="Times New Roman" w:cs="Times New Roman"/>
          <w:sz w:val="24"/>
          <w:szCs w:val="24"/>
        </w:rPr>
        <w:t>Б</w:t>
      </w:r>
      <w:r>
        <w:rPr>
          <w:rFonts w:ascii="Times New Roman" w:hAnsi="Times New Roman" w:cs="Times New Roman"/>
          <w:sz w:val="24"/>
          <w:szCs w:val="24"/>
        </w:rPr>
        <w:t>ашкортостан</w:t>
      </w:r>
      <w:r w:rsidRPr="00D356FF">
        <w:rPr>
          <w:rFonts w:ascii="Times New Roman" w:hAnsi="Times New Roman" w:cs="Times New Roman"/>
          <w:sz w:val="24"/>
          <w:szCs w:val="24"/>
        </w:rPr>
        <w:t>» и устанавливает порядок открытия и ведения</w:t>
      </w:r>
      <w:proofErr w:type="gramEnd"/>
      <w:r w:rsidRPr="00D356FF">
        <w:rPr>
          <w:rFonts w:ascii="Times New Roman" w:hAnsi="Times New Roman" w:cs="Times New Roman"/>
          <w:sz w:val="24"/>
          <w:szCs w:val="24"/>
        </w:rPr>
        <w:t xml:space="preserve"> лицевых счетов </w:t>
      </w:r>
      <w:r w:rsidRPr="00336517">
        <w:rPr>
          <w:rFonts w:ascii="Times New Roman" w:hAnsi="Times New Roman" w:cs="Times New Roman"/>
          <w:sz w:val="24"/>
          <w:szCs w:val="24"/>
        </w:rPr>
        <w:t>для учета операций главных администраторов и администраторов источников финансирования дефицита бюджета  муниципального района Мелеузовский район  Республики Башкортостан, главных распорядителей, распорядителей и получателей средств бюджета муниципального района Мелеузовский район  Республики Башкортостан (дале</w:t>
      </w:r>
      <w:proofErr w:type="gramStart"/>
      <w:r w:rsidRPr="00336517">
        <w:rPr>
          <w:rFonts w:ascii="Times New Roman" w:hAnsi="Times New Roman" w:cs="Times New Roman"/>
          <w:sz w:val="24"/>
          <w:szCs w:val="24"/>
        </w:rPr>
        <w:t>е-</w:t>
      </w:r>
      <w:proofErr w:type="gramEnd"/>
      <w:r w:rsidRPr="00336517">
        <w:rPr>
          <w:rFonts w:ascii="Times New Roman" w:hAnsi="Times New Roman" w:cs="Times New Roman"/>
          <w:sz w:val="24"/>
          <w:szCs w:val="24"/>
        </w:rPr>
        <w:t xml:space="preserve"> бюджет района).</w:t>
      </w:r>
    </w:p>
    <w:p w:rsidR="00376CF8" w:rsidRPr="00336517" w:rsidRDefault="00376CF8" w:rsidP="00376CF8">
      <w:pPr>
        <w:pStyle w:val="ConsPlusNormal"/>
        <w:ind w:firstLine="540"/>
        <w:jc w:val="both"/>
        <w:rPr>
          <w:rFonts w:ascii="Times New Roman" w:hAnsi="Times New Roman" w:cs="Times New Roman"/>
          <w:sz w:val="24"/>
          <w:szCs w:val="24"/>
        </w:rPr>
      </w:pPr>
      <w:proofErr w:type="gramStart"/>
      <w:r w:rsidRPr="00336517">
        <w:rPr>
          <w:rFonts w:ascii="Times New Roman" w:hAnsi="Times New Roman" w:cs="Times New Roman"/>
          <w:sz w:val="24"/>
          <w:szCs w:val="24"/>
        </w:rPr>
        <w:t xml:space="preserve">Кроме того, в соответствии с </w:t>
      </w:r>
      <w:hyperlink r:id="rId13" w:history="1">
        <w:r w:rsidRPr="00336517">
          <w:rPr>
            <w:rFonts w:ascii="Times New Roman" w:hAnsi="Times New Roman" w:cs="Times New Roman"/>
            <w:sz w:val="24"/>
            <w:szCs w:val="24"/>
          </w:rPr>
          <w:t>частью 3.3 статьи 2</w:t>
        </w:r>
      </w:hyperlink>
      <w:r w:rsidRPr="00336517">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4" w:history="1">
        <w:r w:rsidRPr="00336517">
          <w:rPr>
            <w:rFonts w:ascii="Times New Roman" w:hAnsi="Times New Roman" w:cs="Times New Roman"/>
            <w:sz w:val="24"/>
            <w:szCs w:val="24"/>
          </w:rPr>
          <w:t>частью 3 статьи 30</w:t>
        </w:r>
      </w:hyperlink>
      <w:r w:rsidRPr="00336517">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336517">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 муниципального района Мелеузовский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муниципального района Мелеузовский район  Республики Башкортостан (далее - автономные учреждения), открытых автономным учреждениям, функции и полномочия </w:t>
      </w:r>
      <w:proofErr w:type="gramStart"/>
      <w:r w:rsidRPr="00336517">
        <w:rPr>
          <w:rFonts w:ascii="Times New Roman" w:hAnsi="Times New Roman" w:cs="Times New Roman"/>
          <w:sz w:val="24"/>
          <w:szCs w:val="24"/>
        </w:rPr>
        <w:t>учредителя</w:t>
      </w:r>
      <w:proofErr w:type="gramEnd"/>
      <w:r w:rsidRPr="00336517">
        <w:rPr>
          <w:rFonts w:ascii="Times New Roman" w:hAnsi="Times New Roman" w:cs="Times New Roman"/>
          <w:sz w:val="24"/>
          <w:szCs w:val="24"/>
        </w:rPr>
        <w:t xml:space="preserve"> в отношении которых осуществляет орган </w:t>
      </w:r>
      <w:r>
        <w:rPr>
          <w:rFonts w:ascii="Times New Roman" w:hAnsi="Times New Roman" w:cs="Times New Roman"/>
          <w:sz w:val="24"/>
          <w:szCs w:val="24"/>
        </w:rPr>
        <w:t>местного самоуправления</w:t>
      </w:r>
      <w:r w:rsidRPr="00336517">
        <w:rPr>
          <w:rFonts w:ascii="Times New Roman" w:hAnsi="Times New Roman" w:cs="Times New Roman"/>
          <w:sz w:val="24"/>
          <w:szCs w:val="24"/>
        </w:rPr>
        <w:t xml:space="preserve"> муниципального района Мелеузовский район  Республики Башкортостан.</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2. В целях настоящего Порядка:</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Участниками бюджетного процесса являются:</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главный распорядитель бюджетных средств;</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распорядитель бюджетных средств;</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получатель бюджетных средств;</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w:t>
      </w:r>
      <w:r w:rsidRPr="00336517">
        <w:rPr>
          <w:rFonts w:ascii="Times New Roman" w:hAnsi="Times New Roman" w:cs="Times New Roman"/>
          <w:sz w:val="24"/>
          <w:szCs w:val="24"/>
        </w:rPr>
        <w:lastRenderedPageBreak/>
        <w:t>операции с источниками внешнего финансирования дефицита бюджета (далее - главный администратор источников финансирования дефицита бюджета);</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76CF8" w:rsidRPr="00336517" w:rsidRDefault="00376CF8" w:rsidP="00376CF8">
      <w:pPr>
        <w:pStyle w:val="ConsPlusNormal"/>
        <w:spacing w:before="220"/>
        <w:ind w:firstLine="540"/>
        <w:jc w:val="both"/>
        <w:rPr>
          <w:rFonts w:ascii="Times New Roman" w:hAnsi="Times New Roman" w:cs="Times New Roman"/>
          <w:sz w:val="24"/>
          <w:szCs w:val="24"/>
        </w:rPr>
      </w:pPr>
      <w:proofErr w:type="gramStart"/>
      <w:r w:rsidRPr="00336517">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5" w:history="1">
        <w:r w:rsidRPr="00336517">
          <w:rPr>
            <w:rFonts w:ascii="Times New Roman" w:hAnsi="Times New Roman" w:cs="Times New Roman"/>
            <w:sz w:val="24"/>
            <w:szCs w:val="24"/>
          </w:rPr>
          <w:t>Российской Федерации</w:t>
        </w:r>
      </w:hyperlink>
      <w:r w:rsidRPr="00336517">
        <w:rPr>
          <w:rFonts w:ascii="Times New Roman" w:hAnsi="Times New Roman" w:cs="Times New Roman"/>
          <w:sz w:val="24"/>
          <w:szCs w:val="24"/>
        </w:rPr>
        <w:t xml:space="preserve"> и </w:t>
      </w:r>
      <w:hyperlink r:id="rId16" w:history="1">
        <w:r w:rsidRPr="00336517">
          <w:rPr>
            <w:rFonts w:ascii="Times New Roman" w:hAnsi="Times New Roman" w:cs="Times New Roman"/>
            <w:sz w:val="24"/>
            <w:szCs w:val="24"/>
          </w:rPr>
          <w:t>Республики Башкортостан</w:t>
        </w:r>
      </w:hyperlink>
      <w:r w:rsidRPr="00336517">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w:t>
      </w:r>
      <w:r w:rsidRPr="00406185">
        <w:rPr>
          <w:rFonts w:ascii="Times New Roman" w:hAnsi="Times New Roman" w:cs="Times New Roman"/>
          <w:sz w:val="24"/>
          <w:szCs w:val="24"/>
        </w:rPr>
        <w:t xml:space="preserve"> </w:t>
      </w:r>
      <w:r w:rsidRPr="00336517">
        <w:rPr>
          <w:rFonts w:ascii="Times New Roman" w:hAnsi="Times New Roman" w:cs="Times New Roman"/>
          <w:sz w:val="24"/>
          <w:szCs w:val="24"/>
        </w:rPr>
        <w:t>муниципального района Мелеузовский район  Республики Башкортостан</w:t>
      </w:r>
      <w:r>
        <w:rPr>
          <w:rFonts w:ascii="Times New Roman" w:hAnsi="Times New Roman" w:cs="Times New Roman"/>
          <w:sz w:val="24"/>
          <w:szCs w:val="24"/>
        </w:rPr>
        <w:t>,</w:t>
      </w:r>
      <w:r w:rsidRPr="00336517">
        <w:rPr>
          <w:rFonts w:ascii="Times New Roman" w:hAnsi="Times New Roman" w:cs="Times New Roman"/>
          <w:sz w:val="24"/>
          <w:szCs w:val="24"/>
        </w:rPr>
        <w:t xml:space="preserve"> Республики Башкортостан или Российской Федерации и получающий бюджетные средства от главного распорядителя</w:t>
      </w:r>
      <w:proofErr w:type="gramEnd"/>
      <w:r w:rsidRPr="00336517">
        <w:rPr>
          <w:rFonts w:ascii="Times New Roman" w:hAnsi="Times New Roman" w:cs="Times New Roman"/>
          <w:sz w:val="24"/>
          <w:szCs w:val="24"/>
        </w:rPr>
        <w:t xml:space="preserve"> бюджетных средств (далее - иной получатель бюджетных средств);</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76CF8" w:rsidRPr="00336517"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и муниципального района Мелеузовский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376CF8" w:rsidRPr="00336517" w:rsidRDefault="00376CF8" w:rsidP="00376CF8">
      <w:pPr>
        <w:pStyle w:val="ConsPlusNormal"/>
        <w:spacing w:before="220"/>
        <w:ind w:firstLine="540"/>
        <w:jc w:val="both"/>
        <w:rPr>
          <w:rFonts w:ascii="Times New Roman" w:hAnsi="Times New Roman" w:cs="Times New Roman"/>
          <w:sz w:val="24"/>
          <w:szCs w:val="24"/>
        </w:rPr>
      </w:pPr>
      <w:proofErr w:type="gramStart"/>
      <w:r w:rsidRPr="00336517">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336517">
        <w:rPr>
          <w:rFonts w:ascii="Times New Roman" w:hAnsi="Times New Roman" w:cs="Times New Roman"/>
          <w:sz w:val="24"/>
          <w:szCs w:val="24"/>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336517">
        <w:rPr>
          <w:rFonts w:ascii="Times New Roman" w:hAnsi="Times New Roman" w:cs="Times New Roman"/>
          <w:sz w:val="24"/>
          <w:szCs w:val="24"/>
        </w:rPr>
        <w:t xml:space="preserve">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w:t>
      </w:r>
      <w:r w:rsidRPr="007C2A92">
        <w:rPr>
          <w:rFonts w:ascii="Times New Roman" w:hAnsi="Times New Roman" w:cs="Times New Roman"/>
          <w:sz w:val="24"/>
          <w:szCs w:val="24"/>
        </w:rPr>
        <w:t>отношении бюджетного учреждения (автономного учреждения).</w:t>
      </w:r>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7C2A92">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7C2A92">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proofErr w:type="gramStart"/>
      <w:r w:rsidRPr="007C2A92">
        <w:rPr>
          <w:rFonts w:ascii="Times New Roman" w:hAnsi="Times New Roman" w:cs="Times New Roman"/>
          <w:sz w:val="24"/>
          <w:szCs w:val="24"/>
        </w:rPr>
        <w:t>в</w:t>
      </w:r>
      <w:proofErr w:type="gramEnd"/>
      <w:r w:rsidRPr="007C2A92">
        <w:rPr>
          <w:rFonts w:ascii="Times New Roman" w:hAnsi="Times New Roman" w:cs="Times New Roman"/>
          <w:sz w:val="24"/>
          <w:szCs w:val="24"/>
        </w:rPr>
        <w:t xml:space="preserve"> </w:t>
      </w:r>
      <w:proofErr w:type="gramStart"/>
      <w:r w:rsidRPr="007C2A92">
        <w:rPr>
          <w:rFonts w:ascii="Times New Roman" w:hAnsi="Times New Roman" w:cs="Times New Roman"/>
          <w:sz w:val="24"/>
          <w:szCs w:val="24"/>
        </w:rPr>
        <w:t>Финансовым</w:t>
      </w:r>
      <w:proofErr w:type="gramEnd"/>
      <w:r w:rsidRPr="007C2A92">
        <w:rPr>
          <w:rFonts w:ascii="Times New Roman" w:hAnsi="Times New Roman" w:cs="Times New Roman"/>
          <w:sz w:val="24"/>
          <w:szCs w:val="24"/>
        </w:rPr>
        <w:t xml:space="preserve"> управлением администрации муниципального района Мелеузовский район Республики Башкортостан (далее-</w:t>
      </w:r>
      <w:r>
        <w:rPr>
          <w:rFonts w:ascii="Times New Roman" w:hAnsi="Times New Roman" w:cs="Times New Roman"/>
          <w:sz w:val="24"/>
          <w:szCs w:val="24"/>
        </w:rPr>
        <w:t>У</w:t>
      </w:r>
      <w:r w:rsidRPr="007C2A92">
        <w:rPr>
          <w:rFonts w:ascii="Times New Roman" w:hAnsi="Times New Roman" w:cs="Times New Roman"/>
          <w:sz w:val="24"/>
          <w:szCs w:val="24"/>
        </w:rPr>
        <w:t>правление), является клиентом.</w:t>
      </w:r>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7C2A92">
        <w:rPr>
          <w:rFonts w:ascii="Times New Roman" w:hAnsi="Times New Roman" w:cs="Times New Roman"/>
          <w:sz w:val="24"/>
          <w:szCs w:val="24"/>
        </w:rPr>
        <w:lastRenderedPageBreak/>
        <w:t xml:space="preserve">3. </w:t>
      </w:r>
      <w:r>
        <w:rPr>
          <w:rFonts w:ascii="Times New Roman" w:hAnsi="Times New Roman" w:cs="Times New Roman"/>
          <w:sz w:val="24"/>
          <w:szCs w:val="24"/>
        </w:rPr>
        <w:t>У</w:t>
      </w:r>
      <w:r w:rsidRPr="007C2A92">
        <w:rPr>
          <w:rFonts w:ascii="Times New Roman" w:hAnsi="Times New Roman" w:cs="Times New Roman"/>
          <w:sz w:val="24"/>
          <w:szCs w:val="24"/>
        </w:rPr>
        <w:t>правление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376CF8" w:rsidRPr="007C2A92" w:rsidRDefault="00376CF8" w:rsidP="00376CF8">
      <w:pPr>
        <w:pStyle w:val="ConsPlusNormal"/>
        <w:ind w:firstLine="540"/>
        <w:jc w:val="both"/>
        <w:rPr>
          <w:rFonts w:ascii="Times New Roman" w:hAnsi="Times New Roman" w:cs="Times New Roman"/>
          <w:sz w:val="24"/>
          <w:szCs w:val="24"/>
        </w:rPr>
      </w:pPr>
    </w:p>
    <w:p w:rsidR="00376CF8" w:rsidRPr="007C2A92" w:rsidRDefault="00376CF8" w:rsidP="00376CF8">
      <w:pPr>
        <w:pStyle w:val="ConsPlusTitle"/>
        <w:jc w:val="center"/>
        <w:outlineLvl w:val="1"/>
        <w:rPr>
          <w:rFonts w:ascii="Times New Roman" w:hAnsi="Times New Roman" w:cs="Times New Roman"/>
          <w:sz w:val="24"/>
          <w:szCs w:val="24"/>
        </w:rPr>
      </w:pPr>
      <w:r w:rsidRPr="007C2A92">
        <w:rPr>
          <w:rFonts w:ascii="Times New Roman" w:hAnsi="Times New Roman" w:cs="Times New Roman"/>
          <w:sz w:val="24"/>
          <w:szCs w:val="24"/>
        </w:rPr>
        <w:t>II. Виды лицевых счетов. Порядок открытия,</w:t>
      </w:r>
    </w:p>
    <w:p w:rsidR="00376CF8" w:rsidRPr="007C2A92" w:rsidRDefault="00376CF8" w:rsidP="00376CF8">
      <w:pPr>
        <w:pStyle w:val="ConsPlusTitle"/>
        <w:jc w:val="center"/>
        <w:rPr>
          <w:rFonts w:ascii="Times New Roman" w:hAnsi="Times New Roman" w:cs="Times New Roman"/>
          <w:sz w:val="24"/>
          <w:szCs w:val="24"/>
        </w:rPr>
      </w:pPr>
      <w:r w:rsidRPr="007C2A92">
        <w:rPr>
          <w:rFonts w:ascii="Times New Roman" w:hAnsi="Times New Roman" w:cs="Times New Roman"/>
          <w:sz w:val="24"/>
          <w:szCs w:val="24"/>
        </w:rPr>
        <w:t>переоформления и закрытия лицевых счетов</w:t>
      </w:r>
    </w:p>
    <w:p w:rsidR="00376CF8" w:rsidRPr="007C2A92" w:rsidRDefault="00376CF8" w:rsidP="00376CF8">
      <w:pPr>
        <w:pStyle w:val="ConsPlusNormal"/>
        <w:ind w:firstLine="540"/>
        <w:jc w:val="both"/>
        <w:rPr>
          <w:rFonts w:ascii="Times New Roman" w:hAnsi="Times New Roman" w:cs="Times New Roman"/>
          <w:sz w:val="24"/>
          <w:szCs w:val="24"/>
        </w:rPr>
      </w:pPr>
    </w:p>
    <w:p w:rsidR="00376CF8" w:rsidRPr="007C2A92" w:rsidRDefault="00376CF8" w:rsidP="00376CF8">
      <w:pPr>
        <w:pStyle w:val="ConsPlusNormal"/>
        <w:ind w:firstLine="540"/>
        <w:jc w:val="both"/>
        <w:rPr>
          <w:rFonts w:ascii="Times New Roman" w:hAnsi="Times New Roman" w:cs="Times New Roman"/>
          <w:sz w:val="24"/>
          <w:szCs w:val="24"/>
        </w:rPr>
      </w:pPr>
      <w:bookmarkStart w:id="2" w:name="P78"/>
      <w:bookmarkEnd w:id="2"/>
      <w:r w:rsidRPr="007C2A92">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7C2A92">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376CF8" w:rsidRPr="007C2A92" w:rsidRDefault="00376CF8" w:rsidP="00376CF8">
      <w:pPr>
        <w:pStyle w:val="ConsPlusNormal"/>
        <w:spacing w:before="220"/>
        <w:ind w:firstLine="540"/>
        <w:jc w:val="both"/>
        <w:rPr>
          <w:rFonts w:ascii="Times New Roman" w:hAnsi="Times New Roman" w:cs="Times New Roman"/>
          <w:sz w:val="24"/>
          <w:szCs w:val="24"/>
        </w:rPr>
      </w:pPr>
      <w:bookmarkStart w:id="3" w:name="P82"/>
      <w:bookmarkEnd w:id="3"/>
      <w:r w:rsidRPr="007C2A92">
        <w:rPr>
          <w:rFonts w:ascii="Times New Roman" w:hAnsi="Times New Roman" w:cs="Times New Roman"/>
          <w:sz w:val="24"/>
          <w:szCs w:val="24"/>
        </w:rPr>
        <w:t>В случае использования предельных объемов финансирования при организации исполнения бюджета.</w:t>
      </w:r>
    </w:p>
    <w:p w:rsidR="00376CF8" w:rsidRPr="007C2A92" w:rsidRDefault="00376CF8" w:rsidP="00376CF8">
      <w:pPr>
        <w:pStyle w:val="ConsPlusNormal"/>
        <w:ind w:firstLine="540"/>
        <w:jc w:val="both"/>
        <w:rPr>
          <w:rFonts w:ascii="Times New Roman" w:hAnsi="Times New Roman" w:cs="Times New Roman"/>
          <w:sz w:val="24"/>
          <w:szCs w:val="24"/>
        </w:rPr>
      </w:pPr>
      <w:r w:rsidRPr="007C2A92">
        <w:rPr>
          <w:rFonts w:ascii="Times New Roman" w:hAnsi="Times New Roman" w:cs="Times New Roman"/>
          <w:sz w:val="24"/>
          <w:szCs w:val="24"/>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7C2A92">
        <w:rPr>
          <w:rFonts w:ascii="Times New Roman" w:hAnsi="Times New Roman" w:cs="Times New Roman"/>
          <w:sz w:val="24"/>
          <w:szCs w:val="24"/>
        </w:rPr>
        <w:t>бюджетов</w:t>
      </w:r>
      <w:proofErr w:type="gramEnd"/>
      <w:r w:rsidRPr="007C2A92">
        <w:rPr>
          <w:rFonts w:ascii="Times New Roman" w:hAnsi="Times New Roman" w:cs="Times New Roman"/>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376CF8" w:rsidRPr="007C2A92"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 муниципального района Мелеузовский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w:t>
      </w:r>
      <w:r w:rsidRPr="007C2A92">
        <w:rPr>
          <w:rFonts w:ascii="Times New Roman" w:hAnsi="Times New Roman" w:cs="Times New Roman"/>
          <w:sz w:val="24"/>
          <w:szCs w:val="24"/>
        </w:rPr>
        <w:lastRenderedPageBreak/>
        <w:t>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7C2A92">
        <w:rPr>
          <w:rFonts w:ascii="Times New Roman" w:hAnsi="Times New Roman" w:cs="Times New Roman"/>
          <w:sz w:val="24"/>
          <w:szCs w:val="24"/>
        </w:rPr>
        <w:t xml:space="preserve"> дефицита бюджета);</w:t>
      </w:r>
    </w:p>
    <w:p w:rsidR="00376CF8" w:rsidRPr="007C2A92"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7C2A92">
        <w:rPr>
          <w:rFonts w:ascii="Times New Roman" w:hAnsi="Times New Roman" w:cs="Times New Roman"/>
          <w:sz w:val="24"/>
          <w:szCs w:val="24"/>
        </w:rPr>
        <w:t xml:space="preserve"> дефицита бюджета);</w:t>
      </w:r>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7C2A92">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7C2A92">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7C2A92">
        <w:rPr>
          <w:rFonts w:ascii="Times New Roman" w:hAnsi="Times New Roman" w:cs="Times New Roman"/>
          <w:sz w:val="24"/>
          <w:szCs w:val="24"/>
        </w:rPr>
        <w:t xml:space="preserve">4.1. </w:t>
      </w:r>
      <w:proofErr w:type="gramStart"/>
      <w:r w:rsidRPr="007C2A92">
        <w:rPr>
          <w:rFonts w:ascii="Times New Roman" w:hAnsi="Times New Roman" w:cs="Times New Roman"/>
          <w:sz w:val="24"/>
          <w:szCs w:val="24"/>
        </w:rPr>
        <w:t xml:space="preserve">Для учета операций, осуществляемых бюджетными учреждениями, в </w:t>
      </w:r>
      <w:r w:rsidRPr="00FB2939">
        <w:rPr>
          <w:rFonts w:ascii="Times New Roman" w:hAnsi="Times New Roman" w:cs="Times New Roman"/>
          <w:sz w:val="24"/>
          <w:szCs w:val="24"/>
        </w:rPr>
        <w:t>установленных законодательством Российской Федерации, Республики Башкортостан</w:t>
      </w:r>
      <w:r w:rsidRPr="007C2A92">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7C2A92">
        <w:rPr>
          <w:rFonts w:ascii="Times New Roman" w:hAnsi="Times New Roman" w:cs="Times New Roman"/>
          <w:sz w:val="24"/>
          <w:szCs w:val="24"/>
        </w:rPr>
        <w:t>нормативн</w:t>
      </w:r>
      <w:r>
        <w:rPr>
          <w:rFonts w:ascii="Times New Roman" w:hAnsi="Times New Roman" w:cs="Times New Roman"/>
          <w:sz w:val="24"/>
          <w:szCs w:val="24"/>
        </w:rPr>
        <w:t>о</w:t>
      </w:r>
      <w:r w:rsidRPr="007C2A92">
        <w:rPr>
          <w:rFonts w:ascii="Times New Roman" w:hAnsi="Times New Roman" w:cs="Times New Roman"/>
          <w:sz w:val="24"/>
          <w:szCs w:val="24"/>
        </w:rPr>
        <w:t xml:space="preserve"> правовыми актами муниципального района Мелеузовский район Республики </w:t>
      </w:r>
      <w:r w:rsidRPr="0037744C">
        <w:rPr>
          <w:rFonts w:ascii="Times New Roman" w:hAnsi="Times New Roman" w:cs="Times New Roman"/>
          <w:sz w:val="24"/>
          <w:szCs w:val="24"/>
        </w:rPr>
        <w:t>Башкортостан случаях, открываются и ведутся следующие виды лицевых счетов:</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4"/>
          <w:szCs w:val="24"/>
        </w:rPr>
        <w:t xml:space="preserve">муниципальной </w:t>
      </w:r>
      <w:r w:rsidRPr="007C2A92">
        <w:rPr>
          <w:rFonts w:ascii="Times New Roman" w:hAnsi="Times New Roman" w:cs="Times New Roman"/>
          <w:sz w:val="24"/>
          <w:szCs w:val="24"/>
        </w:rPr>
        <w:t xml:space="preserve">собственности или приобретение объектов </w:t>
      </w:r>
      <w:r w:rsidRPr="0037744C">
        <w:rPr>
          <w:rFonts w:ascii="Times New Roman" w:hAnsi="Times New Roman" w:cs="Times New Roman"/>
          <w:sz w:val="24"/>
          <w:szCs w:val="24"/>
        </w:rPr>
        <w:t>недвижимого имущества в муниципальную собственность, предоставленных бюджетным учреждениям из бюджета муниципального района Мелеузовский район Республики Башкортостан) (далее - лицевой счет бюджетного учреждения);</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2</w:t>
      </w:r>
      <w:r w:rsidRPr="0037744C">
        <w:rPr>
          <w:rFonts w:ascii="Times New Roman" w:hAnsi="Times New Roman" w:cs="Times New Roman"/>
          <w:sz w:val="24"/>
          <w:szCs w:val="24"/>
        </w:rPr>
        <w:t>) лицевой счет, предназначенный для учета операций со средствами, предоставленными бюджетным учреждениям из бюджета муниципального района Мелеузовский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7C2A92">
        <w:rPr>
          <w:rFonts w:ascii="Times New Roman" w:hAnsi="Times New Roman" w:cs="Times New Roman"/>
          <w:sz w:val="24"/>
          <w:szCs w:val="24"/>
        </w:rPr>
        <w:t xml:space="preserve"> (далее - отдельный лицевой счет бюджетного учреждения);</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7C2A92">
        <w:rPr>
          <w:rFonts w:ascii="Times New Roman" w:hAnsi="Times New Roman" w:cs="Times New Roman"/>
          <w:sz w:val="24"/>
          <w:szCs w:val="24"/>
        </w:rPr>
        <w:t xml:space="preserve">4.2. </w:t>
      </w:r>
      <w:proofErr w:type="gramStart"/>
      <w:r w:rsidRPr="007C2A92">
        <w:rPr>
          <w:rFonts w:ascii="Times New Roman" w:hAnsi="Times New Roman" w:cs="Times New Roman"/>
          <w:sz w:val="24"/>
          <w:szCs w:val="24"/>
        </w:rPr>
        <w:t>Для учета операций, осуществляемых автономными учреждениями, в установленных законодательством Российской Федерации, Республики Башкортостан и</w:t>
      </w:r>
      <w:r>
        <w:rPr>
          <w:rFonts w:ascii="Times New Roman" w:hAnsi="Times New Roman" w:cs="Times New Roman"/>
          <w:sz w:val="24"/>
          <w:szCs w:val="24"/>
        </w:rPr>
        <w:t xml:space="preserve"> нормативно правовыми актами </w:t>
      </w:r>
      <w:r w:rsidRPr="007C2A92">
        <w:rPr>
          <w:rFonts w:ascii="Times New Roman" w:hAnsi="Times New Roman" w:cs="Times New Roman"/>
          <w:sz w:val="24"/>
          <w:szCs w:val="24"/>
        </w:rPr>
        <w:t>муниципального района Мелеузовский район Республики Башкортостан случаях открываются и ведутся следующие виды лицевых счетов:</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w:t>
      </w:r>
      <w:r w:rsidRPr="0037744C">
        <w:rPr>
          <w:rFonts w:ascii="Times New Roman" w:hAnsi="Times New Roman" w:cs="Times New Roman"/>
          <w:sz w:val="24"/>
          <w:szCs w:val="24"/>
        </w:rPr>
        <w:t>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муниципального</w:t>
      </w:r>
      <w:r w:rsidRPr="007C2A92">
        <w:rPr>
          <w:rFonts w:ascii="Times New Roman" w:hAnsi="Times New Roman" w:cs="Times New Roman"/>
          <w:sz w:val="24"/>
          <w:szCs w:val="24"/>
        </w:rPr>
        <w:t xml:space="preserve"> района </w:t>
      </w:r>
      <w:r w:rsidRPr="007C2A92">
        <w:rPr>
          <w:rFonts w:ascii="Times New Roman" w:hAnsi="Times New Roman" w:cs="Times New Roman"/>
          <w:sz w:val="24"/>
          <w:szCs w:val="24"/>
        </w:rPr>
        <w:lastRenderedPageBreak/>
        <w:t>Мелеузовский район Республики Башкортостан (далее - лицевой счет автономного учреждения);</w:t>
      </w:r>
      <w:proofErr w:type="gramEnd"/>
    </w:p>
    <w:p w:rsidR="00376CF8" w:rsidRPr="0037744C" w:rsidRDefault="00376CF8" w:rsidP="00376CF8">
      <w:pPr>
        <w:pStyle w:val="ConsPlusNormal"/>
        <w:spacing w:before="220"/>
        <w:ind w:firstLine="540"/>
        <w:jc w:val="both"/>
        <w:rPr>
          <w:rFonts w:ascii="Times New Roman" w:hAnsi="Times New Roman" w:cs="Times New Roman"/>
          <w:sz w:val="24"/>
          <w:szCs w:val="24"/>
        </w:rPr>
      </w:pPr>
      <w:proofErr w:type="gramStart"/>
      <w:r w:rsidRPr="007C2A92">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муниципального района Мелеузовский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Pr="0037744C">
        <w:rPr>
          <w:rFonts w:ascii="Times New Roman" w:hAnsi="Times New Roman" w:cs="Times New Roman"/>
          <w:sz w:val="24"/>
          <w:szCs w:val="24"/>
        </w:rPr>
        <w:t>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r w:rsidRPr="0037744C">
        <w:rPr>
          <w:rFonts w:ascii="Times New Roman" w:hAnsi="Times New Roman" w:cs="Times New Roman"/>
          <w:sz w:val="24"/>
          <w:szCs w:val="24"/>
        </w:rPr>
        <w:t xml:space="preserve">4.3. </w:t>
      </w:r>
      <w:proofErr w:type="gramStart"/>
      <w:r w:rsidRPr="0037744C">
        <w:rPr>
          <w:rFonts w:ascii="Times New Roman" w:hAnsi="Times New Roman" w:cs="Times New Roman"/>
          <w:sz w:val="24"/>
          <w:szCs w:val="24"/>
        </w:rPr>
        <w:t>Для учета операций, осуществляемых организацией</w:t>
      </w:r>
      <w:r w:rsidRPr="007C2A92">
        <w:rPr>
          <w:rFonts w:ascii="Times New Roman" w:hAnsi="Times New Roman" w:cs="Times New Roman"/>
          <w:sz w:val="24"/>
          <w:szCs w:val="24"/>
        </w:rPr>
        <w:t xml:space="preserve">, в </w:t>
      </w:r>
      <w:r>
        <w:rPr>
          <w:rFonts w:ascii="Times New Roman" w:hAnsi="Times New Roman" w:cs="Times New Roman"/>
          <w:sz w:val="24"/>
          <w:szCs w:val="24"/>
        </w:rPr>
        <w:t>У</w:t>
      </w:r>
      <w:r w:rsidRPr="007C2A92">
        <w:rPr>
          <w:rFonts w:ascii="Times New Roman" w:hAnsi="Times New Roman" w:cs="Times New Roman"/>
          <w:sz w:val="24"/>
          <w:szCs w:val="24"/>
        </w:rPr>
        <w:t xml:space="preserve">правлении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Республики Башкортостан и муниципального района Мелеузовский район Республики Башкортостан (далее - лицевой счет для учета операций </w:t>
      </w:r>
      <w:proofErr w:type="spellStart"/>
      <w:r w:rsidRPr="007C2A92">
        <w:rPr>
          <w:rFonts w:ascii="Times New Roman" w:hAnsi="Times New Roman" w:cs="Times New Roman"/>
          <w:sz w:val="24"/>
          <w:szCs w:val="24"/>
        </w:rPr>
        <w:t>неучастника</w:t>
      </w:r>
      <w:proofErr w:type="spellEnd"/>
      <w:r w:rsidRPr="007C2A92">
        <w:rPr>
          <w:rFonts w:ascii="Times New Roman" w:hAnsi="Times New Roman" w:cs="Times New Roman"/>
          <w:sz w:val="24"/>
          <w:szCs w:val="24"/>
        </w:rPr>
        <w:t xml:space="preserve"> бюджетного процесса).</w:t>
      </w:r>
      <w:proofErr w:type="gramEnd"/>
    </w:p>
    <w:p w:rsidR="00376CF8" w:rsidRPr="007C2A92" w:rsidRDefault="00376CF8" w:rsidP="00376CF8">
      <w:pPr>
        <w:pStyle w:val="ConsPlusNormal"/>
        <w:spacing w:before="220"/>
        <w:ind w:firstLine="540"/>
        <w:jc w:val="both"/>
        <w:rPr>
          <w:rFonts w:ascii="Times New Roman" w:hAnsi="Times New Roman" w:cs="Times New Roman"/>
          <w:sz w:val="24"/>
          <w:szCs w:val="24"/>
        </w:rPr>
      </w:pPr>
      <w:bookmarkStart w:id="4" w:name="P115"/>
      <w:bookmarkEnd w:id="4"/>
      <w:r w:rsidRPr="007C2A92">
        <w:rPr>
          <w:rFonts w:ascii="Times New Roman" w:hAnsi="Times New Roman" w:cs="Times New Roman"/>
          <w:sz w:val="24"/>
          <w:szCs w:val="24"/>
        </w:rPr>
        <w:t xml:space="preserve">5. При открытии лицевых счетов, указанных </w:t>
      </w:r>
      <w:r w:rsidRPr="007C2A92">
        <w:rPr>
          <w:rFonts w:ascii="Times New Roman" w:hAnsi="Times New Roman" w:cs="Times New Roman"/>
          <w:color w:val="000000" w:themeColor="text1"/>
          <w:sz w:val="24"/>
          <w:szCs w:val="24"/>
        </w:rPr>
        <w:t xml:space="preserve">в </w:t>
      </w:r>
      <w:hyperlink w:anchor="P78" w:history="1">
        <w:r w:rsidRPr="007C2A92">
          <w:rPr>
            <w:rFonts w:ascii="Times New Roman" w:hAnsi="Times New Roman" w:cs="Times New Roman"/>
            <w:color w:val="000000" w:themeColor="text1"/>
            <w:sz w:val="24"/>
            <w:szCs w:val="24"/>
          </w:rPr>
          <w:t>пункте 4</w:t>
        </w:r>
      </w:hyperlink>
      <w:r w:rsidRPr="007C2A92">
        <w:rPr>
          <w:rFonts w:ascii="Times New Roman" w:hAnsi="Times New Roman" w:cs="Times New Roman"/>
          <w:color w:val="000000" w:themeColor="text1"/>
          <w:sz w:val="24"/>
          <w:szCs w:val="24"/>
        </w:rPr>
        <w:t xml:space="preserve"> настоящего </w:t>
      </w:r>
      <w:r w:rsidRPr="007C2A92">
        <w:rPr>
          <w:rFonts w:ascii="Times New Roman" w:hAnsi="Times New Roman" w:cs="Times New Roman"/>
          <w:sz w:val="24"/>
          <w:szCs w:val="24"/>
        </w:rPr>
        <w:t>Порядка, им присваиваются номера.</w:t>
      </w:r>
    </w:p>
    <w:p w:rsidR="00376CF8" w:rsidRPr="007C2A92" w:rsidRDefault="00376CF8" w:rsidP="00376CF8">
      <w:pPr>
        <w:pStyle w:val="ConsPlusNormal"/>
        <w:ind w:firstLine="540"/>
        <w:jc w:val="both"/>
        <w:rPr>
          <w:rFonts w:ascii="Times New Roman" w:hAnsi="Times New Roman" w:cs="Times New Roman"/>
          <w:sz w:val="24"/>
          <w:szCs w:val="24"/>
        </w:rPr>
      </w:pPr>
    </w:p>
    <w:p w:rsidR="00376CF8" w:rsidRPr="009876FA" w:rsidRDefault="00376CF8" w:rsidP="00376CF8">
      <w:pPr>
        <w:pStyle w:val="ConsPlusNormal"/>
        <w:ind w:firstLine="540"/>
        <w:jc w:val="both"/>
        <w:rPr>
          <w:rFonts w:ascii="Times New Roman" w:hAnsi="Times New Roman" w:cs="Times New Roman"/>
          <w:sz w:val="24"/>
          <w:szCs w:val="24"/>
        </w:rPr>
      </w:pPr>
      <w:r w:rsidRPr="009876FA">
        <w:rPr>
          <w:rFonts w:ascii="Times New Roman" w:hAnsi="Times New Roman" w:cs="Times New Roman"/>
          <w:sz w:val="24"/>
          <w:szCs w:val="24"/>
        </w:rPr>
        <w:t>Номер лицевого счета состоит из одиннадцати разрядов:</w:t>
      </w:r>
    </w:p>
    <w:p w:rsidR="00376CF8" w:rsidRPr="009876FA" w:rsidRDefault="00376CF8" w:rsidP="00376CF8">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33"/>
        <w:gridCol w:w="725"/>
        <w:gridCol w:w="725"/>
        <w:gridCol w:w="725"/>
        <w:gridCol w:w="725"/>
        <w:gridCol w:w="725"/>
        <w:gridCol w:w="725"/>
        <w:gridCol w:w="622"/>
        <w:gridCol w:w="725"/>
        <w:gridCol w:w="725"/>
        <w:gridCol w:w="725"/>
        <w:gridCol w:w="723"/>
      </w:tblGrid>
      <w:tr w:rsidR="00376CF8" w:rsidRPr="009876FA" w:rsidTr="001B350D">
        <w:tc>
          <w:tcPr>
            <w:tcW w:w="1027"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Номера разрядов</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1</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2</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3</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4</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5</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6</w:t>
            </w:r>
          </w:p>
        </w:tc>
        <w:tc>
          <w:tcPr>
            <w:tcW w:w="314"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7</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8</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9</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10</w:t>
            </w:r>
          </w:p>
        </w:tc>
        <w:tc>
          <w:tcPr>
            <w:tcW w:w="366" w:type="pct"/>
            <w:tcBorders>
              <w:top w:val="single" w:sz="4" w:space="0" w:color="auto"/>
              <w:bottom w:val="single" w:sz="4" w:space="0" w:color="auto"/>
            </w:tcBorders>
          </w:tcPr>
          <w:p w:rsidR="00376CF8" w:rsidRPr="009876FA" w:rsidRDefault="00376CF8" w:rsidP="001B350D">
            <w:pPr>
              <w:pStyle w:val="ConsPlusNormal"/>
              <w:jc w:val="center"/>
              <w:rPr>
                <w:rFonts w:ascii="Times New Roman" w:hAnsi="Times New Roman" w:cs="Times New Roman"/>
                <w:sz w:val="24"/>
                <w:szCs w:val="24"/>
              </w:rPr>
            </w:pPr>
            <w:r w:rsidRPr="009876FA">
              <w:rPr>
                <w:rFonts w:ascii="Times New Roman" w:hAnsi="Times New Roman" w:cs="Times New Roman"/>
                <w:sz w:val="24"/>
                <w:szCs w:val="24"/>
              </w:rPr>
              <w:t>11</w:t>
            </w:r>
          </w:p>
        </w:tc>
      </w:tr>
    </w:tbl>
    <w:p w:rsidR="00376CF8" w:rsidRPr="009876FA" w:rsidRDefault="00376CF8" w:rsidP="00376CF8">
      <w:pPr>
        <w:pStyle w:val="ConsPlusNormal"/>
        <w:ind w:firstLine="540"/>
        <w:jc w:val="both"/>
        <w:rPr>
          <w:rFonts w:ascii="Times New Roman" w:hAnsi="Times New Roman" w:cs="Times New Roman"/>
          <w:sz w:val="24"/>
          <w:szCs w:val="24"/>
        </w:rPr>
      </w:pPr>
    </w:p>
    <w:p w:rsidR="00376CF8" w:rsidRPr="009876FA" w:rsidRDefault="00376CF8" w:rsidP="00376CF8">
      <w:pPr>
        <w:pStyle w:val="ConsPlusNormal"/>
        <w:ind w:firstLine="540"/>
        <w:jc w:val="both"/>
        <w:rPr>
          <w:rFonts w:ascii="Times New Roman" w:hAnsi="Times New Roman" w:cs="Times New Roman"/>
          <w:sz w:val="24"/>
          <w:szCs w:val="24"/>
        </w:rPr>
      </w:pPr>
      <w:r w:rsidRPr="009876FA">
        <w:rPr>
          <w:rFonts w:ascii="Times New Roman" w:hAnsi="Times New Roman" w:cs="Times New Roman"/>
          <w:sz w:val="24"/>
          <w:szCs w:val="24"/>
        </w:rPr>
        <w:t>где:</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1 и 2 разряды - код лицевого счета;</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с 3 по 10 разряд - учетный номер;</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11 разряд - контрольный разряд.</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01 - лицевой счет главного распорядителя (распорядителя) бюджетных средств;</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02 - лицевой счет получателя бюджетных средств;</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 xml:space="preserve">08 - лицевой счет </w:t>
      </w:r>
      <w:proofErr w:type="gramStart"/>
      <w:r w:rsidRPr="009876F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9876FA">
        <w:rPr>
          <w:rFonts w:ascii="Times New Roman" w:hAnsi="Times New Roman" w:cs="Times New Roman"/>
          <w:sz w:val="24"/>
          <w:szCs w:val="24"/>
        </w:rPr>
        <w:t>;</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 xml:space="preserve">09 - лицевой счет </w:t>
      </w:r>
      <w:proofErr w:type="gramStart"/>
      <w:r w:rsidRPr="009876FA">
        <w:rPr>
          <w:rFonts w:ascii="Times New Roman" w:hAnsi="Times New Roman" w:cs="Times New Roman"/>
          <w:sz w:val="24"/>
          <w:szCs w:val="24"/>
        </w:rPr>
        <w:t>администратора источников внешнего финансирования дефицита бюджета</w:t>
      </w:r>
      <w:proofErr w:type="gramEnd"/>
      <w:r w:rsidRPr="009876FA">
        <w:rPr>
          <w:rFonts w:ascii="Times New Roman" w:hAnsi="Times New Roman" w:cs="Times New Roman"/>
          <w:sz w:val="24"/>
          <w:szCs w:val="24"/>
        </w:rPr>
        <w:t>;</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10 - лицевой счет иного получателя бюджетных средств;</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lastRenderedPageBreak/>
        <w:t>14 - лицевой счет для учета операций по переданным полномочиям получателя бюджетных средств.</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20 - лицевой счет бюджетного учреждения;</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21 - отдельный лицевой счет бюджетного учреждения;</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30 - лицевой счет автономного учреждения;</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31 - отдельный лицевой счет автономного учреждения;</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 xml:space="preserve">41 - лицевой счет для учета операций </w:t>
      </w:r>
      <w:proofErr w:type="spellStart"/>
      <w:r w:rsidRPr="009876FA">
        <w:rPr>
          <w:rFonts w:ascii="Times New Roman" w:hAnsi="Times New Roman" w:cs="Times New Roman"/>
          <w:sz w:val="24"/>
          <w:szCs w:val="24"/>
        </w:rPr>
        <w:t>неучастника</w:t>
      </w:r>
      <w:proofErr w:type="spellEnd"/>
      <w:r w:rsidRPr="009876FA">
        <w:rPr>
          <w:rFonts w:ascii="Times New Roman" w:hAnsi="Times New Roman" w:cs="Times New Roman"/>
          <w:sz w:val="24"/>
          <w:szCs w:val="24"/>
        </w:rPr>
        <w:t xml:space="preserve"> бюджетного процесса.</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Учетный номер формируется следующим образом:</w:t>
      </w:r>
    </w:p>
    <w:p w:rsidR="00376CF8" w:rsidRPr="009876FA" w:rsidRDefault="00376CF8" w:rsidP="00376CF8">
      <w:pPr>
        <w:pStyle w:val="ConsPlusNormal"/>
        <w:spacing w:before="220"/>
        <w:ind w:firstLine="540"/>
        <w:jc w:val="both"/>
        <w:rPr>
          <w:rFonts w:ascii="Times New Roman" w:hAnsi="Times New Roman" w:cs="Times New Roman"/>
          <w:sz w:val="24"/>
          <w:szCs w:val="24"/>
        </w:rPr>
      </w:pPr>
      <w:proofErr w:type="gramStart"/>
      <w:r w:rsidRPr="009876FA">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 муниципального района Мелеузовский район Республики Башкортостан, главных администраторов и администраторов доходов бюджета муниципального района Мелеузовский район Республики Башкортостан, главных администраторов и администраторов источников финансирования дефицита бюджета муниципального района Мелеузовский район Республики Башкортостан (далее - Сводный реестр);</w:t>
      </w:r>
      <w:proofErr w:type="gramEnd"/>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376CF8" w:rsidRPr="0037744C" w:rsidRDefault="00376CF8" w:rsidP="00376CF8">
      <w:pPr>
        <w:pStyle w:val="ConsPlusNormal"/>
        <w:spacing w:before="220"/>
        <w:ind w:firstLine="540"/>
        <w:jc w:val="both"/>
        <w:rPr>
          <w:rFonts w:ascii="Times New Roman" w:hAnsi="Times New Roman" w:cs="Times New Roman"/>
          <w:sz w:val="24"/>
          <w:szCs w:val="24"/>
        </w:rPr>
      </w:pPr>
      <w:r w:rsidRPr="0037744C">
        <w:rPr>
          <w:rFonts w:ascii="Times New Roman" w:hAnsi="Times New Roman" w:cs="Times New Roman"/>
          <w:sz w:val="24"/>
          <w:szCs w:val="24"/>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37744C">
        <w:rPr>
          <w:rFonts w:ascii="Times New Roman" w:hAnsi="Times New Roman" w:cs="Times New Roman"/>
          <w:sz w:val="24"/>
          <w:szCs w:val="24"/>
        </w:rPr>
        <w:t xml:space="preserve">для лицевого счета автономного учреждения, отдельного лицевого счета автономного учреждения, учетный </w:t>
      </w:r>
      <w:r w:rsidRPr="009876FA">
        <w:rPr>
          <w:rFonts w:ascii="Times New Roman" w:hAnsi="Times New Roman" w:cs="Times New Roman"/>
          <w:sz w:val="24"/>
          <w:szCs w:val="24"/>
        </w:rPr>
        <w:t>номер присваивается в рамках вида лицевого счета.</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 xml:space="preserve">для лицевого счета для учета операций </w:t>
      </w:r>
      <w:proofErr w:type="spellStart"/>
      <w:r w:rsidRPr="009876FA">
        <w:rPr>
          <w:rFonts w:ascii="Times New Roman" w:hAnsi="Times New Roman" w:cs="Times New Roman"/>
          <w:sz w:val="24"/>
          <w:szCs w:val="24"/>
        </w:rPr>
        <w:t>неучастника</w:t>
      </w:r>
      <w:proofErr w:type="spellEnd"/>
      <w:r w:rsidRPr="009876FA">
        <w:rPr>
          <w:rFonts w:ascii="Times New Roman" w:hAnsi="Times New Roman" w:cs="Times New Roman"/>
          <w:sz w:val="24"/>
          <w:szCs w:val="24"/>
        </w:rPr>
        <w:t xml:space="preserve"> бюджетного процесса учетный номер присваивается в рамках вида лицевого счета.</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 xml:space="preserve">7. </w:t>
      </w:r>
      <w:proofErr w:type="gramStart"/>
      <w:r w:rsidRPr="009876FA">
        <w:rPr>
          <w:rFonts w:ascii="Times New Roman" w:hAnsi="Times New Roman" w:cs="Times New Roman"/>
          <w:sz w:val="24"/>
          <w:szCs w:val="24"/>
        </w:rPr>
        <w:t xml:space="preserve">При передаче отдельных полномочий получателя бюджетных средств в порядке, предусмотренном </w:t>
      </w:r>
      <w:r w:rsidRPr="009876FA">
        <w:rPr>
          <w:rFonts w:ascii="Times New Roman" w:hAnsi="Times New Roman" w:cs="Times New Roman"/>
          <w:color w:val="000000" w:themeColor="text1"/>
          <w:sz w:val="24"/>
          <w:szCs w:val="24"/>
        </w:rPr>
        <w:t xml:space="preserve">Бюджетным </w:t>
      </w:r>
      <w:hyperlink r:id="rId17" w:history="1">
        <w:r w:rsidRPr="009876FA">
          <w:rPr>
            <w:rFonts w:ascii="Times New Roman" w:hAnsi="Times New Roman" w:cs="Times New Roman"/>
            <w:color w:val="000000" w:themeColor="text1"/>
            <w:sz w:val="24"/>
            <w:szCs w:val="24"/>
          </w:rPr>
          <w:t>кодексом</w:t>
        </w:r>
      </w:hyperlink>
      <w:r w:rsidRPr="009876FA">
        <w:rPr>
          <w:rFonts w:ascii="Times New Roman" w:hAnsi="Times New Roman" w:cs="Times New Roman"/>
          <w:color w:val="000000" w:themeColor="text1"/>
          <w:sz w:val="24"/>
          <w:szCs w:val="24"/>
        </w:rPr>
        <w:t xml:space="preserve"> Российской Федерации, Федеральным законом N 83-ФЗ, </w:t>
      </w:r>
      <w:hyperlink r:id="rId18" w:history="1">
        <w:r w:rsidRPr="009876FA">
          <w:rPr>
            <w:rFonts w:ascii="Times New Roman" w:hAnsi="Times New Roman" w:cs="Times New Roman"/>
            <w:color w:val="000000" w:themeColor="text1"/>
            <w:sz w:val="24"/>
            <w:szCs w:val="24"/>
          </w:rPr>
          <w:t>Законом</w:t>
        </w:r>
      </w:hyperlink>
      <w:r w:rsidRPr="009876FA">
        <w:rPr>
          <w:rFonts w:ascii="Times New Roman" w:hAnsi="Times New Roman" w:cs="Times New Roman"/>
          <w:color w:val="000000" w:themeColor="text1"/>
          <w:sz w:val="24"/>
          <w:szCs w:val="24"/>
        </w:rPr>
        <w:t xml:space="preserve"> Республики Башкортостан "О бюджетном процессе в Республике Башкортостан", Решением Совета </w:t>
      </w:r>
      <w:r w:rsidRPr="009876FA">
        <w:rPr>
          <w:rFonts w:ascii="Times New Roman" w:hAnsi="Times New Roman" w:cs="Times New Roman"/>
          <w:sz w:val="24"/>
          <w:szCs w:val="24"/>
        </w:rPr>
        <w:t>муниципального района Мелеузовский район Республики Башкортостан</w:t>
      </w:r>
      <w:r w:rsidRPr="009876FA">
        <w:rPr>
          <w:rFonts w:ascii="Times New Roman" w:hAnsi="Times New Roman" w:cs="Times New Roman"/>
          <w:color w:val="000000" w:themeColor="text1"/>
          <w:sz w:val="24"/>
          <w:szCs w:val="24"/>
        </w:rPr>
        <w:t xml:space="preserve"> "О бюджетном процессе в </w:t>
      </w:r>
      <w:r w:rsidRPr="009876FA">
        <w:rPr>
          <w:rFonts w:ascii="Times New Roman" w:hAnsi="Times New Roman" w:cs="Times New Roman"/>
          <w:sz w:val="24"/>
          <w:szCs w:val="24"/>
        </w:rPr>
        <w:t xml:space="preserve">муниципальном районе Мелеузовский район </w:t>
      </w:r>
      <w:r w:rsidRPr="009876FA">
        <w:rPr>
          <w:rFonts w:ascii="Times New Roman" w:hAnsi="Times New Roman" w:cs="Times New Roman"/>
          <w:color w:val="000000" w:themeColor="text1"/>
          <w:sz w:val="24"/>
          <w:szCs w:val="24"/>
        </w:rPr>
        <w:t xml:space="preserve">Республике Башкортостан", другому получателю бюджетных </w:t>
      </w:r>
      <w:r w:rsidRPr="009876FA">
        <w:rPr>
          <w:rFonts w:ascii="Times New Roman" w:hAnsi="Times New Roman" w:cs="Times New Roman"/>
          <w:sz w:val="24"/>
          <w:szCs w:val="24"/>
        </w:rPr>
        <w:t>средств, бюджетному учреждению (автономному учреждению) либо организации соответствующего бюджета, получателю бюджетных средств</w:t>
      </w:r>
      <w:proofErr w:type="gramEnd"/>
      <w:r w:rsidRPr="009876FA">
        <w:rPr>
          <w:rFonts w:ascii="Times New Roman" w:hAnsi="Times New Roman" w:cs="Times New Roman"/>
          <w:sz w:val="24"/>
          <w:szCs w:val="24"/>
        </w:rPr>
        <w:t xml:space="preserve">, </w:t>
      </w:r>
      <w:proofErr w:type="gramStart"/>
      <w:r w:rsidRPr="009876FA">
        <w:rPr>
          <w:rFonts w:ascii="Times New Roman" w:hAnsi="Times New Roman" w:cs="Times New Roman"/>
          <w:sz w:val="24"/>
          <w:szCs w:val="24"/>
        </w:rPr>
        <w:t>передающему</w:t>
      </w:r>
      <w:proofErr w:type="gramEnd"/>
      <w:r w:rsidRPr="009876FA">
        <w:rPr>
          <w:rFonts w:ascii="Times New Roman" w:hAnsi="Times New Roman" w:cs="Times New Roman"/>
          <w:sz w:val="24"/>
          <w:szCs w:val="24"/>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В случае</w:t>
      </w:r>
      <w:proofErr w:type="gramStart"/>
      <w:r w:rsidRPr="009876FA">
        <w:rPr>
          <w:rFonts w:ascii="Times New Roman" w:hAnsi="Times New Roman" w:cs="Times New Roman"/>
          <w:sz w:val="24"/>
          <w:szCs w:val="24"/>
        </w:rPr>
        <w:t>,</w:t>
      </w:r>
      <w:proofErr w:type="gramEnd"/>
      <w:r w:rsidRPr="009876FA">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376CF8" w:rsidRPr="009876FA"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 xml:space="preserve">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w:t>
      </w:r>
      <w:r w:rsidRPr="009876FA">
        <w:rPr>
          <w:rFonts w:ascii="Times New Roman" w:hAnsi="Times New Roman" w:cs="Times New Roman"/>
          <w:sz w:val="24"/>
          <w:szCs w:val="24"/>
        </w:rPr>
        <w:lastRenderedPageBreak/>
        <w:t>налоговый орган.</w:t>
      </w:r>
    </w:p>
    <w:p w:rsidR="00376CF8" w:rsidRDefault="00376CF8" w:rsidP="00376CF8">
      <w:pPr>
        <w:pStyle w:val="ConsPlusNormal"/>
        <w:spacing w:before="220"/>
        <w:ind w:firstLine="540"/>
        <w:jc w:val="both"/>
        <w:rPr>
          <w:rFonts w:ascii="Times New Roman" w:hAnsi="Times New Roman" w:cs="Times New Roman"/>
          <w:sz w:val="24"/>
          <w:szCs w:val="24"/>
        </w:rPr>
      </w:pPr>
      <w:r w:rsidRPr="009876FA">
        <w:rPr>
          <w:rFonts w:ascii="Times New Roman" w:hAnsi="Times New Roman" w:cs="Times New Roman"/>
          <w:sz w:val="24"/>
          <w:szCs w:val="24"/>
        </w:rPr>
        <w:t>Копии сообщений, направленных в налоговый орган, хранятся в деле клиента.</w:t>
      </w:r>
    </w:p>
    <w:p w:rsidR="00376CF8" w:rsidRPr="0021616F" w:rsidRDefault="00376CF8" w:rsidP="00376CF8">
      <w:pPr>
        <w:pStyle w:val="ConsPlusNormal"/>
        <w:spacing w:before="220"/>
        <w:ind w:firstLine="540"/>
        <w:jc w:val="both"/>
        <w:rPr>
          <w:rFonts w:ascii="Times New Roman" w:hAnsi="Times New Roman" w:cs="Times New Roman"/>
          <w:sz w:val="24"/>
          <w:szCs w:val="24"/>
        </w:rPr>
      </w:pPr>
    </w:p>
    <w:p w:rsidR="00376CF8" w:rsidRPr="0021616F" w:rsidRDefault="00376CF8" w:rsidP="00376CF8">
      <w:pPr>
        <w:pStyle w:val="ConsPlusTitle"/>
        <w:jc w:val="center"/>
        <w:outlineLvl w:val="2"/>
        <w:rPr>
          <w:rFonts w:ascii="Times New Roman" w:hAnsi="Times New Roman" w:cs="Times New Roman"/>
          <w:sz w:val="24"/>
          <w:szCs w:val="24"/>
        </w:rPr>
      </w:pPr>
      <w:r w:rsidRPr="0021616F">
        <w:rPr>
          <w:rFonts w:ascii="Times New Roman" w:hAnsi="Times New Roman" w:cs="Times New Roman"/>
          <w:sz w:val="24"/>
          <w:szCs w:val="24"/>
        </w:rPr>
        <w:t>Порядок открытия лицевых счетов клиентам, являющимся</w:t>
      </w:r>
    </w:p>
    <w:p w:rsidR="00376CF8" w:rsidRPr="0021616F" w:rsidRDefault="00376CF8" w:rsidP="00376CF8">
      <w:pPr>
        <w:pStyle w:val="ConsPlusTitle"/>
        <w:jc w:val="center"/>
        <w:rPr>
          <w:rFonts w:ascii="Times New Roman" w:hAnsi="Times New Roman" w:cs="Times New Roman"/>
          <w:sz w:val="24"/>
          <w:szCs w:val="24"/>
        </w:rPr>
      </w:pPr>
      <w:r w:rsidRPr="0021616F">
        <w:rPr>
          <w:rFonts w:ascii="Times New Roman" w:hAnsi="Times New Roman" w:cs="Times New Roman"/>
          <w:sz w:val="24"/>
          <w:szCs w:val="24"/>
        </w:rPr>
        <w:t>участниками бюджетного процесса</w:t>
      </w:r>
    </w:p>
    <w:p w:rsidR="00376CF8" w:rsidRPr="0021616F" w:rsidRDefault="00376CF8" w:rsidP="00376CF8">
      <w:pPr>
        <w:pStyle w:val="ConsPlusNormal"/>
        <w:jc w:val="both"/>
        <w:rPr>
          <w:rFonts w:ascii="Times New Roman" w:hAnsi="Times New Roman" w:cs="Times New Roman"/>
          <w:sz w:val="24"/>
          <w:szCs w:val="24"/>
        </w:rPr>
      </w:pPr>
    </w:p>
    <w:p w:rsidR="00376CF8" w:rsidRPr="0021616F" w:rsidRDefault="006A6EDC" w:rsidP="00376CF8">
      <w:pPr>
        <w:pStyle w:val="ConsPlusNormal"/>
        <w:ind w:firstLine="540"/>
        <w:jc w:val="both"/>
        <w:rPr>
          <w:rFonts w:ascii="Times New Roman" w:hAnsi="Times New Roman" w:cs="Times New Roman"/>
          <w:sz w:val="24"/>
          <w:szCs w:val="24"/>
        </w:rPr>
      </w:pPr>
      <w:hyperlink r:id="rId19" w:history="1">
        <w:r w:rsidR="00376CF8" w:rsidRPr="0021616F">
          <w:rPr>
            <w:rFonts w:ascii="Times New Roman" w:hAnsi="Times New Roman" w:cs="Times New Roman"/>
            <w:sz w:val="24"/>
            <w:szCs w:val="24"/>
          </w:rPr>
          <w:t>9</w:t>
        </w:r>
      </w:hyperlink>
      <w:r w:rsidR="00376CF8" w:rsidRPr="0021616F">
        <w:rPr>
          <w:rFonts w:ascii="Times New Roman" w:hAnsi="Times New Roman" w:cs="Times New Roman"/>
          <w:sz w:val="24"/>
          <w:szCs w:val="24"/>
        </w:rPr>
        <w:t>. Документы, необходимые для открытия лицевых счетов, представляются в отдел исполнения бюджета и контроля Финансового управления администрации муниципального района Мелеузовский район Республики Башкортостан, осуществляющий функции по открытию и ведению лицевых счетов (далее - отдел исполнения бюджета и контроля).</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r:id="rId20" w:history="1">
        <w:r w:rsidR="00376CF8" w:rsidRPr="0021616F">
          <w:rPr>
            <w:rFonts w:ascii="Times New Roman" w:hAnsi="Times New Roman" w:cs="Times New Roman"/>
            <w:sz w:val="24"/>
            <w:szCs w:val="24"/>
          </w:rPr>
          <w:t>10</w:t>
        </w:r>
      </w:hyperlink>
      <w:r w:rsidR="00376CF8" w:rsidRPr="0021616F">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r:id="rId21" w:history="1">
        <w:r w:rsidR="00376CF8" w:rsidRPr="0021616F">
          <w:rPr>
            <w:rFonts w:ascii="Times New Roman" w:hAnsi="Times New Roman" w:cs="Times New Roman"/>
            <w:sz w:val="24"/>
            <w:szCs w:val="24"/>
          </w:rPr>
          <w:t>12</w:t>
        </w:r>
      </w:hyperlink>
      <w:r w:rsidR="00376CF8" w:rsidRPr="0021616F">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fldChar w:fldCharType="begin"/>
      </w:r>
      <w:r w:rsidRPr="0021616F">
        <w:rPr>
          <w:rFonts w:ascii="Times New Roman" w:hAnsi="Times New Roman" w:cs="Times New Roman"/>
          <w:sz w:val="24"/>
          <w:szCs w:val="24"/>
        </w:rPr>
        <w:instrText xml:space="preserve"> HYPERLINK "consultantplus://offline/ref=890F79EFA87992DC2C214F4483960A057EC1769FD95FC1D803928E52EBF719E731981B51441570B49A35E855FAAFDFC728275AE7F9A1B84153896BQBB9F" </w:instrText>
      </w:r>
      <w:r w:rsidRPr="0021616F">
        <w:rPr>
          <w:rFonts w:ascii="Times New Roman" w:hAnsi="Times New Roman" w:cs="Times New Roman"/>
          <w:sz w:val="24"/>
          <w:szCs w:val="24"/>
        </w:rPr>
        <w:fldChar w:fldCharType="separate"/>
      </w:r>
      <w:r w:rsidRPr="0021616F">
        <w:rPr>
          <w:rFonts w:ascii="Times New Roman" w:hAnsi="Times New Roman" w:cs="Times New Roman"/>
          <w:sz w:val="24"/>
          <w:szCs w:val="24"/>
        </w:rPr>
        <w:t>13</w:t>
      </w:r>
      <w:r w:rsidRPr="0021616F">
        <w:rPr>
          <w:rFonts w:ascii="Times New Roman" w:hAnsi="Times New Roman" w:cs="Times New Roman"/>
          <w:sz w:val="24"/>
          <w:szCs w:val="24"/>
        </w:rPr>
        <w:fldChar w:fldCharType="end"/>
      </w:r>
      <w:r w:rsidRPr="0021616F">
        <w:rPr>
          <w:rFonts w:ascii="Times New Roman" w:hAnsi="Times New Roman" w:cs="Times New Roman"/>
          <w:sz w:val="24"/>
          <w:szCs w:val="24"/>
        </w:rPr>
        <w:t>. Для открытия лицевого счета клиентом представляются следующие документы:</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 xml:space="preserve">а) </w:t>
      </w:r>
      <w:hyperlink w:anchor="P1206" w:history="1">
        <w:r w:rsidRPr="0021616F">
          <w:rPr>
            <w:rFonts w:ascii="Times New Roman" w:hAnsi="Times New Roman" w:cs="Times New Roman"/>
            <w:sz w:val="24"/>
            <w:szCs w:val="24"/>
          </w:rPr>
          <w:t>Заявление</w:t>
        </w:r>
      </w:hyperlink>
      <w:r w:rsidRPr="0021616F">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 xml:space="preserve">б) </w:t>
      </w:r>
      <w:hyperlink w:anchor="P1276" w:history="1">
        <w:r w:rsidRPr="0021616F">
          <w:rPr>
            <w:rFonts w:ascii="Times New Roman" w:hAnsi="Times New Roman" w:cs="Times New Roman"/>
            <w:sz w:val="24"/>
            <w:szCs w:val="24"/>
          </w:rPr>
          <w:t>Карточка</w:t>
        </w:r>
      </w:hyperlink>
      <w:r w:rsidRPr="0021616F">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r:id="rId22" w:history="1">
        <w:r w:rsidR="00376CF8" w:rsidRPr="0021616F">
          <w:rPr>
            <w:rFonts w:ascii="Times New Roman" w:hAnsi="Times New Roman" w:cs="Times New Roman"/>
            <w:sz w:val="24"/>
            <w:szCs w:val="24"/>
          </w:rPr>
          <w:t>14</w:t>
        </w:r>
      </w:hyperlink>
      <w:r w:rsidR="00376CF8" w:rsidRPr="0021616F">
        <w:rPr>
          <w:rFonts w:ascii="Times New Roman" w:hAnsi="Times New Roman" w:cs="Times New Roman"/>
          <w:sz w:val="24"/>
          <w:szCs w:val="24"/>
        </w:rPr>
        <w:t xml:space="preserve">. </w:t>
      </w:r>
      <w:hyperlink w:anchor="P1206" w:history="1">
        <w:r w:rsidR="00376CF8" w:rsidRPr="0021616F">
          <w:rPr>
            <w:rFonts w:ascii="Times New Roman" w:hAnsi="Times New Roman" w:cs="Times New Roman"/>
            <w:sz w:val="24"/>
            <w:szCs w:val="24"/>
          </w:rPr>
          <w:t>Заявление</w:t>
        </w:r>
      </w:hyperlink>
      <w:r w:rsidR="00376CF8" w:rsidRPr="0021616F">
        <w:rPr>
          <w:rFonts w:ascii="Times New Roman" w:hAnsi="Times New Roman" w:cs="Times New Roman"/>
          <w:sz w:val="24"/>
          <w:szCs w:val="24"/>
        </w:rPr>
        <w:t xml:space="preserve"> на открытие лицевого счета и </w:t>
      </w:r>
      <w:hyperlink w:anchor="P1276" w:history="1">
        <w:r w:rsidR="00376CF8" w:rsidRPr="0021616F">
          <w:rPr>
            <w:rFonts w:ascii="Times New Roman" w:hAnsi="Times New Roman" w:cs="Times New Roman"/>
            <w:sz w:val="24"/>
            <w:szCs w:val="24"/>
          </w:rPr>
          <w:t>Карточка</w:t>
        </w:r>
      </w:hyperlink>
      <w:r w:rsidR="00376CF8" w:rsidRPr="0021616F">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fldChar w:fldCharType="begin"/>
      </w:r>
      <w:r w:rsidRPr="0021616F">
        <w:rPr>
          <w:rFonts w:ascii="Times New Roman" w:hAnsi="Times New Roman" w:cs="Times New Roman"/>
          <w:sz w:val="24"/>
          <w:szCs w:val="24"/>
        </w:rPr>
        <w:instrText xml:space="preserve"> HYPERLINK "consultantplus://offline/ref=890F79EFA87992DC2C214F4483960A057EC1769FD95FC1D803928E52EBF719E731981B51441570B49A35E855FAAFDFC728275AE7F9A1B84153896BQBB9F" </w:instrText>
      </w:r>
      <w:r w:rsidRPr="0021616F">
        <w:rPr>
          <w:rFonts w:ascii="Times New Roman" w:hAnsi="Times New Roman" w:cs="Times New Roman"/>
          <w:sz w:val="24"/>
          <w:szCs w:val="24"/>
        </w:rPr>
        <w:fldChar w:fldCharType="separate"/>
      </w:r>
      <w:r w:rsidRPr="0021616F">
        <w:rPr>
          <w:rFonts w:ascii="Times New Roman" w:hAnsi="Times New Roman" w:cs="Times New Roman"/>
          <w:sz w:val="24"/>
          <w:szCs w:val="24"/>
        </w:rPr>
        <w:t>15</w:t>
      </w:r>
      <w:r w:rsidRPr="0021616F">
        <w:rPr>
          <w:rFonts w:ascii="Times New Roman" w:hAnsi="Times New Roman" w:cs="Times New Roman"/>
          <w:sz w:val="24"/>
          <w:szCs w:val="24"/>
        </w:rPr>
        <w:fldChar w:fldCharType="end"/>
      </w:r>
      <w:r w:rsidRPr="0021616F">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Pr="0021616F">
          <w:rPr>
            <w:rFonts w:ascii="Times New Roman" w:hAnsi="Times New Roman" w:cs="Times New Roman"/>
            <w:sz w:val="24"/>
            <w:szCs w:val="24"/>
          </w:rPr>
          <w:t>пункте 13</w:t>
        </w:r>
      </w:hyperlink>
      <w:r w:rsidRPr="0021616F">
        <w:rPr>
          <w:rFonts w:ascii="Times New Roman" w:hAnsi="Times New Roman" w:cs="Times New Roman"/>
          <w:sz w:val="24"/>
          <w:szCs w:val="24"/>
        </w:rPr>
        <w:t xml:space="preserve"> настоящего Порядка, представляет в Управление следующие документы на бумажных носителях.</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r:id="rId23" w:history="1">
        <w:r w:rsidR="00376CF8" w:rsidRPr="0021616F">
          <w:rPr>
            <w:rFonts w:ascii="Times New Roman" w:hAnsi="Times New Roman" w:cs="Times New Roman"/>
            <w:sz w:val="24"/>
            <w:szCs w:val="24"/>
          </w:rPr>
          <w:t>15.1</w:t>
        </w:r>
      </w:hyperlink>
      <w:r w:rsidR="00376CF8" w:rsidRPr="0021616F">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r:id="rId24" w:history="1">
        <w:r w:rsidR="00376CF8" w:rsidRPr="0021616F">
          <w:rPr>
            <w:rFonts w:ascii="Times New Roman" w:hAnsi="Times New Roman" w:cs="Times New Roman"/>
            <w:sz w:val="24"/>
            <w:szCs w:val="24"/>
          </w:rPr>
          <w:t>15.2</w:t>
        </w:r>
      </w:hyperlink>
      <w:r w:rsidR="00376CF8" w:rsidRPr="0021616F">
        <w:rPr>
          <w:rFonts w:ascii="Times New Roman" w:hAnsi="Times New Roman" w:cs="Times New Roman"/>
          <w:sz w:val="24"/>
          <w:szCs w:val="24"/>
        </w:rPr>
        <w:t>. Для открытия лицевого счета получателя бюджетных средств:</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lastRenderedPageBreak/>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376CF8" w:rsidRPr="0021616F" w:rsidRDefault="00376CF8" w:rsidP="00376CF8">
      <w:pPr>
        <w:pStyle w:val="ConsPlusNormal"/>
        <w:spacing w:before="220"/>
        <w:ind w:firstLine="540"/>
        <w:jc w:val="both"/>
        <w:rPr>
          <w:rFonts w:ascii="Times New Roman" w:hAnsi="Times New Roman" w:cs="Times New Roman"/>
          <w:sz w:val="24"/>
          <w:szCs w:val="24"/>
        </w:rPr>
      </w:pPr>
      <w:proofErr w:type="gramStart"/>
      <w:r w:rsidRPr="0021616F">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r:id="rId25" w:history="1">
        <w:proofErr w:type="gramStart"/>
        <w:r w:rsidR="00376CF8" w:rsidRPr="0021616F">
          <w:rPr>
            <w:rFonts w:ascii="Times New Roman" w:hAnsi="Times New Roman" w:cs="Times New Roman"/>
            <w:sz w:val="24"/>
            <w:szCs w:val="24"/>
          </w:rPr>
          <w:t>16</w:t>
        </w:r>
      </w:hyperlink>
      <w:r w:rsidR="00376CF8" w:rsidRPr="0021616F">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376CF8" w:rsidRPr="0021616F">
          <w:rPr>
            <w:rFonts w:ascii="Times New Roman" w:hAnsi="Times New Roman" w:cs="Times New Roman"/>
            <w:sz w:val="24"/>
            <w:szCs w:val="24"/>
          </w:rPr>
          <w:t>пункте 13</w:t>
        </w:r>
      </w:hyperlink>
      <w:r w:rsidR="00376CF8" w:rsidRPr="0021616F">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3" w:history="1">
        <w:r w:rsidR="00376CF8" w:rsidRPr="0021616F">
          <w:rPr>
            <w:rFonts w:ascii="Times New Roman" w:hAnsi="Times New Roman" w:cs="Times New Roman"/>
            <w:sz w:val="24"/>
            <w:szCs w:val="24"/>
          </w:rPr>
          <w:t>приложению N 3</w:t>
        </w:r>
      </w:hyperlink>
      <w:r w:rsidR="00376CF8" w:rsidRPr="0021616F">
        <w:rPr>
          <w:rFonts w:ascii="Times New Roman" w:hAnsi="Times New Roman" w:cs="Times New Roman"/>
          <w:sz w:val="24"/>
          <w:szCs w:val="24"/>
        </w:rPr>
        <w:t xml:space="preserve"> к настоящему Порядку.</w:t>
      </w:r>
      <w:proofErr w:type="gramEnd"/>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 xml:space="preserve">Для оформления </w:t>
      </w:r>
      <w:hyperlink w:anchor="P1433" w:history="1">
        <w:r w:rsidRPr="0021616F">
          <w:rPr>
            <w:rFonts w:ascii="Times New Roman" w:hAnsi="Times New Roman" w:cs="Times New Roman"/>
            <w:sz w:val="24"/>
            <w:szCs w:val="24"/>
          </w:rPr>
          <w:t>Разрешения</w:t>
        </w:r>
      </w:hyperlink>
      <w:r w:rsidRPr="0021616F">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Управление:</w:t>
      </w:r>
    </w:p>
    <w:p w:rsidR="00376CF8" w:rsidRPr="0021616F" w:rsidRDefault="00376CF8" w:rsidP="00376CF8">
      <w:pPr>
        <w:pStyle w:val="ConsPlusNormal"/>
        <w:spacing w:before="220"/>
        <w:ind w:firstLine="540"/>
        <w:jc w:val="both"/>
        <w:rPr>
          <w:rFonts w:ascii="Times New Roman" w:hAnsi="Times New Roman" w:cs="Times New Roman"/>
          <w:sz w:val="24"/>
          <w:szCs w:val="24"/>
        </w:rPr>
      </w:pPr>
      <w:proofErr w:type="gramStart"/>
      <w:r w:rsidRPr="0021616F">
        <w:rPr>
          <w:rFonts w:ascii="Times New Roman" w:hAnsi="Times New Roman" w:cs="Times New Roman"/>
          <w:sz w:val="24"/>
          <w:szCs w:val="24"/>
        </w:rPr>
        <w:t xml:space="preserve">письмо на выдачу </w:t>
      </w:r>
      <w:hyperlink w:anchor="P1433" w:history="1">
        <w:r w:rsidRPr="0021616F">
          <w:rPr>
            <w:rFonts w:ascii="Times New Roman" w:hAnsi="Times New Roman" w:cs="Times New Roman"/>
            <w:sz w:val="24"/>
            <w:szCs w:val="24"/>
          </w:rPr>
          <w:t>Разрешения</w:t>
        </w:r>
      </w:hyperlink>
      <w:r w:rsidRPr="0021616F">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муниципального района Мелеузовский район Республики Башкортостан через счет, открытый ему в учреждении банка;</w:t>
      </w:r>
      <w:proofErr w:type="gramEnd"/>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 xml:space="preserve">заполненный в двух экземплярах бланк </w:t>
      </w:r>
      <w:hyperlink w:anchor="P1433" w:history="1">
        <w:r w:rsidRPr="0021616F">
          <w:rPr>
            <w:rFonts w:ascii="Times New Roman" w:hAnsi="Times New Roman" w:cs="Times New Roman"/>
            <w:sz w:val="24"/>
            <w:szCs w:val="24"/>
          </w:rPr>
          <w:t>Разрешения</w:t>
        </w:r>
      </w:hyperlink>
      <w:r w:rsidRPr="0021616F">
        <w:rPr>
          <w:rFonts w:ascii="Times New Roman" w:hAnsi="Times New Roman" w:cs="Times New Roman"/>
          <w:sz w:val="24"/>
          <w:szCs w:val="24"/>
        </w:rPr>
        <w:t xml:space="preserve"> на открытие лицевого счета.</w:t>
      </w:r>
    </w:p>
    <w:p w:rsidR="00376CF8" w:rsidRPr="0037744C"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 xml:space="preserve">Управление в течение десяти рабочих дней рассматривает представленные документы. При отсутствии </w:t>
      </w:r>
      <w:r w:rsidRPr="0037744C">
        <w:rPr>
          <w:rFonts w:ascii="Times New Roman" w:hAnsi="Times New Roman" w:cs="Times New Roman"/>
          <w:sz w:val="24"/>
          <w:szCs w:val="24"/>
        </w:rPr>
        <w:t xml:space="preserve">замечаний второй экземпляр </w:t>
      </w:r>
      <w:hyperlink w:anchor="P1433" w:history="1">
        <w:r w:rsidRPr="0037744C">
          <w:rPr>
            <w:rFonts w:ascii="Times New Roman" w:hAnsi="Times New Roman" w:cs="Times New Roman"/>
            <w:sz w:val="24"/>
            <w:szCs w:val="24"/>
          </w:rPr>
          <w:t>Разрешения</w:t>
        </w:r>
      </w:hyperlink>
      <w:r w:rsidRPr="0037744C">
        <w:rPr>
          <w:rFonts w:ascii="Times New Roman" w:hAnsi="Times New Roman" w:cs="Times New Roman"/>
          <w:sz w:val="24"/>
          <w:szCs w:val="24"/>
        </w:rPr>
        <w:t xml:space="preserve"> на открытие лицевого счета визируется отделом исполнения бюджета и контроля.</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37744C">
        <w:rPr>
          <w:rFonts w:ascii="Times New Roman" w:hAnsi="Times New Roman" w:cs="Times New Roman"/>
          <w:sz w:val="24"/>
          <w:szCs w:val="24"/>
        </w:rPr>
        <w:t xml:space="preserve">Все экземпляры бланков </w:t>
      </w:r>
      <w:hyperlink w:anchor="P1433" w:history="1">
        <w:r w:rsidRPr="0037744C">
          <w:rPr>
            <w:rFonts w:ascii="Times New Roman" w:hAnsi="Times New Roman" w:cs="Times New Roman"/>
            <w:sz w:val="24"/>
            <w:szCs w:val="24"/>
          </w:rPr>
          <w:t>Разрешения</w:t>
        </w:r>
      </w:hyperlink>
      <w:r w:rsidRPr="0037744C">
        <w:rPr>
          <w:rFonts w:ascii="Times New Roman" w:hAnsi="Times New Roman" w:cs="Times New Roman"/>
          <w:sz w:val="24"/>
          <w:szCs w:val="24"/>
        </w:rPr>
        <w:t xml:space="preserve"> на открытие лицевого счета</w:t>
      </w:r>
      <w:r w:rsidRPr="0021616F">
        <w:rPr>
          <w:rFonts w:ascii="Times New Roman" w:hAnsi="Times New Roman" w:cs="Times New Roman"/>
          <w:sz w:val="24"/>
          <w:szCs w:val="24"/>
        </w:rPr>
        <w:t xml:space="preserve"> вместе с письмом главного распорядителя средств бюджета передаются на подпись заместителю главы администрации – начальнику </w:t>
      </w:r>
      <w:proofErr w:type="spellStart"/>
      <w:r w:rsidRPr="0021616F">
        <w:rPr>
          <w:rFonts w:ascii="Times New Roman" w:hAnsi="Times New Roman" w:cs="Times New Roman"/>
          <w:sz w:val="24"/>
          <w:szCs w:val="24"/>
        </w:rPr>
        <w:t>финуправления</w:t>
      </w:r>
      <w:proofErr w:type="spellEnd"/>
      <w:r w:rsidRPr="0021616F">
        <w:rPr>
          <w:rFonts w:ascii="Times New Roman" w:hAnsi="Times New Roman" w:cs="Times New Roman"/>
          <w:sz w:val="24"/>
          <w:szCs w:val="24"/>
        </w:rPr>
        <w:t xml:space="preserve"> администрации муниципального района Мелеузовский район Республики Башкортостан в соответствии с установленным распределением полномочий.</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 xml:space="preserve">Первый экземпляр </w:t>
      </w:r>
      <w:hyperlink w:anchor="P1433" w:history="1">
        <w:r w:rsidRPr="0021616F">
          <w:rPr>
            <w:rFonts w:ascii="Times New Roman" w:hAnsi="Times New Roman" w:cs="Times New Roman"/>
            <w:sz w:val="24"/>
            <w:szCs w:val="24"/>
          </w:rPr>
          <w:t>Разрешения</w:t>
        </w:r>
      </w:hyperlink>
      <w:r w:rsidRPr="0021616F">
        <w:rPr>
          <w:rFonts w:ascii="Times New Roman" w:hAnsi="Times New Roman" w:cs="Times New Roman"/>
          <w:sz w:val="24"/>
          <w:szCs w:val="24"/>
        </w:rPr>
        <w:t xml:space="preserve"> на открытие лицевого счета, подписанный заместителем главы администрации – начальником </w:t>
      </w:r>
      <w:proofErr w:type="spellStart"/>
      <w:r w:rsidRPr="0021616F">
        <w:rPr>
          <w:rFonts w:ascii="Times New Roman" w:hAnsi="Times New Roman" w:cs="Times New Roman"/>
          <w:sz w:val="24"/>
          <w:szCs w:val="24"/>
        </w:rPr>
        <w:t>финуправления</w:t>
      </w:r>
      <w:proofErr w:type="spellEnd"/>
      <w:r w:rsidRPr="0021616F">
        <w:rPr>
          <w:rFonts w:ascii="Times New Roman" w:hAnsi="Times New Roman" w:cs="Times New Roman"/>
          <w:sz w:val="24"/>
          <w:szCs w:val="24"/>
        </w:rPr>
        <w:t xml:space="preserve"> администрации муниципального района Мелеузовский район Республики Башкортостан, заверяется оттиском гербовой печати Управления и передается главному распорядителю (распорядителю) средств бюджета</w:t>
      </w:r>
      <w:r>
        <w:rPr>
          <w:rFonts w:ascii="Times New Roman" w:hAnsi="Times New Roman" w:cs="Times New Roman"/>
          <w:sz w:val="24"/>
          <w:szCs w:val="24"/>
        </w:rPr>
        <w:t xml:space="preserve">. </w:t>
      </w:r>
      <w:r w:rsidRPr="0021616F">
        <w:rPr>
          <w:rFonts w:ascii="Times New Roman" w:hAnsi="Times New Roman" w:cs="Times New Roman"/>
          <w:sz w:val="24"/>
          <w:szCs w:val="24"/>
        </w:rPr>
        <w:t xml:space="preserve">Второй экземпляр </w:t>
      </w:r>
      <w:hyperlink w:anchor="P1433" w:history="1">
        <w:r w:rsidRPr="0021616F">
          <w:rPr>
            <w:rFonts w:ascii="Times New Roman" w:hAnsi="Times New Roman" w:cs="Times New Roman"/>
            <w:sz w:val="24"/>
            <w:szCs w:val="24"/>
          </w:rPr>
          <w:t>Разрешения</w:t>
        </w:r>
      </w:hyperlink>
      <w:r w:rsidRPr="0021616F">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33" w:history="1">
        <w:r w:rsidRPr="0021616F">
          <w:rPr>
            <w:rFonts w:ascii="Times New Roman" w:hAnsi="Times New Roman" w:cs="Times New Roman"/>
            <w:sz w:val="24"/>
            <w:szCs w:val="24"/>
          </w:rPr>
          <w:t>Разрешения</w:t>
        </w:r>
      </w:hyperlink>
      <w:r w:rsidRPr="0021616F">
        <w:rPr>
          <w:rFonts w:ascii="Times New Roman" w:hAnsi="Times New Roman" w:cs="Times New Roman"/>
          <w:sz w:val="24"/>
          <w:szCs w:val="24"/>
        </w:rPr>
        <w:t xml:space="preserve"> </w:t>
      </w:r>
      <w:r w:rsidRPr="0037744C">
        <w:rPr>
          <w:rFonts w:ascii="Times New Roman" w:hAnsi="Times New Roman" w:cs="Times New Roman"/>
          <w:sz w:val="24"/>
          <w:szCs w:val="24"/>
        </w:rPr>
        <w:t>передается в отдел исполнения бюджета и контроля.</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r:id="rId26" w:history="1">
        <w:r w:rsidR="00376CF8" w:rsidRPr="0021616F">
          <w:rPr>
            <w:rFonts w:ascii="Times New Roman" w:hAnsi="Times New Roman" w:cs="Times New Roman"/>
            <w:sz w:val="24"/>
            <w:szCs w:val="24"/>
          </w:rPr>
          <w:t>17</w:t>
        </w:r>
      </w:hyperlink>
      <w:r w:rsidR="00376CF8" w:rsidRPr="0021616F">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376CF8" w:rsidRPr="0021616F" w:rsidRDefault="00376CF8" w:rsidP="00376CF8">
      <w:pPr>
        <w:pStyle w:val="ConsPlusNormal"/>
        <w:spacing w:before="220"/>
        <w:ind w:firstLine="540"/>
        <w:jc w:val="both"/>
        <w:rPr>
          <w:rFonts w:ascii="Times New Roman" w:hAnsi="Times New Roman" w:cs="Times New Roman"/>
          <w:sz w:val="24"/>
          <w:szCs w:val="24"/>
        </w:rPr>
      </w:pPr>
      <w:bookmarkStart w:id="7" w:name="P219"/>
      <w:bookmarkEnd w:id="7"/>
      <w:r w:rsidRPr="0021616F">
        <w:rPr>
          <w:rFonts w:ascii="Times New Roman" w:hAnsi="Times New Roman" w:cs="Times New Roman"/>
          <w:sz w:val="24"/>
          <w:szCs w:val="24"/>
        </w:rPr>
        <w:lastRenderedPageBreak/>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21616F">
          <w:rPr>
            <w:rFonts w:ascii="Times New Roman" w:hAnsi="Times New Roman" w:cs="Times New Roman"/>
            <w:sz w:val="24"/>
            <w:szCs w:val="24"/>
          </w:rPr>
          <w:t>пункте 13</w:t>
        </w:r>
      </w:hyperlink>
      <w:r w:rsidRPr="0021616F">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21616F">
          <w:rPr>
            <w:rFonts w:ascii="Times New Roman" w:hAnsi="Times New Roman" w:cs="Times New Roman"/>
            <w:sz w:val="24"/>
            <w:szCs w:val="24"/>
          </w:rPr>
          <w:t>нотариально</w:t>
        </w:r>
      </w:hyperlink>
      <w:r w:rsidRPr="0021616F">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8" w:name="P221"/>
    <w:bookmarkEnd w:id="8"/>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fldChar w:fldCharType="begin"/>
      </w:r>
      <w:r w:rsidRPr="0021616F">
        <w:rPr>
          <w:rFonts w:ascii="Times New Roman" w:hAnsi="Times New Roman" w:cs="Times New Roman"/>
          <w:sz w:val="24"/>
          <w:szCs w:val="24"/>
        </w:rPr>
        <w:instrText xml:space="preserve"> HYPERLINK "consultantplus://offline/ref=890F79EFA87992DC2C214F4483960A057EC1769FD95FC1D803928E52EBF719E731981B51441570B49A35E855FAAFDFC728275AE7F9A1B84153896BQBB9F" </w:instrText>
      </w:r>
      <w:r w:rsidRPr="0021616F">
        <w:rPr>
          <w:rFonts w:ascii="Times New Roman" w:hAnsi="Times New Roman" w:cs="Times New Roman"/>
          <w:sz w:val="24"/>
          <w:szCs w:val="24"/>
        </w:rPr>
        <w:fldChar w:fldCharType="separate"/>
      </w:r>
      <w:proofErr w:type="gramStart"/>
      <w:r w:rsidRPr="0021616F">
        <w:rPr>
          <w:rFonts w:ascii="Times New Roman" w:hAnsi="Times New Roman" w:cs="Times New Roman"/>
          <w:sz w:val="24"/>
          <w:szCs w:val="24"/>
        </w:rPr>
        <w:t>19</w:t>
      </w:r>
      <w:r w:rsidRPr="0021616F">
        <w:rPr>
          <w:rFonts w:ascii="Times New Roman" w:hAnsi="Times New Roman" w:cs="Times New Roman"/>
          <w:sz w:val="24"/>
          <w:szCs w:val="24"/>
        </w:rPr>
        <w:fldChar w:fldCharType="end"/>
      </w:r>
      <w:r w:rsidRPr="0021616F">
        <w:rPr>
          <w:rFonts w:ascii="Times New Roman" w:hAnsi="Times New Roman" w:cs="Times New Roman"/>
          <w:sz w:val="24"/>
          <w:szCs w:val="24"/>
        </w:rPr>
        <w:t xml:space="preserve">. </w:t>
      </w:r>
      <w:hyperlink w:anchor="P1276" w:history="1">
        <w:r w:rsidRPr="0021616F">
          <w:rPr>
            <w:rFonts w:ascii="Times New Roman" w:hAnsi="Times New Roman" w:cs="Times New Roman"/>
            <w:sz w:val="24"/>
            <w:szCs w:val="24"/>
          </w:rPr>
          <w:t>Карточка</w:t>
        </w:r>
      </w:hyperlink>
      <w:r w:rsidRPr="0021616F">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21616F">
        <w:rPr>
          <w:rFonts w:ascii="Times New Roman" w:hAnsi="Times New Roman" w:cs="Times New Roman"/>
          <w:sz w:val="24"/>
          <w:szCs w:val="24"/>
        </w:rPr>
        <w:t xml:space="preserve"> бюджета на подписях указанных лиц на лицевой стороне Карточки образцов подписей.</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w:anchor="P1276" w:history="1">
        <w:proofErr w:type="gramStart"/>
        <w:r w:rsidR="00376CF8" w:rsidRPr="0021616F">
          <w:rPr>
            <w:rFonts w:ascii="Times New Roman" w:hAnsi="Times New Roman" w:cs="Times New Roman"/>
            <w:sz w:val="24"/>
            <w:szCs w:val="24"/>
          </w:rPr>
          <w:t>Карточка</w:t>
        </w:r>
      </w:hyperlink>
      <w:r w:rsidR="00376CF8" w:rsidRPr="0021616F">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376CF8" w:rsidRPr="0021616F" w:rsidRDefault="00376CF8" w:rsidP="00376CF8">
      <w:pPr>
        <w:pStyle w:val="ConsPlusNormal"/>
        <w:spacing w:before="220"/>
        <w:ind w:firstLine="540"/>
        <w:jc w:val="both"/>
        <w:rPr>
          <w:rFonts w:ascii="Times New Roman" w:hAnsi="Times New Roman" w:cs="Times New Roman"/>
          <w:sz w:val="24"/>
          <w:szCs w:val="24"/>
        </w:rPr>
      </w:pPr>
      <w:proofErr w:type="gramStart"/>
      <w:r w:rsidRPr="0021616F">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6" w:history="1">
        <w:r w:rsidRPr="0021616F">
          <w:rPr>
            <w:rFonts w:ascii="Times New Roman" w:hAnsi="Times New Roman" w:cs="Times New Roman"/>
            <w:sz w:val="24"/>
            <w:szCs w:val="24"/>
          </w:rPr>
          <w:t>Карточка</w:t>
        </w:r>
      </w:hyperlink>
      <w:r w:rsidRPr="0021616F">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21616F">
        <w:rPr>
          <w:rFonts w:ascii="Times New Roman" w:hAnsi="Times New Roman" w:cs="Times New Roman"/>
          <w:sz w:val="24"/>
          <w:szCs w:val="24"/>
        </w:rPr>
        <w:t xml:space="preserve"> </w:t>
      </w:r>
      <w:proofErr w:type="gramStart"/>
      <w:r w:rsidRPr="0021616F">
        <w:rPr>
          <w:rFonts w:ascii="Times New Roman" w:hAnsi="Times New Roman" w:cs="Times New Roman"/>
          <w:sz w:val="24"/>
          <w:szCs w:val="24"/>
        </w:rPr>
        <w:t>Заверения Карточки</w:t>
      </w:r>
      <w:proofErr w:type="gramEnd"/>
      <w:r w:rsidRPr="0021616F">
        <w:rPr>
          <w:rFonts w:ascii="Times New Roman" w:hAnsi="Times New Roman" w:cs="Times New Roman"/>
          <w:sz w:val="24"/>
          <w:szCs w:val="24"/>
        </w:rPr>
        <w:t xml:space="preserve"> образцов подписей не требуется.</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w:anchor="P1276" w:history="1">
        <w:proofErr w:type="gramStart"/>
        <w:r w:rsidR="00376CF8" w:rsidRPr="0021616F">
          <w:rPr>
            <w:rFonts w:ascii="Times New Roman" w:hAnsi="Times New Roman" w:cs="Times New Roman"/>
            <w:sz w:val="24"/>
            <w:szCs w:val="24"/>
          </w:rPr>
          <w:t>Карточка</w:t>
        </w:r>
      </w:hyperlink>
      <w:r w:rsidR="00376CF8" w:rsidRPr="0021616F">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376CF8" w:rsidRPr="0021616F">
        <w:rPr>
          <w:rFonts w:ascii="Times New Roman" w:hAnsi="Times New Roman" w:cs="Times New Roman"/>
          <w:sz w:val="24"/>
          <w:szCs w:val="24"/>
        </w:rPr>
        <w:t xml:space="preserve"> гербовой печати на подписи вышеуказанного лица или нотариально.</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w:anchor="P1276" w:history="1">
        <w:proofErr w:type="gramStart"/>
        <w:r w:rsidR="00376CF8" w:rsidRPr="0021616F">
          <w:rPr>
            <w:rFonts w:ascii="Times New Roman" w:hAnsi="Times New Roman" w:cs="Times New Roman"/>
            <w:sz w:val="24"/>
            <w:szCs w:val="24"/>
          </w:rPr>
          <w:t>Карточка</w:t>
        </w:r>
      </w:hyperlink>
      <w:r w:rsidR="00376CF8" w:rsidRPr="0021616F">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376CF8" w:rsidRPr="0021616F">
        <w:rPr>
          <w:rFonts w:ascii="Times New Roman" w:hAnsi="Times New Roman" w:cs="Times New Roman"/>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6" w:history="1">
        <w:r w:rsidRPr="0021616F">
          <w:rPr>
            <w:rFonts w:ascii="Times New Roman" w:hAnsi="Times New Roman" w:cs="Times New Roman"/>
            <w:sz w:val="24"/>
            <w:szCs w:val="24"/>
          </w:rPr>
          <w:t>Карточка</w:t>
        </w:r>
      </w:hyperlink>
      <w:r w:rsidRPr="0021616F">
        <w:rPr>
          <w:rFonts w:ascii="Times New Roman" w:hAnsi="Times New Roman" w:cs="Times New Roman"/>
          <w:sz w:val="24"/>
          <w:szCs w:val="24"/>
        </w:rPr>
        <w:t xml:space="preserve"> образцов подписей подписывается руководителем и главным </w:t>
      </w:r>
      <w:r w:rsidRPr="0021616F">
        <w:rPr>
          <w:rFonts w:ascii="Times New Roman" w:hAnsi="Times New Roman" w:cs="Times New Roman"/>
          <w:sz w:val="24"/>
          <w:szCs w:val="24"/>
        </w:rPr>
        <w:lastRenderedPageBreak/>
        <w:t xml:space="preserve">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21616F">
        <w:rPr>
          <w:rFonts w:ascii="Times New Roman" w:hAnsi="Times New Roman" w:cs="Times New Roman"/>
          <w:sz w:val="24"/>
          <w:szCs w:val="24"/>
        </w:rPr>
        <w:t>Заверения Карточки</w:t>
      </w:r>
      <w:proofErr w:type="gramEnd"/>
      <w:r w:rsidRPr="0021616F">
        <w:rPr>
          <w:rFonts w:ascii="Times New Roman" w:hAnsi="Times New Roman" w:cs="Times New Roman"/>
          <w:sz w:val="24"/>
          <w:szCs w:val="24"/>
        </w:rPr>
        <w:t xml:space="preserve"> образцов подписей не требуется.</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w:anchor="P1276" w:history="1">
        <w:proofErr w:type="gramStart"/>
        <w:r w:rsidR="00376CF8" w:rsidRPr="0021616F">
          <w:rPr>
            <w:rFonts w:ascii="Times New Roman" w:hAnsi="Times New Roman" w:cs="Times New Roman"/>
            <w:sz w:val="24"/>
            <w:szCs w:val="24"/>
          </w:rPr>
          <w:t>Карточка</w:t>
        </w:r>
      </w:hyperlink>
      <w:r w:rsidR="00376CF8" w:rsidRPr="0021616F">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w:anchor="P1276" w:history="1">
        <w:proofErr w:type="gramStart"/>
        <w:r w:rsidR="00376CF8" w:rsidRPr="0021616F">
          <w:rPr>
            <w:rFonts w:ascii="Times New Roman" w:hAnsi="Times New Roman" w:cs="Times New Roman"/>
            <w:sz w:val="24"/>
            <w:szCs w:val="24"/>
          </w:rPr>
          <w:t>Карточка</w:t>
        </w:r>
      </w:hyperlink>
      <w:r w:rsidR="00376CF8" w:rsidRPr="0021616F">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376CF8" w:rsidRPr="0021616F">
        <w:rPr>
          <w:rFonts w:ascii="Times New Roman" w:hAnsi="Times New Roman" w:cs="Times New Roman"/>
          <w:sz w:val="24"/>
          <w:szCs w:val="24"/>
        </w:rPr>
        <w:t xml:space="preserve"> оттиском гербовой печати на подписи указанного лица или нотариально.</w:t>
      </w:r>
    </w:p>
    <w:p w:rsidR="00376CF8" w:rsidRPr="0021616F" w:rsidRDefault="006A6EDC" w:rsidP="00376CF8">
      <w:pPr>
        <w:pStyle w:val="ConsPlusNormal"/>
        <w:spacing w:before="220"/>
        <w:ind w:firstLine="540"/>
        <w:jc w:val="both"/>
        <w:rPr>
          <w:rFonts w:ascii="Times New Roman" w:hAnsi="Times New Roman" w:cs="Times New Roman"/>
          <w:sz w:val="24"/>
          <w:szCs w:val="24"/>
        </w:rPr>
      </w:pPr>
      <w:hyperlink r:id="rId27" w:history="1">
        <w:proofErr w:type="gramStart"/>
        <w:r w:rsidR="00376CF8" w:rsidRPr="0021616F">
          <w:rPr>
            <w:rFonts w:ascii="Times New Roman" w:hAnsi="Times New Roman" w:cs="Times New Roman"/>
            <w:sz w:val="24"/>
            <w:szCs w:val="24"/>
          </w:rPr>
          <w:t>20</w:t>
        </w:r>
      </w:hyperlink>
      <w:r w:rsidR="00376CF8" w:rsidRPr="0021616F">
        <w:rPr>
          <w:rFonts w:ascii="Times New Roman" w:hAnsi="Times New Roman" w:cs="Times New Roman"/>
          <w:sz w:val="24"/>
          <w:szCs w:val="24"/>
        </w:rPr>
        <w:t>. Информационный обмен между получателем средств бюджета и Управлением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w:t>
      </w:r>
      <w:r w:rsidR="00376CF8">
        <w:rPr>
          <w:rFonts w:ascii="Times New Roman" w:hAnsi="Times New Roman" w:cs="Times New Roman"/>
          <w:sz w:val="24"/>
          <w:szCs w:val="24"/>
        </w:rPr>
        <w:t>и,</w:t>
      </w:r>
      <w:r w:rsidR="00376CF8" w:rsidRPr="0021616F">
        <w:rPr>
          <w:rFonts w:ascii="Times New Roman" w:hAnsi="Times New Roman" w:cs="Times New Roman"/>
          <w:sz w:val="24"/>
          <w:szCs w:val="24"/>
        </w:rPr>
        <w:t xml:space="preserve"> Республики Башкортостан и нормативно-правовыми актами муниципального района Мелеузовский район Республики Башкортостан на основании Договора (соглашения) об обмене электронными документами, заключенного между Управлением и получателем средств бюджета.</w:t>
      </w:r>
      <w:proofErr w:type="gramEnd"/>
    </w:p>
    <w:p w:rsidR="00376CF8" w:rsidRPr="0021616F" w:rsidRDefault="00376CF8" w:rsidP="00376CF8">
      <w:pPr>
        <w:pStyle w:val="ConsPlusNormal"/>
        <w:spacing w:before="220"/>
        <w:ind w:firstLine="540"/>
        <w:jc w:val="both"/>
        <w:rPr>
          <w:rFonts w:ascii="Times New Roman" w:hAnsi="Times New Roman" w:cs="Times New Roman"/>
          <w:sz w:val="24"/>
          <w:szCs w:val="24"/>
        </w:rPr>
      </w:pPr>
      <w:r w:rsidRPr="0021616F">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28" w:history="1">
        <w:r w:rsidR="00376CF8" w:rsidRPr="0021616F">
          <w:rPr>
            <w:rFonts w:ascii="Times New Roman" w:hAnsi="Times New Roman" w:cs="Times New Roman"/>
            <w:sz w:val="24"/>
            <w:szCs w:val="24"/>
          </w:rPr>
          <w:t>21</w:t>
        </w:r>
      </w:hyperlink>
      <w:r w:rsidR="00376CF8" w:rsidRPr="0021616F">
        <w:rPr>
          <w:rFonts w:ascii="Times New Roman" w:hAnsi="Times New Roman" w:cs="Times New Roman"/>
          <w:sz w:val="24"/>
          <w:szCs w:val="24"/>
        </w:rPr>
        <w:t xml:space="preserve">. </w:t>
      </w:r>
      <w:hyperlink w:anchor="P1276" w:history="1">
        <w:r w:rsidR="00376CF8" w:rsidRPr="0021616F">
          <w:rPr>
            <w:rFonts w:ascii="Times New Roman" w:hAnsi="Times New Roman" w:cs="Times New Roman"/>
            <w:sz w:val="24"/>
            <w:szCs w:val="24"/>
          </w:rPr>
          <w:t>Карточка</w:t>
        </w:r>
      </w:hyperlink>
      <w:r w:rsidR="00376CF8" w:rsidRPr="0021616F">
        <w:rPr>
          <w:rFonts w:ascii="Times New Roman" w:hAnsi="Times New Roman" w:cs="Times New Roman"/>
          <w:sz w:val="24"/>
          <w:szCs w:val="24"/>
        </w:rPr>
        <w:t xml:space="preserve"> образцов подписей, заверенная в установленном порядке, представляется </w:t>
      </w:r>
      <w:r w:rsidR="00376CF8" w:rsidRPr="00966A28">
        <w:rPr>
          <w:rFonts w:ascii="Times New Roman" w:hAnsi="Times New Roman" w:cs="Times New Roman"/>
          <w:sz w:val="24"/>
          <w:szCs w:val="24"/>
        </w:rPr>
        <w:t>клиентами в одном экземпляре.</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29" w:history="1">
        <w:r w:rsidR="00376CF8" w:rsidRPr="00966A28">
          <w:rPr>
            <w:rFonts w:ascii="Times New Roman" w:hAnsi="Times New Roman" w:cs="Times New Roman"/>
            <w:sz w:val="24"/>
            <w:szCs w:val="24"/>
          </w:rPr>
          <w:t>2</w:t>
        </w:r>
      </w:hyperlink>
      <w:r w:rsidR="00376CF8">
        <w:rPr>
          <w:rFonts w:ascii="Times New Roman" w:hAnsi="Times New Roman" w:cs="Times New Roman"/>
          <w:sz w:val="24"/>
          <w:szCs w:val="24"/>
        </w:rPr>
        <w:t>2</w:t>
      </w:r>
      <w:r w:rsidR="00376CF8" w:rsidRPr="00966A28">
        <w:rPr>
          <w:rFonts w:ascii="Times New Roman" w:hAnsi="Times New Roman" w:cs="Times New Roman"/>
          <w:sz w:val="24"/>
          <w:szCs w:val="24"/>
        </w:rPr>
        <w:t xml:space="preserve">. </w:t>
      </w:r>
      <w:hyperlink w:anchor="P1276" w:history="1">
        <w:r w:rsidR="00376CF8" w:rsidRPr="00966A28">
          <w:rPr>
            <w:rFonts w:ascii="Times New Roman" w:hAnsi="Times New Roman" w:cs="Times New Roman"/>
            <w:sz w:val="24"/>
            <w:szCs w:val="24"/>
          </w:rPr>
          <w:t>Карточка</w:t>
        </w:r>
      </w:hyperlink>
      <w:r w:rsidR="00376CF8" w:rsidRPr="00966A28">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6" w:history="1">
        <w:r w:rsidRPr="00966A28">
          <w:rPr>
            <w:rFonts w:ascii="Times New Roman" w:hAnsi="Times New Roman" w:cs="Times New Roman"/>
            <w:sz w:val="24"/>
            <w:szCs w:val="24"/>
          </w:rPr>
          <w:t>Карточка</w:t>
        </w:r>
      </w:hyperlink>
      <w:r w:rsidRPr="00966A28">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Администрации муниципального района Мелеузовский район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30" w:history="1">
        <w:r w:rsidR="00376CF8" w:rsidRPr="00966A28">
          <w:rPr>
            <w:rFonts w:ascii="Times New Roman" w:hAnsi="Times New Roman" w:cs="Times New Roman"/>
            <w:sz w:val="24"/>
            <w:szCs w:val="24"/>
          </w:rPr>
          <w:t>2</w:t>
        </w:r>
      </w:hyperlink>
      <w:r w:rsidR="00376CF8">
        <w:rPr>
          <w:rFonts w:ascii="Times New Roman" w:hAnsi="Times New Roman" w:cs="Times New Roman"/>
          <w:sz w:val="24"/>
          <w:szCs w:val="24"/>
        </w:rPr>
        <w:t>3</w:t>
      </w:r>
      <w:r w:rsidR="00376CF8" w:rsidRPr="00966A28">
        <w:rPr>
          <w:rFonts w:ascii="Times New Roman" w:hAnsi="Times New Roman" w:cs="Times New Roman"/>
          <w:sz w:val="24"/>
          <w:szCs w:val="24"/>
        </w:rPr>
        <w:t xml:space="preserve">. </w:t>
      </w:r>
      <w:proofErr w:type="gramStart"/>
      <w:r w:rsidR="00376CF8" w:rsidRPr="00966A28">
        <w:rPr>
          <w:rFonts w:ascii="Times New Roman" w:hAnsi="Times New Roman" w:cs="Times New Roman"/>
          <w:sz w:val="24"/>
          <w:szCs w:val="24"/>
        </w:rPr>
        <w:t xml:space="preserve">При смене руководителя или главного бухгалтера клиента, а также при назначении </w:t>
      </w:r>
      <w:r w:rsidR="00376CF8" w:rsidRPr="00966A28">
        <w:rPr>
          <w:rFonts w:ascii="Times New Roman" w:hAnsi="Times New Roman" w:cs="Times New Roman"/>
          <w:sz w:val="24"/>
          <w:szCs w:val="24"/>
        </w:rPr>
        <w:lastRenderedPageBreak/>
        <w:t xml:space="preserve">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6" w:history="1">
        <w:r w:rsidR="00376CF8" w:rsidRPr="00966A28">
          <w:rPr>
            <w:rFonts w:ascii="Times New Roman" w:hAnsi="Times New Roman" w:cs="Times New Roman"/>
            <w:sz w:val="24"/>
            <w:szCs w:val="24"/>
          </w:rPr>
          <w:t>Карточка</w:t>
        </w:r>
      </w:hyperlink>
      <w:r w:rsidR="00376CF8" w:rsidRPr="00966A28">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966A28">
        <w:rPr>
          <w:rFonts w:ascii="Times New Roman" w:hAnsi="Times New Roman" w:cs="Times New Roman"/>
          <w:sz w:val="24"/>
          <w:szCs w:val="24"/>
        </w:rPr>
        <w:t>заверения</w:t>
      </w:r>
      <w:proofErr w:type="gramEnd"/>
      <w:r w:rsidRPr="00966A28">
        <w:rPr>
          <w:rFonts w:ascii="Times New Roman" w:hAnsi="Times New Roman" w:cs="Times New Roman"/>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376CF8" w:rsidRPr="00966A28" w:rsidRDefault="00376CF8" w:rsidP="00376CF8">
      <w:pPr>
        <w:pStyle w:val="ConsPlusNormal"/>
        <w:spacing w:before="220"/>
        <w:ind w:firstLine="540"/>
        <w:jc w:val="both"/>
        <w:rPr>
          <w:rFonts w:ascii="Times New Roman" w:hAnsi="Times New Roman" w:cs="Times New Roman"/>
          <w:sz w:val="24"/>
          <w:szCs w:val="24"/>
        </w:rPr>
      </w:pPr>
      <w:bookmarkStart w:id="9" w:name="P250"/>
      <w:bookmarkEnd w:id="9"/>
      <w:r w:rsidRPr="00966A28">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376CF8" w:rsidRPr="00966A28" w:rsidRDefault="00376CF8" w:rsidP="00376CF8">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2</w:t>
      </w:r>
      <w:hyperlink r:id="rId31" w:history="1">
        <w:r>
          <w:rPr>
            <w:rFonts w:ascii="Times New Roman" w:hAnsi="Times New Roman" w:cs="Times New Roman"/>
            <w:sz w:val="24"/>
            <w:szCs w:val="24"/>
          </w:rPr>
          <w:t>4</w:t>
        </w:r>
      </w:hyperlink>
      <w:r w:rsidRPr="00966A28">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Pr="00966A28">
          <w:rPr>
            <w:rFonts w:ascii="Times New Roman" w:hAnsi="Times New Roman" w:cs="Times New Roman"/>
            <w:sz w:val="24"/>
            <w:szCs w:val="24"/>
          </w:rPr>
          <w:t>абзацем третьим пункта 2</w:t>
        </w:r>
      </w:hyperlink>
      <w:r>
        <w:rPr>
          <w:rFonts w:ascii="Times New Roman" w:hAnsi="Times New Roman" w:cs="Times New Roman"/>
          <w:sz w:val="24"/>
          <w:szCs w:val="24"/>
        </w:rPr>
        <w:t>2</w:t>
      </w:r>
      <w:r w:rsidRPr="00966A28">
        <w:rPr>
          <w:rFonts w:ascii="Times New Roman" w:hAnsi="Times New Roman" w:cs="Times New Roman"/>
          <w:sz w:val="24"/>
          <w:szCs w:val="24"/>
        </w:rPr>
        <w:t xml:space="preserve">) новая </w:t>
      </w:r>
      <w:hyperlink w:anchor="P1276" w:history="1">
        <w:r w:rsidRPr="00966A28">
          <w:rPr>
            <w:rFonts w:ascii="Times New Roman" w:hAnsi="Times New Roman" w:cs="Times New Roman"/>
            <w:sz w:val="24"/>
            <w:szCs w:val="24"/>
          </w:rPr>
          <w:t>Карточка</w:t>
        </w:r>
      </w:hyperlink>
      <w:r w:rsidRPr="00966A28">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6" w:history="1">
        <w:r w:rsidRPr="00966A28">
          <w:rPr>
            <w:rFonts w:ascii="Times New Roman" w:hAnsi="Times New Roman" w:cs="Times New Roman"/>
            <w:sz w:val="24"/>
            <w:szCs w:val="24"/>
          </w:rPr>
          <w:t>Карточка</w:t>
        </w:r>
      </w:hyperlink>
      <w:r w:rsidRPr="00966A28">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32" w:history="1">
        <w:r w:rsidR="00376CF8" w:rsidRPr="00966A28">
          <w:rPr>
            <w:rFonts w:ascii="Times New Roman" w:hAnsi="Times New Roman" w:cs="Times New Roman"/>
            <w:sz w:val="24"/>
            <w:szCs w:val="24"/>
          </w:rPr>
          <w:t>2</w:t>
        </w:r>
      </w:hyperlink>
      <w:r w:rsidR="00376CF8">
        <w:rPr>
          <w:rFonts w:ascii="Times New Roman" w:hAnsi="Times New Roman" w:cs="Times New Roman"/>
          <w:sz w:val="24"/>
          <w:szCs w:val="24"/>
        </w:rPr>
        <w:t>5</w:t>
      </w:r>
      <w:r w:rsidR="00376CF8" w:rsidRPr="00966A28">
        <w:rPr>
          <w:rFonts w:ascii="Times New Roman" w:hAnsi="Times New Roman" w:cs="Times New Roman"/>
          <w:sz w:val="24"/>
          <w:szCs w:val="24"/>
        </w:rPr>
        <w:t xml:space="preserve">. Первый экземпляр представленной </w:t>
      </w:r>
      <w:hyperlink w:anchor="P1276" w:history="1">
        <w:r w:rsidR="00376CF8" w:rsidRPr="00966A28">
          <w:rPr>
            <w:rFonts w:ascii="Times New Roman" w:hAnsi="Times New Roman" w:cs="Times New Roman"/>
            <w:sz w:val="24"/>
            <w:szCs w:val="24"/>
          </w:rPr>
          <w:t>Карточки</w:t>
        </w:r>
      </w:hyperlink>
      <w:r w:rsidR="00376CF8" w:rsidRPr="00966A28">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6" w:history="1">
        <w:r w:rsidR="00376CF8" w:rsidRPr="00966A28">
          <w:rPr>
            <w:rFonts w:ascii="Times New Roman" w:hAnsi="Times New Roman" w:cs="Times New Roman"/>
            <w:sz w:val="24"/>
            <w:szCs w:val="24"/>
          </w:rPr>
          <w:t>Карточек</w:t>
        </w:r>
      </w:hyperlink>
      <w:r w:rsidR="00376CF8" w:rsidRPr="00966A28">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hyperlink r:id="rId33" w:history="1">
        <w:r>
          <w:rPr>
            <w:rFonts w:ascii="Times New Roman" w:hAnsi="Times New Roman" w:cs="Times New Roman"/>
            <w:sz w:val="24"/>
            <w:szCs w:val="24"/>
          </w:rPr>
          <w:t>6</w:t>
        </w:r>
      </w:hyperlink>
      <w:r w:rsidRPr="00966A28">
        <w:rPr>
          <w:rFonts w:ascii="Times New Roman" w:hAnsi="Times New Roman" w:cs="Times New Roman"/>
          <w:sz w:val="24"/>
          <w:szCs w:val="24"/>
        </w:rPr>
        <w:t xml:space="preserve">. На каждом экземпляре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образцов </w:t>
      </w:r>
      <w:proofErr w:type="gramStart"/>
      <w:r w:rsidRPr="00966A28">
        <w:rPr>
          <w:rFonts w:ascii="Times New Roman" w:hAnsi="Times New Roman" w:cs="Times New Roman"/>
          <w:sz w:val="24"/>
          <w:szCs w:val="24"/>
        </w:rPr>
        <w:t>подписей</w:t>
      </w:r>
      <w:proofErr w:type="gramEnd"/>
      <w:r w:rsidRPr="00966A28">
        <w:rPr>
          <w:rFonts w:ascii="Times New Roman" w:hAnsi="Times New Roman" w:cs="Times New Roman"/>
          <w:sz w:val="24"/>
          <w:szCs w:val="24"/>
        </w:rPr>
        <w:t xml:space="preserve"> уполномоченный работник отдела исполнения бюджета и контроля указывает номера открытых клиенту лицевых счетов и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визируются заместителем главы администрации – начальником </w:t>
      </w:r>
      <w:proofErr w:type="spellStart"/>
      <w:r w:rsidRPr="00966A28">
        <w:rPr>
          <w:rFonts w:ascii="Times New Roman" w:hAnsi="Times New Roman" w:cs="Times New Roman"/>
          <w:sz w:val="24"/>
          <w:szCs w:val="24"/>
        </w:rPr>
        <w:t>финуправления</w:t>
      </w:r>
      <w:proofErr w:type="spellEnd"/>
      <w:r w:rsidRPr="00966A28">
        <w:rPr>
          <w:rFonts w:ascii="Times New Roman" w:hAnsi="Times New Roman" w:cs="Times New Roman"/>
          <w:sz w:val="24"/>
          <w:szCs w:val="24"/>
        </w:rPr>
        <w:t xml:space="preserve"> администрации муниципального района Мелеузовский район Республики Башкортостан (или иным уполномоченным лицом).</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34" w:history="1">
        <w:r w:rsidR="00376CF8" w:rsidRPr="00966A28">
          <w:rPr>
            <w:rFonts w:ascii="Times New Roman" w:hAnsi="Times New Roman" w:cs="Times New Roman"/>
            <w:sz w:val="24"/>
            <w:szCs w:val="24"/>
          </w:rPr>
          <w:t>2</w:t>
        </w:r>
      </w:hyperlink>
      <w:r w:rsidR="00376CF8">
        <w:rPr>
          <w:rFonts w:ascii="Times New Roman" w:hAnsi="Times New Roman" w:cs="Times New Roman"/>
          <w:sz w:val="24"/>
          <w:szCs w:val="24"/>
        </w:rPr>
        <w:t>7</w:t>
      </w:r>
      <w:r w:rsidR="00376CF8" w:rsidRPr="00966A28">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76" w:history="1">
        <w:r w:rsidR="00376CF8" w:rsidRPr="00966A28">
          <w:rPr>
            <w:rFonts w:ascii="Times New Roman" w:hAnsi="Times New Roman" w:cs="Times New Roman"/>
            <w:sz w:val="24"/>
            <w:szCs w:val="24"/>
          </w:rPr>
          <w:t>Карточку</w:t>
        </w:r>
      </w:hyperlink>
      <w:r w:rsidR="00376CF8" w:rsidRPr="00966A28">
        <w:rPr>
          <w:rFonts w:ascii="Times New Roman" w:hAnsi="Times New Roman" w:cs="Times New Roman"/>
          <w:sz w:val="24"/>
          <w:szCs w:val="24"/>
        </w:rPr>
        <w:t xml:space="preserve"> образцов подписей, не требуется.</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В случае, когда одновременно представляются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6" w:history="1">
        <w:r w:rsidRPr="00966A28">
          <w:rPr>
            <w:rFonts w:ascii="Times New Roman" w:hAnsi="Times New Roman" w:cs="Times New Roman"/>
            <w:sz w:val="24"/>
            <w:szCs w:val="24"/>
          </w:rPr>
          <w:t>Карточка</w:t>
        </w:r>
      </w:hyperlink>
      <w:r w:rsidRPr="00966A28">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35" w:history="1">
        <w:r w:rsidR="00376CF8" w:rsidRPr="00A11ECC">
          <w:rPr>
            <w:rFonts w:ascii="Times New Roman" w:hAnsi="Times New Roman" w:cs="Times New Roman"/>
            <w:sz w:val="24"/>
            <w:szCs w:val="24"/>
          </w:rPr>
          <w:t>2</w:t>
        </w:r>
      </w:hyperlink>
      <w:r w:rsidR="00376CF8" w:rsidRPr="00A11ECC">
        <w:rPr>
          <w:rFonts w:ascii="Times New Roman" w:hAnsi="Times New Roman" w:cs="Times New Roman"/>
          <w:sz w:val="24"/>
          <w:szCs w:val="24"/>
        </w:rPr>
        <w:t xml:space="preserve">8. Отдел исполнения бюджета и контроля осуществляет проверку реквизитов, предусмотренных к заполнению при представлении </w:t>
      </w:r>
      <w:hyperlink w:anchor="P1206" w:history="1">
        <w:r w:rsidR="00376CF8" w:rsidRPr="00A11ECC">
          <w:rPr>
            <w:rFonts w:ascii="Times New Roman" w:hAnsi="Times New Roman" w:cs="Times New Roman"/>
            <w:sz w:val="24"/>
            <w:szCs w:val="24"/>
          </w:rPr>
          <w:t>Заявления</w:t>
        </w:r>
      </w:hyperlink>
      <w:r w:rsidR="00376CF8" w:rsidRPr="00A11ECC">
        <w:rPr>
          <w:rFonts w:ascii="Times New Roman" w:hAnsi="Times New Roman" w:cs="Times New Roman"/>
          <w:sz w:val="24"/>
          <w:szCs w:val="24"/>
        </w:rPr>
        <w:t xml:space="preserve"> на открытие лицевого счета и </w:t>
      </w:r>
      <w:hyperlink w:anchor="P1276" w:history="1">
        <w:r w:rsidR="00376CF8" w:rsidRPr="00A11ECC">
          <w:rPr>
            <w:rFonts w:ascii="Times New Roman" w:hAnsi="Times New Roman" w:cs="Times New Roman"/>
            <w:sz w:val="24"/>
            <w:szCs w:val="24"/>
          </w:rPr>
          <w:t>Карточки</w:t>
        </w:r>
      </w:hyperlink>
      <w:r w:rsidR="00376CF8" w:rsidRPr="00A11ECC">
        <w:rPr>
          <w:rFonts w:ascii="Times New Roman" w:hAnsi="Times New Roman" w:cs="Times New Roman"/>
          <w:sz w:val="24"/>
          <w:szCs w:val="24"/>
        </w:rPr>
        <w:t xml:space="preserve"> образцов подписей, в соответствии с 119, </w:t>
      </w:r>
      <w:hyperlink w:anchor="P998" w:history="1">
        <w:r w:rsidR="00376CF8" w:rsidRPr="00A11ECC">
          <w:rPr>
            <w:rFonts w:ascii="Times New Roman" w:hAnsi="Times New Roman" w:cs="Times New Roman"/>
            <w:sz w:val="24"/>
            <w:szCs w:val="24"/>
          </w:rPr>
          <w:t>12</w:t>
        </w:r>
      </w:hyperlink>
      <w:r w:rsidR="00376CF8" w:rsidRPr="00A11ECC">
        <w:rPr>
          <w:rFonts w:ascii="Times New Roman" w:hAnsi="Times New Roman" w:cs="Times New Roman"/>
          <w:sz w:val="24"/>
          <w:szCs w:val="24"/>
        </w:rPr>
        <w:t xml:space="preserve">0 настоящего Порядка, а также их соответствие друг другу, представленным документам и иной, имеющейся в Управлении </w:t>
      </w:r>
      <w:r w:rsidR="00376CF8" w:rsidRPr="00A11ECC">
        <w:rPr>
          <w:rFonts w:ascii="Times New Roman" w:hAnsi="Times New Roman" w:cs="Times New Roman"/>
          <w:sz w:val="24"/>
          <w:szCs w:val="24"/>
        </w:rPr>
        <w:lastRenderedPageBreak/>
        <w:t>информации в соответствии с настоящим Порядком.</w:t>
      </w:r>
    </w:p>
    <w:p w:rsidR="00376CF8" w:rsidRPr="00966A28" w:rsidRDefault="00376CF8" w:rsidP="00376CF8">
      <w:pPr>
        <w:pStyle w:val="ConsPlusNormal"/>
        <w:spacing w:before="220"/>
        <w:ind w:firstLine="540"/>
        <w:jc w:val="both"/>
        <w:rPr>
          <w:rFonts w:ascii="Times New Roman" w:hAnsi="Times New Roman" w:cs="Times New Roman"/>
          <w:sz w:val="24"/>
          <w:szCs w:val="24"/>
        </w:rPr>
      </w:pPr>
      <w:proofErr w:type="gramStart"/>
      <w:r w:rsidRPr="00966A28">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376CF8" w:rsidRPr="00966A28" w:rsidRDefault="00376CF8" w:rsidP="00376CF8">
      <w:pPr>
        <w:pStyle w:val="ConsPlusNormal"/>
        <w:jc w:val="both"/>
        <w:rPr>
          <w:rFonts w:ascii="Times New Roman" w:hAnsi="Times New Roman" w:cs="Times New Roman"/>
          <w:sz w:val="24"/>
          <w:szCs w:val="24"/>
        </w:rPr>
      </w:pPr>
      <w:r w:rsidRPr="00966A28">
        <w:rPr>
          <w:rFonts w:ascii="Times New Roman" w:hAnsi="Times New Roman" w:cs="Times New Roman"/>
          <w:color w:val="0000FF"/>
          <w:sz w:val="24"/>
          <w:szCs w:val="24"/>
        </w:rPr>
        <w:t xml:space="preserve">         </w:t>
      </w:r>
      <w:hyperlink r:id="rId36" w:history="1">
        <w:r>
          <w:rPr>
            <w:rFonts w:ascii="Times New Roman" w:hAnsi="Times New Roman" w:cs="Times New Roman"/>
            <w:sz w:val="24"/>
            <w:szCs w:val="24"/>
          </w:rPr>
          <w:t>29</w:t>
        </w:r>
      </w:hyperlink>
      <w:r w:rsidRPr="00966A28">
        <w:rPr>
          <w:rFonts w:ascii="Times New Roman" w:hAnsi="Times New Roman" w:cs="Times New Roman"/>
          <w:sz w:val="24"/>
          <w:szCs w:val="24"/>
        </w:rPr>
        <w:t xml:space="preserve">. Проверяемые реквизиты </w:t>
      </w:r>
      <w:hyperlink w:anchor="P1206" w:history="1">
        <w:r w:rsidRPr="00966A28">
          <w:rPr>
            <w:rFonts w:ascii="Times New Roman" w:hAnsi="Times New Roman" w:cs="Times New Roman"/>
            <w:sz w:val="24"/>
            <w:szCs w:val="24"/>
          </w:rPr>
          <w:t>Заявления</w:t>
        </w:r>
      </w:hyperlink>
      <w:r w:rsidRPr="00966A28">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w:anchor="P1206" w:history="1">
        <w:r w:rsidR="00376CF8" w:rsidRPr="00966A28">
          <w:rPr>
            <w:rFonts w:ascii="Times New Roman" w:hAnsi="Times New Roman" w:cs="Times New Roman"/>
            <w:sz w:val="24"/>
            <w:szCs w:val="24"/>
          </w:rPr>
          <w:t>Заявление</w:t>
        </w:r>
      </w:hyperlink>
      <w:r w:rsidR="00376CF8" w:rsidRPr="00966A28">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fldChar w:fldCharType="begin"/>
      </w:r>
      <w:r w:rsidRPr="00966A28">
        <w:rPr>
          <w:rFonts w:ascii="Times New Roman" w:hAnsi="Times New Roman" w:cs="Times New Roman"/>
          <w:sz w:val="24"/>
          <w:szCs w:val="24"/>
        </w:rPr>
        <w:instrText xml:space="preserve"> HYPERLINK "consultantplus://offline/ref=890F79EFA87992DC2C214F4483960A057EC1769FD95FC1D803928E52EBF719E731981B51441570B49A35E855FAAFDFC728275AE7F9A1B84153896BQBB9F" </w:instrText>
      </w:r>
      <w:r w:rsidRPr="00966A28">
        <w:rPr>
          <w:rFonts w:ascii="Times New Roman" w:hAnsi="Times New Roman" w:cs="Times New Roman"/>
          <w:sz w:val="24"/>
          <w:szCs w:val="24"/>
        </w:rPr>
        <w:fldChar w:fldCharType="separate"/>
      </w:r>
      <w:r w:rsidRPr="00966A28">
        <w:rPr>
          <w:rFonts w:ascii="Times New Roman" w:hAnsi="Times New Roman" w:cs="Times New Roman"/>
          <w:sz w:val="24"/>
          <w:szCs w:val="24"/>
        </w:rPr>
        <w:t>3</w:t>
      </w:r>
      <w:r w:rsidRPr="00966A28">
        <w:rPr>
          <w:rFonts w:ascii="Times New Roman" w:hAnsi="Times New Roman" w:cs="Times New Roman"/>
          <w:sz w:val="24"/>
          <w:szCs w:val="24"/>
        </w:rPr>
        <w:fldChar w:fldCharType="end"/>
      </w:r>
      <w:r>
        <w:rPr>
          <w:rFonts w:ascii="Times New Roman" w:hAnsi="Times New Roman" w:cs="Times New Roman"/>
          <w:sz w:val="24"/>
          <w:szCs w:val="24"/>
        </w:rPr>
        <w:t>0</w:t>
      </w:r>
      <w:r w:rsidRPr="00966A28">
        <w:rPr>
          <w:rFonts w:ascii="Times New Roman" w:hAnsi="Times New Roman" w:cs="Times New Roman"/>
          <w:sz w:val="24"/>
          <w:szCs w:val="24"/>
        </w:rPr>
        <w:t xml:space="preserve">. Проверяемые реквизиты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образцов подписей должны соответствовать следующим требованиям:</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w:anchor="P1276" w:history="1">
        <w:r w:rsidR="00376CF8" w:rsidRPr="00966A28">
          <w:rPr>
            <w:rFonts w:ascii="Times New Roman" w:hAnsi="Times New Roman" w:cs="Times New Roman"/>
            <w:sz w:val="24"/>
            <w:szCs w:val="24"/>
          </w:rPr>
          <w:t>Карточка</w:t>
        </w:r>
      </w:hyperlink>
      <w:r w:rsidR="00376CF8" w:rsidRPr="00966A28">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наименование клиента в </w:t>
      </w:r>
      <w:hyperlink w:anchor="P1276" w:history="1">
        <w:r w:rsidRPr="00966A28">
          <w:rPr>
            <w:rFonts w:ascii="Times New Roman" w:hAnsi="Times New Roman" w:cs="Times New Roman"/>
            <w:sz w:val="24"/>
            <w:szCs w:val="24"/>
          </w:rPr>
          <w:t>Карточке</w:t>
        </w:r>
      </w:hyperlink>
      <w:r w:rsidRPr="00966A28">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966A28">
          <w:rPr>
            <w:rFonts w:ascii="Times New Roman" w:hAnsi="Times New Roman" w:cs="Times New Roman"/>
            <w:sz w:val="24"/>
            <w:szCs w:val="24"/>
          </w:rPr>
          <w:t>пунктов 15</w:t>
        </w:r>
      </w:hyperlink>
      <w:r w:rsidRPr="00966A28">
        <w:rPr>
          <w:rFonts w:ascii="Times New Roman" w:hAnsi="Times New Roman" w:cs="Times New Roman"/>
          <w:sz w:val="24"/>
          <w:szCs w:val="24"/>
        </w:rPr>
        <w:t xml:space="preserve"> и </w:t>
      </w:r>
      <w:hyperlink w:anchor="P219" w:history="1">
        <w:r w:rsidRPr="00966A28">
          <w:rPr>
            <w:rFonts w:ascii="Times New Roman" w:hAnsi="Times New Roman" w:cs="Times New Roman"/>
            <w:sz w:val="24"/>
            <w:szCs w:val="24"/>
          </w:rPr>
          <w:t>18</w:t>
        </w:r>
      </w:hyperlink>
      <w:r w:rsidRPr="00966A28">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966A28">
          <w:rPr>
            <w:rFonts w:ascii="Times New Roman" w:hAnsi="Times New Roman" w:cs="Times New Roman"/>
            <w:sz w:val="24"/>
            <w:szCs w:val="24"/>
          </w:rPr>
          <w:t>пунктов 14</w:t>
        </w:r>
      </w:hyperlink>
      <w:r w:rsidRPr="00966A28">
        <w:rPr>
          <w:rFonts w:ascii="Times New Roman" w:hAnsi="Times New Roman" w:cs="Times New Roman"/>
          <w:sz w:val="24"/>
          <w:szCs w:val="24"/>
        </w:rPr>
        <w:t xml:space="preserve"> и </w:t>
      </w:r>
      <w:hyperlink w:anchor="P219" w:history="1">
        <w:r w:rsidRPr="00966A28">
          <w:rPr>
            <w:rFonts w:ascii="Times New Roman" w:hAnsi="Times New Roman" w:cs="Times New Roman"/>
            <w:sz w:val="24"/>
            <w:szCs w:val="24"/>
          </w:rPr>
          <w:t>17</w:t>
        </w:r>
      </w:hyperlink>
      <w:r w:rsidRPr="00966A28">
        <w:rPr>
          <w:rFonts w:ascii="Times New Roman" w:hAnsi="Times New Roman" w:cs="Times New Roman"/>
          <w:sz w:val="24"/>
          <w:szCs w:val="24"/>
        </w:rPr>
        <w:t xml:space="preserve"> настоящего Порядка;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966A28">
          <w:rPr>
            <w:rFonts w:ascii="Times New Roman" w:hAnsi="Times New Roman" w:cs="Times New Roman"/>
            <w:sz w:val="24"/>
            <w:szCs w:val="24"/>
          </w:rPr>
          <w:t>пунктов 14</w:t>
        </w:r>
      </w:hyperlink>
      <w:r w:rsidRPr="00966A28">
        <w:rPr>
          <w:rFonts w:ascii="Times New Roman" w:hAnsi="Times New Roman" w:cs="Times New Roman"/>
          <w:sz w:val="24"/>
          <w:szCs w:val="24"/>
        </w:rPr>
        <w:t xml:space="preserve"> и </w:t>
      </w:r>
      <w:hyperlink w:anchor="P219" w:history="1">
        <w:r w:rsidRPr="00966A28">
          <w:rPr>
            <w:rFonts w:ascii="Times New Roman" w:hAnsi="Times New Roman" w:cs="Times New Roman"/>
            <w:sz w:val="24"/>
            <w:szCs w:val="24"/>
          </w:rPr>
          <w:t>17</w:t>
        </w:r>
      </w:hyperlink>
      <w:r w:rsidRPr="00966A28">
        <w:rPr>
          <w:rFonts w:ascii="Times New Roman" w:hAnsi="Times New Roman" w:cs="Times New Roman"/>
          <w:sz w:val="24"/>
          <w:szCs w:val="24"/>
        </w:rPr>
        <w:t xml:space="preserve"> настоящего Порядка;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lastRenderedPageBreak/>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966A28">
          <w:rPr>
            <w:rFonts w:ascii="Times New Roman" w:hAnsi="Times New Roman" w:cs="Times New Roman"/>
            <w:sz w:val="24"/>
            <w:szCs w:val="24"/>
          </w:rPr>
          <w:t>пунктов 14</w:t>
        </w:r>
      </w:hyperlink>
      <w:r w:rsidRPr="00966A28">
        <w:rPr>
          <w:rFonts w:ascii="Times New Roman" w:hAnsi="Times New Roman" w:cs="Times New Roman"/>
          <w:sz w:val="24"/>
          <w:szCs w:val="24"/>
        </w:rPr>
        <w:t xml:space="preserve"> и </w:t>
      </w:r>
      <w:hyperlink w:anchor="P219" w:history="1">
        <w:r w:rsidRPr="00966A28">
          <w:rPr>
            <w:rFonts w:ascii="Times New Roman" w:hAnsi="Times New Roman" w:cs="Times New Roman"/>
            <w:sz w:val="24"/>
            <w:szCs w:val="24"/>
          </w:rPr>
          <w:t>17</w:t>
        </w:r>
      </w:hyperlink>
      <w:r w:rsidRPr="00966A28">
        <w:rPr>
          <w:rFonts w:ascii="Times New Roman" w:hAnsi="Times New Roman" w:cs="Times New Roman"/>
          <w:sz w:val="24"/>
          <w:szCs w:val="24"/>
        </w:rPr>
        <w:t xml:space="preserve"> настоящего Порядка;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966A28">
          <w:rPr>
            <w:rFonts w:ascii="Times New Roman" w:hAnsi="Times New Roman" w:cs="Times New Roman"/>
            <w:sz w:val="24"/>
            <w:szCs w:val="24"/>
          </w:rPr>
          <w:t>пунктов 14</w:t>
        </w:r>
      </w:hyperlink>
      <w:r w:rsidRPr="00966A28">
        <w:rPr>
          <w:rFonts w:ascii="Times New Roman" w:hAnsi="Times New Roman" w:cs="Times New Roman"/>
          <w:sz w:val="24"/>
          <w:szCs w:val="24"/>
        </w:rPr>
        <w:t xml:space="preserve"> и </w:t>
      </w:r>
      <w:hyperlink w:anchor="P219" w:history="1">
        <w:r w:rsidRPr="00966A28">
          <w:rPr>
            <w:rFonts w:ascii="Times New Roman" w:hAnsi="Times New Roman" w:cs="Times New Roman"/>
            <w:sz w:val="24"/>
            <w:szCs w:val="24"/>
          </w:rPr>
          <w:t>17</w:t>
        </w:r>
      </w:hyperlink>
      <w:r w:rsidRPr="00966A28">
        <w:rPr>
          <w:rFonts w:ascii="Times New Roman" w:hAnsi="Times New Roman" w:cs="Times New Roman"/>
          <w:sz w:val="24"/>
          <w:szCs w:val="24"/>
        </w:rPr>
        <w:t xml:space="preserve"> настоящего Порядка;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376CF8" w:rsidRPr="00966A28" w:rsidRDefault="00376CF8" w:rsidP="00376CF8">
      <w:pPr>
        <w:pStyle w:val="ConsPlusNormal"/>
        <w:spacing w:before="220"/>
        <w:ind w:firstLine="540"/>
        <w:jc w:val="both"/>
        <w:rPr>
          <w:rFonts w:ascii="Times New Roman" w:hAnsi="Times New Roman" w:cs="Times New Roman"/>
          <w:sz w:val="24"/>
          <w:szCs w:val="24"/>
        </w:rPr>
      </w:pPr>
      <w:proofErr w:type="gramStart"/>
      <w:r w:rsidRPr="00966A28">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образцов подписей.</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37" w:history="1">
        <w:r w:rsidR="00376CF8" w:rsidRPr="00966A28">
          <w:rPr>
            <w:rFonts w:ascii="Times New Roman" w:hAnsi="Times New Roman" w:cs="Times New Roman"/>
            <w:sz w:val="24"/>
            <w:szCs w:val="24"/>
          </w:rPr>
          <w:t>3</w:t>
        </w:r>
      </w:hyperlink>
      <w:r w:rsidR="00376CF8">
        <w:rPr>
          <w:rFonts w:ascii="Times New Roman" w:hAnsi="Times New Roman" w:cs="Times New Roman"/>
          <w:sz w:val="24"/>
          <w:szCs w:val="24"/>
        </w:rPr>
        <w:t>1</w:t>
      </w:r>
      <w:r w:rsidR="00376CF8" w:rsidRPr="00966A28">
        <w:rPr>
          <w:rFonts w:ascii="Times New Roman" w:hAnsi="Times New Roman" w:cs="Times New Roman"/>
          <w:sz w:val="24"/>
          <w:szCs w:val="24"/>
        </w:rPr>
        <w:t xml:space="preserve">. При приеме </w:t>
      </w:r>
      <w:hyperlink w:anchor="P1206" w:history="1">
        <w:r w:rsidR="00376CF8" w:rsidRPr="00966A28">
          <w:rPr>
            <w:rFonts w:ascii="Times New Roman" w:hAnsi="Times New Roman" w:cs="Times New Roman"/>
            <w:sz w:val="24"/>
            <w:szCs w:val="24"/>
          </w:rPr>
          <w:t>Заявления</w:t>
        </w:r>
      </w:hyperlink>
      <w:r w:rsidR="00376CF8" w:rsidRPr="00966A28">
        <w:rPr>
          <w:rFonts w:ascii="Times New Roman" w:hAnsi="Times New Roman" w:cs="Times New Roman"/>
          <w:sz w:val="24"/>
          <w:szCs w:val="24"/>
        </w:rPr>
        <w:t xml:space="preserve"> на открытие лицевого счета и </w:t>
      </w:r>
      <w:hyperlink w:anchor="P1276" w:history="1">
        <w:r w:rsidR="00376CF8" w:rsidRPr="00966A28">
          <w:rPr>
            <w:rFonts w:ascii="Times New Roman" w:hAnsi="Times New Roman" w:cs="Times New Roman"/>
            <w:sz w:val="24"/>
            <w:szCs w:val="24"/>
          </w:rPr>
          <w:t>Карточки</w:t>
        </w:r>
      </w:hyperlink>
      <w:r w:rsidR="00376CF8" w:rsidRPr="00966A28">
        <w:rPr>
          <w:rFonts w:ascii="Times New Roman" w:hAnsi="Times New Roman" w:cs="Times New Roman"/>
          <w:sz w:val="24"/>
          <w:szCs w:val="24"/>
        </w:rPr>
        <w:t xml:space="preserve"> образцов подписей также проверяется:</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соответствие формы представленного </w:t>
      </w:r>
      <w:hyperlink w:anchor="P1206" w:history="1">
        <w:r w:rsidRPr="00966A28">
          <w:rPr>
            <w:rFonts w:ascii="Times New Roman" w:hAnsi="Times New Roman" w:cs="Times New Roman"/>
            <w:sz w:val="24"/>
            <w:szCs w:val="24"/>
          </w:rPr>
          <w:t>Заявления</w:t>
        </w:r>
      </w:hyperlink>
      <w:r w:rsidRPr="00966A28">
        <w:rPr>
          <w:rFonts w:ascii="Times New Roman" w:hAnsi="Times New Roman" w:cs="Times New Roman"/>
          <w:sz w:val="24"/>
          <w:szCs w:val="24"/>
        </w:rPr>
        <w:t xml:space="preserve"> на открытие лицевого счета и </w:t>
      </w:r>
      <w:hyperlink w:anchor="P1276" w:history="1">
        <w:r w:rsidRPr="00966A28">
          <w:rPr>
            <w:rFonts w:ascii="Times New Roman" w:hAnsi="Times New Roman" w:cs="Times New Roman"/>
            <w:sz w:val="24"/>
            <w:szCs w:val="24"/>
          </w:rPr>
          <w:t>Карточки</w:t>
        </w:r>
      </w:hyperlink>
      <w:r w:rsidRPr="00966A28">
        <w:rPr>
          <w:rFonts w:ascii="Times New Roman" w:hAnsi="Times New Roman" w:cs="Times New Roman"/>
          <w:sz w:val="24"/>
          <w:szCs w:val="24"/>
        </w:rPr>
        <w:t xml:space="preserve"> образцов подписей формам, утвержденным в установленном порядке;</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наличие полного пакета документов, установленных </w:t>
      </w:r>
      <w:hyperlink w:anchor="P196" w:history="1">
        <w:r w:rsidRPr="00966A28">
          <w:rPr>
            <w:rFonts w:ascii="Times New Roman" w:hAnsi="Times New Roman" w:cs="Times New Roman"/>
            <w:sz w:val="24"/>
            <w:szCs w:val="24"/>
          </w:rPr>
          <w:t>пунктами 15</w:t>
        </w:r>
      </w:hyperlink>
      <w:r w:rsidRPr="00966A28">
        <w:rPr>
          <w:rFonts w:ascii="Times New Roman" w:hAnsi="Times New Roman" w:cs="Times New Roman"/>
          <w:sz w:val="24"/>
          <w:szCs w:val="24"/>
        </w:rPr>
        <w:t xml:space="preserve"> - </w:t>
      </w:r>
      <w:hyperlink w:anchor="P219" w:history="1">
        <w:r w:rsidRPr="00966A28">
          <w:rPr>
            <w:rFonts w:ascii="Times New Roman" w:hAnsi="Times New Roman" w:cs="Times New Roman"/>
            <w:sz w:val="24"/>
            <w:szCs w:val="24"/>
          </w:rPr>
          <w:t>18</w:t>
        </w:r>
      </w:hyperlink>
      <w:r w:rsidRPr="00966A28">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Наличие исправлений в представленных </w:t>
      </w:r>
      <w:hyperlink w:anchor="P1206" w:history="1">
        <w:proofErr w:type="gramStart"/>
        <w:r w:rsidRPr="00966A28">
          <w:rPr>
            <w:rFonts w:ascii="Times New Roman" w:hAnsi="Times New Roman" w:cs="Times New Roman"/>
            <w:sz w:val="24"/>
            <w:szCs w:val="24"/>
          </w:rPr>
          <w:t>Заявлении</w:t>
        </w:r>
        <w:proofErr w:type="gramEnd"/>
      </w:hyperlink>
      <w:r w:rsidRPr="00966A28">
        <w:rPr>
          <w:rFonts w:ascii="Times New Roman" w:hAnsi="Times New Roman" w:cs="Times New Roman"/>
          <w:sz w:val="24"/>
          <w:szCs w:val="24"/>
        </w:rPr>
        <w:t xml:space="preserve"> на открытие лицевого счета, </w:t>
      </w:r>
      <w:hyperlink w:anchor="P1276" w:history="1">
        <w:r w:rsidRPr="00966A28">
          <w:rPr>
            <w:rFonts w:ascii="Times New Roman" w:hAnsi="Times New Roman" w:cs="Times New Roman"/>
            <w:sz w:val="24"/>
            <w:szCs w:val="24"/>
          </w:rPr>
          <w:t>Карточке</w:t>
        </w:r>
      </w:hyperlink>
      <w:r w:rsidRPr="00966A28">
        <w:rPr>
          <w:rFonts w:ascii="Times New Roman" w:hAnsi="Times New Roman" w:cs="Times New Roman"/>
          <w:sz w:val="24"/>
          <w:szCs w:val="24"/>
        </w:rPr>
        <w:t xml:space="preserve"> образцов подписей и прилагаемых документах не допускается.</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38" w:history="1">
        <w:r w:rsidR="00376CF8" w:rsidRPr="00966A28">
          <w:rPr>
            <w:rFonts w:ascii="Times New Roman" w:hAnsi="Times New Roman" w:cs="Times New Roman"/>
            <w:sz w:val="24"/>
            <w:szCs w:val="24"/>
          </w:rPr>
          <w:t>3</w:t>
        </w:r>
      </w:hyperlink>
      <w:r w:rsidR="00376CF8">
        <w:rPr>
          <w:rFonts w:ascii="Times New Roman" w:hAnsi="Times New Roman" w:cs="Times New Roman"/>
          <w:sz w:val="24"/>
          <w:szCs w:val="24"/>
        </w:rPr>
        <w:t>2</w:t>
      </w:r>
      <w:r w:rsidR="00376CF8" w:rsidRPr="00966A28">
        <w:rPr>
          <w:rFonts w:ascii="Times New Roman" w:hAnsi="Times New Roman" w:cs="Times New Roman"/>
          <w:sz w:val="24"/>
          <w:szCs w:val="24"/>
        </w:rPr>
        <w:t xml:space="preserve">. </w:t>
      </w:r>
      <w:proofErr w:type="gramStart"/>
      <w:r w:rsidR="00376CF8" w:rsidRPr="00966A28">
        <w:rPr>
          <w:rFonts w:ascii="Times New Roman" w:hAnsi="Times New Roman" w:cs="Times New Roman"/>
          <w:sz w:val="24"/>
          <w:szCs w:val="24"/>
        </w:rPr>
        <w:t xml:space="preserve">В случае отсутствия в </w:t>
      </w:r>
      <w:hyperlink w:anchor="P1206" w:history="1">
        <w:r w:rsidR="00376CF8" w:rsidRPr="00966A28">
          <w:rPr>
            <w:rFonts w:ascii="Times New Roman" w:hAnsi="Times New Roman" w:cs="Times New Roman"/>
            <w:sz w:val="24"/>
            <w:szCs w:val="24"/>
          </w:rPr>
          <w:t>Заявлении</w:t>
        </w:r>
      </w:hyperlink>
      <w:r w:rsidR="00376CF8" w:rsidRPr="00966A28">
        <w:rPr>
          <w:rFonts w:ascii="Times New Roman" w:hAnsi="Times New Roman" w:cs="Times New Roman"/>
          <w:sz w:val="24"/>
          <w:szCs w:val="24"/>
        </w:rPr>
        <w:t xml:space="preserve"> на открытие лицевого счета или </w:t>
      </w:r>
      <w:hyperlink w:anchor="P1276" w:history="1">
        <w:r w:rsidR="00376CF8" w:rsidRPr="00966A28">
          <w:rPr>
            <w:rFonts w:ascii="Times New Roman" w:hAnsi="Times New Roman" w:cs="Times New Roman"/>
            <w:sz w:val="24"/>
            <w:szCs w:val="24"/>
          </w:rPr>
          <w:t>Карточке</w:t>
        </w:r>
      </w:hyperlink>
      <w:r w:rsidR="00376CF8" w:rsidRPr="00966A28">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06" w:history="1">
        <w:r w:rsidR="00376CF8" w:rsidRPr="00966A28">
          <w:rPr>
            <w:rFonts w:ascii="Times New Roman" w:hAnsi="Times New Roman" w:cs="Times New Roman"/>
            <w:sz w:val="24"/>
            <w:szCs w:val="24"/>
          </w:rPr>
          <w:t>Заявления</w:t>
        </w:r>
      </w:hyperlink>
      <w:r w:rsidR="00376CF8" w:rsidRPr="00966A28">
        <w:rPr>
          <w:rFonts w:ascii="Times New Roman" w:hAnsi="Times New Roman" w:cs="Times New Roman"/>
          <w:sz w:val="24"/>
          <w:szCs w:val="24"/>
        </w:rPr>
        <w:t xml:space="preserve"> на открытие лицевого счета или </w:t>
      </w:r>
      <w:hyperlink w:anchor="P1276" w:history="1">
        <w:r w:rsidR="00376CF8" w:rsidRPr="00966A28">
          <w:rPr>
            <w:rFonts w:ascii="Times New Roman" w:hAnsi="Times New Roman" w:cs="Times New Roman"/>
            <w:sz w:val="24"/>
            <w:szCs w:val="24"/>
          </w:rPr>
          <w:t>Карточки</w:t>
        </w:r>
      </w:hyperlink>
      <w:r w:rsidR="00376CF8" w:rsidRPr="00966A28">
        <w:rPr>
          <w:rFonts w:ascii="Times New Roman" w:hAnsi="Times New Roman" w:cs="Times New Roman"/>
          <w:sz w:val="24"/>
          <w:szCs w:val="24"/>
        </w:rPr>
        <w:t xml:space="preserve"> образцов подписей утвержденной форме, наличия исправлений в </w:t>
      </w:r>
      <w:hyperlink w:anchor="P1206" w:history="1">
        <w:r w:rsidR="00376CF8" w:rsidRPr="00966A28">
          <w:rPr>
            <w:rFonts w:ascii="Times New Roman" w:hAnsi="Times New Roman" w:cs="Times New Roman"/>
            <w:sz w:val="24"/>
            <w:szCs w:val="24"/>
          </w:rPr>
          <w:t>Заявлении</w:t>
        </w:r>
      </w:hyperlink>
      <w:r w:rsidR="00376CF8" w:rsidRPr="00966A28">
        <w:rPr>
          <w:rFonts w:ascii="Times New Roman" w:hAnsi="Times New Roman" w:cs="Times New Roman"/>
          <w:sz w:val="24"/>
          <w:szCs w:val="24"/>
        </w:rPr>
        <w:t xml:space="preserve"> на открытие лицевого счета, </w:t>
      </w:r>
      <w:hyperlink w:anchor="P1276" w:history="1">
        <w:r w:rsidR="00376CF8" w:rsidRPr="00966A28">
          <w:rPr>
            <w:rFonts w:ascii="Times New Roman" w:hAnsi="Times New Roman" w:cs="Times New Roman"/>
            <w:sz w:val="24"/>
            <w:szCs w:val="24"/>
          </w:rPr>
          <w:t>Карточке</w:t>
        </w:r>
        <w:proofErr w:type="gramEnd"/>
      </w:hyperlink>
      <w:r w:rsidR="00376CF8" w:rsidRPr="00966A28">
        <w:rPr>
          <w:rFonts w:ascii="Times New Roman" w:hAnsi="Times New Roman" w:cs="Times New Roman"/>
          <w:sz w:val="24"/>
          <w:szCs w:val="24"/>
        </w:rPr>
        <w:t xml:space="preserve"> образцов подписей и прилагаемых к ним </w:t>
      </w:r>
      <w:proofErr w:type="gramStart"/>
      <w:r w:rsidR="00376CF8" w:rsidRPr="00966A28">
        <w:rPr>
          <w:rFonts w:ascii="Times New Roman" w:hAnsi="Times New Roman" w:cs="Times New Roman"/>
          <w:sz w:val="24"/>
          <w:szCs w:val="24"/>
        </w:rPr>
        <w:t>документах</w:t>
      </w:r>
      <w:proofErr w:type="gramEnd"/>
      <w:r w:rsidR="00376CF8" w:rsidRPr="00966A28">
        <w:rPr>
          <w:rFonts w:ascii="Times New Roman" w:hAnsi="Times New Roman" w:cs="Times New Roman"/>
          <w:sz w:val="24"/>
          <w:szCs w:val="24"/>
        </w:rPr>
        <w:t>, указанные документы возвращаются с указанием причины возврата.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r:id="rId39" w:history="1">
        <w:r w:rsidR="00376CF8" w:rsidRPr="00966A28">
          <w:rPr>
            <w:rFonts w:ascii="Times New Roman" w:hAnsi="Times New Roman" w:cs="Times New Roman"/>
            <w:sz w:val="24"/>
            <w:szCs w:val="24"/>
          </w:rPr>
          <w:t>3</w:t>
        </w:r>
      </w:hyperlink>
      <w:r w:rsidR="00376CF8">
        <w:rPr>
          <w:rFonts w:ascii="Times New Roman" w:hAnsi="Times New Roman" w:cs="Times New Roman"/>
          <w:sz w:val="24"/>
          <w:szCs w:val="24"/>
        </w:rPr>
        <w:t>3</w:t>
      </w:r>
      <w:r w:rsidR="00376CF8" w:rsidRPr="00966A28">
        <w:rPr>
          <w:rFonts w:ascii="Times New Roman" w:hAnsi="Times New Roman" w:cs="Times New Roman"/>
          <w:sz w:val="24"/>
          <w:szCs w:val="24"/>
        </w:rPr>
        <w:t xml:space="preserve">. </w:t>
      </w:r>
      <w:proofErr w:type="gramStart"/>
      <w:r w:rsidR="00376CF8" w:rsidRPr="00966A28">
        <w:rPr>
          <w:rFonts w:ascii="Times New Roman" w:hAnsi="Times New Roman" w:cs="Times New Roman"/>
          <w:sz w:val="24"/>
          <w:szCs w:val="24"/>
        </w:rPr>
        <w:t>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муниципального района Мелеузовский район Республики Башкортостан, главных администраторов и администраторов доходов бюджета муниципального района Мелеузовский район Республики Башкортостан, главных администраторов и администраторов источников финансирования дефицита</w:t>
      </w:r>
      <w:proofErr w:type="gramEnd"/>
      <w:r w:rsidR="00376CF8" w:rsidRPr="00966A28">
        <w:rPr>
          <w:rFonts w:ascii="Times New Roman" w:hAnsi="Times New Roman" w:cs="Times New Roman"/>
          <w:sz w:val="24"/>
          <w:szCs w:val="24"/>
        </w:rPr>
        <w:t xml:space="preserve"> бюджета муниципального района Мелеузовский район Республики Башкортостан отделом  исполнения бюджета и контроля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 xml:space="preserve">Лицевому счету присваивается номер, который указывается </w:t>
      </w:r>
      <w:proofErr w:type="gramStart"/>
      <w:r w:rsidRPr="00966A28">
        <w:rPr>
          <w:rFonts w:ascii="Times New Roman" w:hAnsi="Times New Roman" w:cs="Times New Roman"/>
          <w:sz w:val="24"/>
          <w:szCs w:val="24"/>
        </w:rPr>
        <w:t>в</w:t>
      </w:r>
      <w:proofErr w:type="gramEnd"/>
      <w:r w:rsidRPr="00966A28">
        <w:rPr>
          <w:rFonts w:ascii="Times New Roman" w:hAnsi="Times New Roman" w:cs="Times New Roman"/>
          <w:sz w:val="24"/>
          <w:szCs w:val="24"/>
        </w:rPr>
        <w:t>:</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w:anchor="P1482" w:history="1">
        <w:r w:rsidR="00376CF8" w:rsidRPr="00966A28">
          <w:rPr>
            <w:rFonts w:ascii="Times New Roman" w:hAnsi="Times New Roman" w:cs="Times New Roman"/>
            <w:sz w:val="24"/>
            <w:szCs w:val="24"/>
          </w:rPr>
          <w:t>Выписке</w:t>
        </w:r>
      </w:hyperlink>
      <w:r w:rsidR="00376CF8" w:rsidRPr="00966A28">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w:anchor="P1700" w:history="1">
        <w:r w:rsidR="00376CF8" w:rsidRPr="00966A28">
          <w:rPr>
            <w:rFonts w:ascii="Times New Roman" w:hAnsi="Times New Roman" w:cs="Times New Roman"/>
            <w:sz w:val="24"/>
            <w:szCs w:val="24"/>
          </w:rPr>
          <w:t>Выписке</w:t>
        </w:r>
      </w:hyperlink>
      <w:r w:rsidR="00376CF8" w:rsidRPr="00966A28">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w:anchor="P2008" w:history="1">
        <w:r w:rsidR="00376CF8" w:rsidRPr="00966A28">
          <w:rPr>
            <w:rFonts w:ascii="Times New Roman" w:hAnsi="Times New Roman" w:cs="Times New Roman"/>
            <w:sz w:val="24"/>
            <w:szCs w:val="24"/>
          </w:rPr>
          <w:t>Выписке</w:t>
        </w:r>
      </w:hyperlink>
      <w:r w:rsidR="00376CF8" w:rsidRPr="00966A28">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w:anchor="P2103" w:history="1">
        <w:r w:rsidR="00376CF8" w:rsidRPr="00966A28">
          <w:rPr>
            <w:rFonts w:ascii="Times New Roman" w:hAnsi="Times New Roman" w:cs="Times New Roman"/>
            <w:sz w:val="24"/>
            <w:szCs w:val="24"/>
          </w:rPr>
          <w:t>Выписке</w:t>
        </w:r>
      </w:hyperlink>
      <w:r w:rsidR="00376CF8" w:rsidRPr="00966A28">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w:anchor="P2305" w:history="1">
        <w:r w:rsidR="00376CF8" w:rsidRPr="00966A28">
          <w:rPr>
            <w:rFonts w:ascii="Times New Roman" w:hAnsi="Times New Roman" w:cs="Times New Roman"/>
            <w:sz w:val="24"/>
            <w:szCs w:val="24"/>
          </w:rPr>
          <w:t>Выписке</w:t>
        </w:r>
      </w:hyperlink>
      <w:r w:rsidR="00376CF8" w:rsidRPr="00966A28">
        <w:rPr>
          <w:rFonts w:ascii="Times New Roman" w:hAnsi="Times New Roman" w:cs="Times New Roman"/>
          <w:sz w:val="24"/>
          <w:szCs w:val="24"/>
        </w:rPr>
        <w:t xml:space="preserve"> из лицевого счета </w:t>
      </w:r>
      <w:proofErr w:type="gramStart"/>
      <w:r w:rsidR="00376CF8" w:rsidRPr="00966A28">
        <w:rPr>
          <w:rFonts w:ascii="Times New Roman" w:hAnsi="Times New Roman" w:cs="Times New Roman"/>
          <w:sz w:val="24"/>
          <w:szCs w:val="24"/>
        </w:rPr>
        <w:t>администратора источников финансирования дефицита бюджета</w:t>
      </w:r>
      <w:proofErr w:type="gramEnd"/>
      <w:r w:rsidR="00376CF8" w:rsidRPr="00966A28">
        <w:rPr>
          <w:rFonts w:ascii="Times New Roman" w:hAnsi="Times New Roman" w:cs="Times New Roman"/>
          <w:sz w:val="24"/>
          <w:szCs w:val="24"/>
        </w:rPr>
        <w:t xml:space="preserve"> по форме согласно приложению N 8 к настоящему Порядку;</w:t>
      </w:r>
    </w:p>
    <w:p w:rsidR="00376CF8" w:rsidRPr="00966A28" w:rsidRDefault="006A6EDC" w:rsidP="00376CF8">
      <w:pPr>
        <w:pStyle w:val="ConsPlusNormal"/>
        <w:spacing w:before="220"/>
        <w:ind w:firstLine="540"/>
        <w:jc w:val="both"/>
        <w:rPr>
          <w:rFonts w:ascii="Times New Roman" w:hAnsi="Times New Roman" w:cs="Times New Roman"/>
          <w:sz w:val="24"/>
          <w:szCs w:val="24"/>
        </w:rPr>
      </w:pPr>
      <w:hyperlink w:anchor="P2551" w:history="1">
        <w:r w:rsidR="00376CF8" w:rsidRPr="00966A28">
          <w:rPr>
            <w:rFonts w:ascii="Times New Roman" w:hAnsi="Times New Roman" w:cs="Times New Roman"/>
            <w:sz w:val="24"/>
            <w:szCs w:val="24"/>
          </w:rPr>
          <w:t>Выписке</w:t>
        </w:r>
      </w:hyperlink>
      <w:r w:rsidR="00376CF8" w:rsidRPr="00966A28">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966A28">
        <w:rPr>
          <w:rFonts w:ascii="Times New Roman" w:hAnsi="Times New Roman" w:cs="Times New Roman"/>
          <w:sz w:val="24"/>
          <w:szCs w:val="24"/>
        </w:rPr>
        <w:t>дств пр</w:t>
      </w:r>
      <w:proofErr w:type="gramEnd"/>
      <w:r w:rsidRPr="00966A28">
        <w:rPr>
          <w:rFonts w:ascii="Times New Roman" w:hAnsi="Times New Roman" w:cs="Times New Roman"/>
          <w:sz w:val="24"/>
          <w:szCs w:val="24"/>
        </w:rPr>
        <w:t xml:space="preserve">едоставляется по форме </w:t>
      </w:r>
      <w:hyperlink w:anchor="P1700" w:history="1">
        <w:r w:rsidRPr="00966A28">
          <w:rPr>
            <w:rFonts w:ascii="Times New Roman" w:hAnsi="Times New Roman" w:cs="Times New Roman"/>
            <w:sz w:val="24"/>
            <w:szCs w:val="24"/>
          </w:rPr>
          <w:t>Выписки</w:t>
        </w:r>
      </w:hyperlink>
      <w:r w:rsidRPr="00966A28">
        <w:rPr>
          <w:rFonts w:ascii="Times New Roman" w:hAnsi="Times New Roman" w:cs="Times New Roman"/>
          <w:sz w:val="24"/>
          <w:szCs w:val="24"/>
        </w:rPr>
        <w:t xml:space="preserve"> из лицевого счета получателя бюджетных средств.</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376CF8" w:rsidRPr="00966A28" w:rsidRDefault="00376CF8" w:rsidP="00376CF8">
      <w:pPr>
        <w:pStyle w:val="ConsPlusNormal"/>
        <w:spacing w:before="220"/>
        <w:ind w:firstLine="540"/>
        <w:jc w:val="both"/>
        <w:rPr>
          <w:rFonts w:ascii="Times New Roman" w:hAnsi="Times New Roman" w:cs="Times New Roman"/>
          <w:sz w:val="24"/>
          <w:szCs w:val="24"/>
        </w:rPr>
      </w:pPr>
      <w:r w:rsidRPr="00966A28">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 xml:space="preserve">Повторное представление документов (за исключением </w:t>
      </w:r>
      <w:hyperlink w:anchor="P1206" w:history="1">
        <w:r w:rsidRPr="009D489F">
          <w:rPr>
            <w:rFonts w:ascii="Times New Roman" w:hAnsi="Times New Roman" w:cs="Times New Roman"/>
            <w:sz w:val="24"/>
            <w:szCs w:val="24"/>
          </w:rPr>
          <w:t>Заявления</w:t>
        </w:r>
      </w:hyperlink>
      <w:r w:rsidRPr="009D489F">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6" w:history="1">
        <w:r w:rsidRPr="009D489F">
          <w:rPr>
            <w:rFonts w:ascii="Times New Roman" w:hAnsi="Times New Roman" w:cs="Times New Roman"/>
            <w:sz w:val="24"/>
            <w:szCs w:val="24"/>
          </w:rPr>
          <w:t>Карточка</w:t>
        </w:r>
      </w:hyperlink>
      <w:r w:rsidRPr="009D489F">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 xml:space="preserve">Отдел исполнения бюджета и контроля в течение пяти рабочих дней после открытия </w:t>
      </w:r>
      <w:r w:rsidRPr="009D489F">
        <w:rPr>
          <w:rFonts w:ascii="Times New Roman" w:hAnsi="Times New Roman" w:cs="Times New Roman"/>
          <w:sz w:val="24"/>
          <w:szCs w:val="24"/>
        </w:rPr>
        <w:lastRenderedPageBreak/>
        <w:t xml:space="preserve">лицевого счета направляет клиенту в электронном виде с применением ЭП Извещение об открытии лицевого счета по форме согласно </w:t>
      </w:r>
      <w:hyperlink w:anchor="P7072" w:history="1">
        <w:r w:rsidRPr="009D489F">
          <w:rPr>
            <w:rFonts w:ascii="Times New Roman" w:hAnsi="Times New Roman" w:cs="Times New Roman"/>
            <w:sz w:val="24"/>
            <w:szCs w:val="24"/>
          </w:rPr>
          <w:t>приложениям NN 45</w:t>
        </w:r>
      </w:hyperlink>
      <w:r w:rsidRPr="009D489F">
        <w:rPr>
          <w:rFonts w:ascii="Times New Roman" w:hAnsi="Times New Roman" w:cs="Times New Roman"/>
          <w:sz w:val="24"/>
          <w:szCs w:val="24"/>
        </w:rPr>
        <w:t xml:space="preserve">, </w:t>
      </w:r>
      <w:hyperlink w:anchor="P7112" w:history="1">
        <w:r w:rsidRPr="009D489F">
          <w:rPr>
            <w:rFonts w:ascii="Times New Roman" w:hAnsi="Times New Roman" w:cs="Times New Roman"/>
            <w:sz w:val="24"/>
            <w:szCs w:val="24"/>
          </w:rPr>
          <w:t>46</w:t>
        </w:r>
      </w:hyperlink>
      <w:r w:rsidRPr="009D489F">
        <w:rPr>
          <w:rFonts w:ascii="Times New Roman" w:hAnsi="Times New Roman" w:cs="Times New Roman"/>
          <w:sz w:val="24"/>
          <w:szCs w:val="24"/>
        </w:rPr>
        <w:t xml:space="preserve"> к настоящему Порядку. Извещение об открытии соответствующего лицевого счета хранится в деле клиента.</w:t>
      </w:r>
    </w:p>
    <w:bookmarkStart w:id="11" w:name="P320"/>
    <w:bookmarkEnd w:id="11"/>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fldChar w:fldCharType="begin"/>
      </w:r>
      <w:r w:rsidRPr="009D489F">
        <w:rPr>
          <w:rFonts w:ascii="Times New Roman" w:hAnsi="Times New Roman" w:cs="Times New Roman"/>
          <w:sz w:val="24"/>
          <w:szCs w:val="24"/>
        </w:rPr>
        <w:instrText xml:space="preserve"> HYPERLINK "consultantplus://offline/ref=890F79EFA87992DC2C214F4483960A057EC1769FD95FC1D803928E52EBF719E731981B51441570B49A35E855FAAFDFC728275AE7F9A1B84153896BQBB9F" </w:instrText>
      </w:r>
      <w:r w:rsidRPr="009D489F">
        <w:rPr>
          <w:rFonts w:ascii="Times New Roman" w:hAnsi="Times New Roman" w:cs="Times New Roman"/>
          <w:sz w:val="24"/>
          <w:szCs w:val="24"/>
        </w:rPr>
        <w:fldChar w:fldCharType="separate"/>
      </w:r>
      <w:r w:rsidRPr="009D489F">
        <w:rPr>
          <w:rFonts w:ascii="Times New Roman" w:hAnsi="Times New Roman" w:cs="Times New Roman"/>
          <w:sz w:val="24"/>
          <w:szCs w:val="24"/>
        </w:rPr>
        <w:t>3</w:t>
      </w:r>
      <w:r w:rsidRPr="009D489F">
        <w:rPr>
          <w:rFonts w:ascii="Times New Roman" w:hAnsi="Times New Roman" w:cs="Times New Roman"/>
          <w:sz w:val="24"/>
          <w:szCs w:val="24"/>
        </w:rPr>
        <w:fldChar w:fldCharType="end"/>
      </w:r>
      <w:r>
        <w:rPr>
          <w:rFonts w:ascii="Times New Roman" w:hAnsi="Times New Roman" w:cs="Times New Roman"/>
          <w:sz w:val="24"/>
          <w:szCs w:val="24"/>
        </w:rPr>
        <w:t>4</w:t>
      </w:r>
      <w:r w:rsidRPr="009D489F">
        <w:rPr>
          <w:rFonts w:ascii="Times New Roman" w:hAnsi="Times New Roman" w:cs="Times New Roman"/>
          <w:sz w:val="24"/>
          <w:szCs w:val="24"/>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исполнения бюджета и контроля.</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Если в отделе исполнения бюджета и контроля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9D489F">
        <w:rPr>
          <w:rFonts w:ascii="Times New Roman" w:hAnsi="Times New Roman" w:cs="Times New Roman"/>
          <w:sz w:val="24"/>
          <w:szCs w:val="24"/>
        </w:rPr>
        <w:t>о</w:t>
      </w:r>
      <w:proofErr w:type="gramEnd"/>
      <w:r w:rsidRPr="009D489F">
        <w:rPr>
          <w:rFonts w:ascii="Times New Roman" w:hAnsi="Times New Roman" w:cs="Times New Roman"/>
          <w:sz w:val="24"/>
          <w:szCs w:val="24"/>
        </w:rPr>
        <w:t xml:space="preserve"> всех изменениях в документах, представленных для открытия лицевых счетов.</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Информация, представленная клиентом, хранится в деле клиента.</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3</w:t>
      </w:r>
      <w:r>
        <w:rPr>
          <w:rFonts w:ascii="Times New Roman" w:hAnsi="Times New Roman" w:cs="Times New Roman"/>
          <w:sz w:val="24"/>
          <w:szCs w:val="24"/>
        </w:rPr>
        <w:t>5</w:t>
      </w:r>
      <w:r w:rsidRPr="009D489F">
        <w:rPr>
          <w:rFonts w:ascii="Times New Roman" w:hAnsi="Times New Roman" w:cs="Times New Roman"/>
          <w:sz w:val="24"/>
          <w:szCs w:val="24"/>
        </w:rPr>
        <w:t>. Отдел исполнения бюджета и контроля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3</w:t>
      </w:r>
      <w:r>
        <w:rPr>
          <w:rFonts w:ascii="Times New Roman" w:hAnsi="Times New Roman" w:cs="Times New Roman"/>
          <w:sz w:val="24"/>
          <w:szCs w:val="24"/>
        </w:rPr>
        <w:t>6</w:t>
      </w:r>
      <w:r w:rsidRPr="009D489F">
        <w:rPr>
          <w:rFonts w:ascii="Times New Roman" w:hAnsi="Times New Roman" w:cs="Times New Roman"/>
          <w:sz w:val="24"/>
          <w:szCs w:val="24"/>
        </w:rPr>
        <w:t xml:space="preserve">. </w:t>
      </w:r>
      <w:hyperlink w:anchor="P2751" w:history="1">
        <w:r w:rsidRPr="009D489F">
          <w:rPr>
            <w:rFonts w:ascii="Times New Roman" w:hAnsi="Times New Roman" w:cs="Times New Roman"/>
            <w:sz w:val="24"/>
            <w:szCs w:val="24"/>
          </w:rPr>
          <w:t>Книга</w:t>
        </w:r>
      </w:hyperlink>
      <w:r w:rsidRPr="009D489F">
        <w:rPr>
          <w:rFonts w:ascii="Times New Roman" w:hAnsi="Times New Roman" w:cs="Times New Roman"/>
          <w:sz w:val="24"/>
          <w:szCs w:val="24"/>
        </w:rPr>
        <w:t xml:space="preserve"> регистрации лицевых счетов ведется в соответствии с установленным Управлением документооборотом.</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 xml:space="preserve">При бумажном документообороте </w:t>
      </w:r>
      <w:hyperlink w:anchor="P2751" w:history="1">
        <w:r w:rsidRPr="009D489F">
          <w:rPr>
            <w:rFonts w:ascii="Times New Roman" w:hAnsi="Times New Roman" w:cs="Times New Roman"/>
            <w:sz w:val="24"/>
            <w:szCs w:val="24"/>
          </w:rPr>
          <w:t>Книга</w:t>
        </w:r>
      </w:hyperlink>
      <w:r w:rsidRPr="009D489F">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руководителя </w:t>
      </w:r>
      <w:r>
        <w:rPr>
          <w:rFonts w:ascii="Times New Roman" w:hAnsi="Times New Roman" w:cs="Times New Roman"/>
          <w:sz w:val="24"/>
          <w:szCs w:val="24"/>
        </w:rPr>
        <w:t>У</w:t>
      </w:r>
      <w:r w:rsidRPr="009D489F">
        <w:rPr>
          <w:rFonts w:ascii="Times New Roman" w:hAnsi="Times New Roman" w:cs="Times New Roman"/>
          <w:sz w:val="24"/>
          <w:szCs w:val="24"/>
        </w:rPr>
        <w:t xml:space="preserve">правления (или иного уполномоченного лица) и скрепляется печатью Управления. При электронном документообороте </w:t>
      </w:r>
      <w:hyperlink w:anchor="P2751" w:history="1">
        <w:r w:rsidRPr="009D489F">
          <w:rPr>
            <w:rFonts w:ascii="Times New Roman" w:hAnsi="Times New Roman" w:cs="Times New Roman"/>
            <w:sz w:val="24"/>
            <w:szCs w:val="24"/>
          </w:rPr>
          <w:t>Книга</w:t>
        </w:r>
      </w:hyperlink>
      <w:r w:rsidRPr="009D489F">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Управления (или иного уполномоченного лица) и скрепляется печатью </w:t>
      </w:r>
      <w:r>
        <w:rPr>
          <w:rFonts w:ascii="Times New Roman" w:hAnsi="Times New Roman" w:cs="Times New Roman"/>
          <w:sz w:val="24"/>
          <w:szCs w:val="24"/>
        </w:rPr>
        <w:t>Управления</w:t>
      </w:r>
      <w:r w:rsidRPr="009D489F">
        <w:rPr>
          <w:rFonts w:ascii="Times New Roman" w:hAnsi="Times New Roman" w:cs="Times New Roman"/>
          <w:sz w:val="24"/>
          <w:szCs w:val="24"/>
        </w:rPr>
        <w:t>.</w:t>
      </w:r>
    </w:p>
    <w:p w:rsidR="00376CF8" w:rsidRPr="009D489F"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 xml:space="preserve">Записи в </w:t>
      </w:r>
      <w:hyperlink w:anchor="P2751" w:history="1">
        <w:r w:rsidRPr="009D489F">
          <w:rPr>
            <w:rFonts w:ascii="Times New Roman" w:hAnsi="Times New Roman" w:cs="Times New Roman"/>
            <w:sz w:val="24"/>
            <w:szCs w:val="24"/>
          </w:rPr>
          <w:t>Книгу</w:t>
        </w:r>
      </w:hyperlink>
      <w:r w:rsidRPr="009D489F">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исполнения бюджета и контроля в соответствии с установленным документооборотом.</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9D489F">
        <w:rPr>
          <w:rFonts w:ascii="Times New Roman" w:hAnsi="Times New Roman" w:cs="Times New Roman"/>
          <w:sz w:val="24"/>
          <w:szCs w:val="24"/>
        </w:rPr>
        <w:t xml:space="preserve">При открытии новой </w:t>
      </w:r>
      <w:hyperlink w:anchor="P2751" w:history="1">
        <w:r w:rsidRPr="009D489F">
          <w:rPr>
            <w:rFonts w:ascii="Times New Roman" w:hAnsi="Times New Roman" w:cs="Times New Roman"/>
            <w:sz w:val="24"/>
            <w:szCs w:val="24"/>
          </w:rPr>
          <w:t>Книги</w:t>
        </w:r>
      </w:hyperlink>
      <w:r w:rsidRPr="009D489F">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1" w:history="1">
        <w:r w:rsidRPr="009D489F">
          <w:rPr>
            <w:rFonts w:ascii="Times New Roman" w:hAnsi="Times New Roman" w:cs="Times New Roman"/>
            <w:sz w:val="24"/>
            <w:szCs w:val="24"/>
          </w:rPr>
          <w:t>Книга</w:t>
        </w:r>
      </w:hyperlink>
      <w:r w:rsidRPr="009D489F">
        <w:rPr>
          <w:rFonts w:ascii="Times New Roman" w:hAnsi="Times New Roman" w:cs="Times New Roman"/>
          <w:sz w:val="24"/>
          <w:szCs w:val="24"/>
        </w:rPr>
        <w:t xml:space="preserve"> регистрации лицевых счетов хранитс</w:t>
      </w:r>
      <w:r w:rsidRPr="00603479">
        <w:rPr>
          <w:rFonts w:ascii="Times New Roman" w:hAnsi="Times New Roman" w:cs="Times New Roman"/>
          <w:sz w:val="24"/>
          <w:szCs w:val="24"/>
        </w:rPr>
        <w:t>я в соответствии с правилами организации государственного архивного дела.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В соответствии с установленным документооборотом или требованиями </w:t>
      </w:r>
      <w:hyperlink r:id="rId40" w:history="1">
        <w:r w:rsidRPr="00603479">
          <w:rPr>
            <w:rFonts w:ascii="Times New Roman" w:hAnsi="Times New Roman" w:cs="Times New Roman"/>
            <w:sz w:val="24"/>
            <w:szCs w:val="24"/>
          </w:rPr>
          <w:t>законодательства</w:t>
        </w:r>
      </w:hyperlink>
      <w:r w:rsidRPr="00603479">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При этом информация об одном лицевом счете, открытом клиенту в Управлении не может быть включена в разные Книги регистрации лицевых счетов.</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3</w:t>
      </w:r>
      <w:r>
        <w:rPr>
          <w:rFonts w:ascii="Times New Roman" w:hAnsi="Times New Roman" w:cs="Times New Roman"/>
          <w:sz w:val="24"/>
          <w:szCs w:val="24"/>
        </w:rPr>
        <w:t>7</w:t>
      </w:r>
      <w:r w:rsidRPr="00603479">
        <w:rPr>
          <w:rFonts w:ascii="Times New Roman" w:hAnsi="Times New Roman" w:cs="Times New Roman"/>
          <w:sz w:val="24"/>
          <w:szCs w:val="24"/>
        </w:rPr>
        <w:t xml:space="preserve">.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w:t>
      </w:r>
      <w:r w:rsidRPr="00603479">
        <w:rPr>
          <w:rFonts w:ascii="Times New Roman" w:hAnsi="Times New Roman" w:cs="Times New Roman"/>
          <w:sz w:val="24"/>
          <w:szCs w:val="24"/>
        </w:rPr>
        <w:lastRenderedPageBreak/>
        <w:t xml:space="preserve">установленными </w:t>
      </w:r>
      <w:hyperlink r:id="rId41" w:history="1">
        <w:r w:rsidRPr="00603479">
          <w:rPr>
            <w:rFonts w:ascii="Times New Roman" w:hAnsi="Times New Roman" w:cs="Times New Roman"/>
            <w:sz w:val="24"/>
            <w:szCs w:val="24"/>
          </w:rPr>
          <w:t>законодательством</w:t>
        </w:r>
      </w:hyperlink>
      <w:r w:rsidRPr="00603479">
        <w:rPr>
          <w:rFonts w:ascii="Times New Roman" w:hAnsi="Times New Roman" w:cs="Times New Roman"/>
          <w:sz w:val="24"/>
          <w:szCs w:val="24"/>
        </w:rPr>
        <w:t xml:space="preserve"> Российской Федерации о государственной тайне.</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2" w:history="1">
        <w:r w:rsidRPr="00603479">
          <w:rPr>
            <w:rFonts w:ascii="Times New Roman" w:hAnsi="Times New Roman" w:cs="Times New Roman"/>
            <w:sz w:val="24"/>
            <w:szCs w:val="24"/>
          </w:rPr>
          <w:t>законодательством</w:t>
        </w:r>
      </w:hyperlink>
      <w:r w:rsidRPr="00603479">
        <w:rPr>
          <w:rFonts w:ascii="Times New Roman" w:hAnsi="Times New Roman" w:cs="Times New Roman"/>
          <w:sz w:val="24"/>
          <w:szCs w:val="24"/>
        </w:rPr>
        <w:t xml:space="preserve"> Российской Федерации об архивном деле и с соблюдением требований </w:t>
      </w:r>
      <w:hyperlink r:id="rId43" w:history="1">
        <w:r w:rsidRPr="00603479">
          <w:rPr>
            <w:rFonts w:ascii="Times New Roman" w:hAnsi="Times New Roman" w:cs="Times New Roman"/>
            <w:sz w:val="24"/>
            <w:szCs w:val="24"/>
          </w:rPr>
          <w:t>законодательства</w:t>
        </w:r>
      </w:hyperlink>
      <w:r w:rsidRPr="00603479">
        <w:rPr>
          <w:rFonts w:ascii="Times New Roman" w:hAnsi="Times New Roman" w:cs="Times New Roman"/>
          <w:sz w:val="24"/>
          <w:szCs w:val="24"/>
        </w:rPr>
        <w:t xml:space="preserve"> Российской Федерации о защите государственной тайны.</w:t>
      </w:r>
    </w:p>
    <w:p w:rsidR="00376CF8" w:rsidRPr="00603479" w:rsidRDefault="00376CF8" w:rsidP="00376CF8">
      <w:pPr>
        <w:pStyle w:val="ConsPlusNormal"/>
        <w:jc w:val="both"/>
        <w:rPr>
          <w:rFonts w:ascii="Times New Roman" w:hAnsi="Times New Roman" w:cs="Times New Roman"/>
          <w:sz w:val="24"/>
          <w:szCs w:val="24"/>
        </w:rPr>
      </w:pPr>
    </w:p>
    <w:p w:rsidR="00376CF8" w:rsidRPr="00AF1ED8" w:rsidRDefault="00376CF8" w:rsidP="00376CF8">
      <w:pPr>
        <w:pStyle w:val="ConsPlusTitle"/>
        <w:jc w:val="center"/>
        <w:outlineLvl w:val="2"/>
        <w:rPr>
          <w:rFonts w:ascii="Times New Roman" w:hAnsi="Times New Roman" w:cs="Times New Roman"/>
          <w:sz w:val="24"/>
          <w:szCs w:val="24"/>
        </w:rPr>
      </w:pPr>
      <w:r w:rsidRPr="00AF1ED8">
        <w:rPr>
          <w:rFonts w:ascii="Times New Roman" w:hAnsi="Times New Roman" w:cs="Times New Roman"/>
          <w:sz w:val="24"/>
          <w:szCs w:val="24"/>
        </w:rPr>
        <w:t>Порядок переоформления лицевых счетов клиентам,</w:t>
      </w:r>
    </w:p>
    <w:p w:rsidR="00376CF8" w:rsidRPr="00AF1ED8" w:rsidRDefault="00376CF8" w:rsidP="00376CF8">
      <w:pPr>
        <w:pStyle w:val="ConsPlusTitle"/>
        <w:jc w:val="center"/>
        <w:rPr>
          <w:rFonts w:ascii="Times New Roman" w:hAnsi="Times New Roman" w:cs="Times New Roman"/>
          <w:sz w:val="24"/>
          <w:szCs w:val="24"/>
        </w:rPr>
      </w:pPr>
      <w:proofErr w:type="gramStart"/>
      <w:r w:rsidRPr="00AF1ED8">
        <w:rPr>
          <w:rFonts w:ascii="Times New Roman" w:hAnsi="Times New Roman" w:cs="Times New Roman"/>
          <w:sz w:val="24"/>
          <w:szCs w:val="24"/>
        </w:rPr>
        <w:t>являющимся участниками бюджетного процесса</w:t>
      </w:r>
      <w:proofErr w:type="gramEnd"/>
    </w:p>
    <w:p w:rsidR="00376CF8" w:rsidRPr="00603479" w:rsidRDefault="00376CF8" w:rsidP="00376CF8">
      <w:pPr>
        <w:pStyle w:val="ConsPlusNormal"/>
        <w:jc w:val="both"/>
        <w:rPr>
          <w:rFonts w:ascii="Times New Roman" w:hAnsi="Times New Roman" w:cs="Times New Roman"/>
          <w:sz w:val="24"/>
          <w:szCs w:val="24"/>
        </w:rPr>
      </w:pPr>
    </w:p>
    <w:p w:rsidR="00376CF8" w:rsidRPr="00603479" w:rsidRDefault="00376CF8" w:rsidP="00376C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603479">
        <w:rPr>
          <w:rFonts w:ascii="Times New Roman" w:hAnsi="Times New Roman" w:cs="Times New Roman"/>
          <w:sz w:val="24"/>
          <w:szCs w:val="24"/>
        </w:rPr>
        <w:t xml:space="preserve"> Переоформление лицевых счетов участников бюджетного процесса производится по </w:t>
      </w:r>
      <w:hyperlink w:anchor="P2816" w:history="1">
        <w:r w:rsidRPr="00603479">
          <w:rPr>
            <w:rFonts w:ascii="Times New Roman" w:hAnsi="Times New Roman" w:cs="Times New Roman"/>
            <w:sz w:val="24"/>
            <w:szCs w:val="24"/>
          </w:rPr>
          <w:t>Заявлению</w:t>
        </w:r>
      </w:hyperlink>
      <w:r w:rsidRPr="00603479">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б) изменения в установленном порядке структуры номеров лицевых счетов клиента.</w:t>
      </w:r>
    </w:p>
    <w:p w:rsidR="00376CF8" w:rsidRPr="00603479" w:rsidRDefault="006A6EDC" w:rsidP="00376CF8">
      <w:pPr>
        <w:pStyle w:val="ConsPlusNormal"/>
        <w:spacing w:before="220"/>
        <w:ind w:firstLine="540"/>
        <w:jc w:val="both"/>
        <w:rPr>
          <w:rFonts w:ascii="Times New Roman" w:hAnsi="Times New Roman" w:cs="Times New Roman"/>
          <w:sz w:val="24"/>
          <w:szCs w:val="24"/>
        </w:rPr>
      </w:pPr>
      <w:hyperlink w:anchor="P2816" w:history="1">
        <w:r w:rsidR="00376CF8" w:rsidRPr="00603479">
          <w:rPr>
            <w:rFonts w:ascii="Times New Roman" w:hAnsi="Times New Roman" w:cs="Times New Roman"/>
            <w:sz w:val="24"/>
            <w:szCs w:val="24"/>
          </w:rPr>
          <w:t>Заявление</w:t>
        </w:r>
      </w:hyperlink>
      <w:r w:rsidR="00376CF8" w:rsidRPr="00603479">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Управлении.</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К </w:t>
      </w:r>
      <w:hyperlink w:anchor="P2816" w:history="1">
        <w:r w:rsidRPr="00603479">
          <w:rPr>
            <w:rFonts w:ascii="Times New Roman" w:hAnsi="Times New Roman" w:cs="Times New Roman"/>
            <w:sz w:val="24"/>
            <w:szCs w:val="24"/>
          </w:rPr>
          <w:t>Заявлению</w:t>
        </w:r>
      </w:hyperlink>
      <w:r w:rsidRPr="00603479">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6" w:history="1">
        <w:r w:rsidRPr="00603479">
          <w:rPr>
            <w:rFonts w:ascii="Times New Roman" w:hAnsi="Times New Roman" w:cs="Times New Roman"/>
            <w:sz w:val="24"/>
            <w:szCs w:val="24"/>
          </w:rPr>
          <w:t>Карточка</w:t>
        </w:r>
      </w:hyperlink>
      <w:r w:rsidRPr="00603479">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39</w:t>
      </w:r>
      <w:r w:rsidRPr="00603479">
        <w:rPr>
          <w:rFonts w:ascii="Times New Roman" w:hAnsi="Times New Roman" w:cs="Times New Roman"/>
          <w:sz w:val="24"/>
          <w:szCs w:val="24"/>
        </w:rPr>
        <w:t xml:space="preserve">. Отдел исполнения бюджета и контроля осуществляет проверку реквизитов, предусмотренных к заполнению в представленном </w:t>
      </w:r>
      <w:hyperlink w:anchor="P281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переоформление лицевых счетов в соответствии с указаниями, </w:t>
      </w:r>
      <w:r w:rsidRPr="00A11ECC">
        <w:rPr>
          <w:rFonts w:ascii="Times New Roman" w:hAnsi="Times New Roman" w:cs="Times New Roman"/>
          <w:sz w:val="24"/>
          <w:szCs w:val="24"/>
        </w:rPr>
        <w:t xml:space="preserve">установленными </w:t>
      </w:r>
      <w:hyperlink w:anchor="P1091" w:history="1">
        <w:r w:rsidRPr="00A11ECC">
          <w:rPr>
            <w:rFonts w:ascii="Times New Roman" w:hAnsi="Times New Roman" w:cs="Times New Roman"/>
            <w:sz w:val="24"/>
            <w:szCs w:val="24"/>
          </w:rPr>
          <w:t>пунктом 1</w:t>
        </w:r>
      </w:hyperlink>
      <w:r w:rsidRPr="00A11ECC">
        <w:rPr>
          <w:rFonts w:ascii="Times New Roman" w:hAnsi="Times New Roman" w:cs="Times New Roman"/>
          <w:sz w:val="24"/>
          <w:szCs w:val="24"/>
        </w:rPr>
        <w:t>29 настоящего</w:t>
      </w:r>
      <w:r w:rsidRPr="00603479">
        <w:rPr>
          <w:rFonts w:ascii="Times New Roman" w:hAnsi="Times New Roman" w:cs="Times New Roman"/>
          <w:sz w:val="24"/>
          <w:szCs w:val="24"/>
        </w:rPr>
        <w:t xml:space="preserve"> Порядка, а также их соответствие друг другу и иной имеющейся в Управлении информации в соответствии с настоящим Порядком.</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Проверяемые реквизиты </w:t>
      </w:r>
      <w:hyperlink w:anchor="P2816" w:history="1">
        <w:r w:rsidRPr="00603479">
          <w:rPr>
            <w:rFonts w:ascii="Times New Roman" w:hAnsi="Times New Roman" w:cs="Times New Roman"/>
            <w:sz w:val="24"/>
            <w:szCs w:val="24"/>
          </w:rPr>
          <w:t>Заявления</w:t>
        </w:r>
      </w:hyperlink>
      <w:r w:rsidRPr="00603479">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номера лицевых счетов, указанных в заголовочной части </w:t>
      </w:r>
      <w:hyperlink w:anchor="P2816" w:history="1">
        <w:r w:rsidRPr="00603479">
          <w:rPr>
            <w:rFonts w:ascii="Times New Roman" w:hAnsi="Times New Roman" w:cs="Times New Roman"/>
            <w:sz w:val="24"/>
            <w:szCs w:val="24"/>
          </w:rPr>
          <w:t>Заявления</w:t>
        </w:r>
      </w:hyperlink>
      <w:r w:rsidRPr="00603479">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Управлении;</w:t>
      </w:r>
    </w:p>
    <w:p w:rsidR="00376CF8" w:rsidRPr="00603479" w:rsidRDefault="006A6EDC" w:rsidP="00376CF8">
      <w:pPr>
        <w:pStyle w:val="ConsPlusNormal"/>
        <w:spacing w:before="220"/>
        <w:ind w:firstLine="540"/>
        <w:jc w:val="both"/>
        <w:rPr>
          <w:rFonts w:ascii="Times New Roman" w:hAnsi="Times New Roman" w:cs="Times New Roman"/>
          <w:sz w:val="24"/>
          <w:szCs w:val="24"/>
        </w:rPr>
      </w:pPr>
      <w:hyperlink w:anchor="P2816" w:history="1">
        <w:r w:rsidR="00376CF8" w:rsidRPr="00603479">
          <w:rPr>
            <w:rFonts w:ascii="Times New Roman" w:hAnsi="Times New Roman" w:cs="Times New Roman"/>
            <w:sz w:val="24"/>
            <w:szCs w:val="24"/>
          </w:rPr>
          <w:t>Заявление</w:t>
        </w:r>
      </w:hyperlink>
      <w:r w:rsidR="00376CF8" w:rsidRPr="00603479">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наименование клиента, указанное в заголовочной части формы </w:t>
      </w:r>
      <w:hyperlink w:anchor="P2816" w:history="1">
        <w:r w:rsidRPr="00603479">
          <w:rPr>
            <w:rFonts w:ascii="Times New Roman" w:hAnsi="Times New Roman" w:cs="Times New Roman"/>
            <w:sz w:val="24"/>
            <w:szCs w:val="24"/>
          </w:rPr>
          <w:t>Заявления</w:t>
        </w:r>
      </w:hyperlink>
      <w:r w:rsidRPr="00603479">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20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открытие соответствующего лицевого счета или в предыдущем </w:t>
      </w:r>
      <w:hyperlink w:anchor="P281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816" w:history="1">
        <w:r w:rsidRPr="00603479">
          <w:rPr>
            <w:rFonts w:ascii="Times New Roman" w:hAnsi="Times New Roman" w:cs="Times New Roman"/>
            <w:sz w:val="24"/>
            <w:szCs w:val="24"/>
          </w:rPr>
          <w:t>Заявления</w:t>
        </w:r>
      </w:hyperlink>
      <w:r w:rsidRPr="00603479">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20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открытие лицевого счета или предыдущем </w:t>
      </w:r>
      <w:hyperlink w:anchor="P281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переоформление лицевых счетов, хранящихся в деле клиента;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0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открытие соответствующего лицевого счета или в предыдущем </w:t>
      </w:r>
      <w:hyperlink w:anchor="P281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переоформление лицевых счетов, хранящихся в деле клиента;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ИНН и КПП клиента в заявительной и заголовочной частях </w:t>
      </w:r>
      <w:hyperlink w:anchor="P2816" w:history="1">
        <w:r w:rsidRPr="00603479">
          <w:rPr>
            <w:rFonts w:ascii="Times New Roman" w:hAnsi="Times New Roman" w:cs="Times New Roman"/>
            <w:sz w:val="24"/>
            <w:szCs w:val="24"/>
          </w:rPr>
          <w:t>Заявления</w:t>
        </w:r>
      </w:hyperlink>
      <w:r w:rsidRPr="00603479">
        <w:rPr>
          <w:rFonts w:ascii="Times New Roman" w:hAnsi="Times New Roman" w:cs="Times New Roman"/>
          <w:sz w:val="24"/>
          <w:szCs w:val="24"/>
        </w:rPr>
        <w:t xml:space="preserve"> на переоформление лицевых счетов должны соответствовать его ИНН и КПП, </w:t>
      </w:r>
      <w:proofErr w:type="gramStart"/>
      <w:r w:rsidRPr="00603479">
        <w:rPr>
          <w:rFonts w:ascii="Times New Roman" w:hAnsi="Times New Roman" w:cs="Times New Roman"/>
          <w:sz w:val="24"/>
          <w:szCs w:val="24"/>
        </w:rPr>
        <w:t>указанным</w:t>
      </w:r>
      <w:proofErr w:type="gramEnd"/>
      <w:r w:rsidRPr="00603479">
        <w:rPr>
          <w:rFonts w:ascii="Times New Roman" w:hAnsi="Times New Roman" w:cs="Times New Roman"/>
          <w:sz w:val="24"/>
          <w:szCs w:val="24"/>
        </w:rPr>
        <w:t xml:space="preserve"> в </w:t>
      </w:r>
      <w:hyperlink w:anchor="P1276" w:history="1">
        <w:r w:rsidRPr="00603479">
          <w:rPr>
            <w:rFonts w:ascii="Times New Roman" w:hAnsi="Times New Roman" w:cs="Times New Roman"/>
            <w:sz w:val="24"/>
            <w:szCs w:val="24"/>
          </w:rPr>
          <w:t>Карточке</w:t>
        </w:r>
      </w:hyperlink>
      <w:r w:rsidRPr="00603479">
        <w:rPr>
          <w:rFonts w:ascii="Times New Roman" w:hAnsi="Times New Roman" w:cs="Times New Roman"/>
          <w:sz w:val="24"/>
          <w:szCs w:val="24"/>
        </w:rPr>
        <w:t xml:space="preserve"> образцов подписей (в случае ее предоставления).</w:t>
      </w:r>
    </w:p>
    <w:p w:rsidR="00376CF8" w:rsidRPr="00603479" w:rsidRDefault="00376CF8" w:rsidP="00376CF8">
      <w:pPr>
        <w:pStyle w:val="ConsPlusNormal"/>
        <w:spacing w:before="280"/>
        <w:ind w:firstLine="540"/>
        <w:jc w:val="both"/>
        <w:rPr>
          <w:rFonts w:ascii="Times New Roman" w:hAnsi="Times New Roman" w:cs="Times New Roman"/>
          <w:sz w:val="24"/>
          <w:szCs w:val="24"/>
        </w:rPr>
      </w:pPr>
      <w:r w:rsidRPr="00603479">
        <w:rPr>
          <w:rFonts w:ascii="Times New Roman" w:hAnsi="Times New Roman" w:cs="Times New Roman"/>
          <w:sz w:val="24"/>
          <w:szCs w:val="24"/>
        </w:rPr>
        <w:t>4</w:t>
      </w:r>
      <w:r>
        <w:rPr>
          <w:rFonts w:ascii="Times New Roman" w:hAnsi="Times New Roman" w:cs="Times New Roman"/>
          <w:sz w:val="24"/>
          <w:szCs w:val="24"/>
        </w:rPr>
        <w:t>0</w:t>
      </w:r>
      <w:r w:rsidRPr="00603479">
        <w:rPr>
          <w:rFonts w:ascii="Times New Roman" w:hAnsi="Times New Roman" w:cs="Times New Roman"/>
          <w:sz w:val="24"/>
          <w:szCs w:val="24"/>
        </w:rPr>
        <w:t xml:space="preserve">. Реквизиты </w:t>
      </w:r>
      <w:hyperlink w:anchor="P1276" w:history="1">
        <w:r w:rsidRPr="00603479">
          <w:rPr>
            <w:rFonts w:ascii="Times New Roman" w:hAnsi="Times New Roman" w:cs="Times New Roman"/>
            <w:sz w:val="24"/>
            <w:szCs w:val="24"/>
          </w:rPr>
          <w:t>Карточки</w:t>
        </w:r>
      </w:hyperlink>
      <w:r w:rsidRPr="00603479">
        <w:rPr>
          <w:rFonts w:ascii="Times New Roman" w:hAnsi="Times New Roman" w:cs="Times New Roman"/>
          <w:sz w:val="24"/>
          <w:szCs w:val="24"/>
        </w:rPr>
        <w:t xml:space="preserve"> образцов подписей (в случае ее представления), приложенной к </w:t>
      </w:r>
      <w:hyperlink w:anchor="P2816" w:history="1">
        <w:r w:rsidRPr="00603479">
          <w:rPr>
            <w:rFonts w:ascii="Times New Roman" w:hAnsi="Times New Roman" w:cs="Times New Roman"/>
            <w:sz w:val="24"/>
            <w:szCs w:val="24"/>
          </w:rPr>
          <w:t>Заявлению</w:t>
        </w:r>
      </w:hyperlink>
      <w:r w:rsidRPr="00603479">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603479">
          <w:rPr>
            <w:rFonts w:ascii="Times New Roman" w:hAnsi="Times New Roman" w:cs="Times New Roman"/>
            <w:sz w:val="24"/>
            <w:szCs w:val="24"/>
          </w:rPr>
          <w:t xml:space="preserve">пунктом </w:t>
        </w:r>
        <w:r>
          <w:rPr>
            <w:rFonts w:ascii="Times New Roman" w:hAnsi="Times New Roman" w:cs="Times New Roman"/>
            <w:sz w:val="24"/>
            <w:szCs w:val="24"/>
          </w:rPr>
          <w:t>29</w:t>
        </w:r>
      </w:hyperlink>
      <w:r w:rsidRPr="00603479">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603479">
          <w:rPr>
            <w:rFonts w:ascii="Times New Roman" w:hAnsi="Times New Roman" w:cs="Times New Roman"/>
            <w:sz w:val="24"/>
            <w:szCs w:val="24"/>
          </w:rPr>
          <w:t>пунктами 14</w:t>
        </w:r>
      </w:hyperlink>
      <w:r w:rsidRPr="00603479">
        <w:rPr>
          <w:rFonts w:ascii="Times New Roman" w:hAnsi="Times New Roman" w:cs="Times New Roman"/>
          <w:sz w:val="24"/>
          <w:szCs w:val="24"/>
        </w:rPr>
        <w:t xml:space="preserve"> и </w:t>
      </w:r>
      <w:hyperlink w:anchor="P219" w:history="1">
        <w:r w:rsidRPr="00603479">
          <w:rPr>
            <w:rFonts w:ascii="Times New Roman" w:hAnsi="Times New Roman" w:cs="Times New Roman"/>
            <w:sz w:val="24"/>
            <w:szCs w:val="24"/>
          </w:rPr>
          <w:t>17</w:t>
        </w:r>
      </w:hyperlink>
      <w:r w:rsidRPr="00603479">
        <w:rPr>
          <w:rFonts w:ascii="Times New Roman" w:hAnsi="Times New Roman" w:cs="Times New Roman"/>
          <w:sz w:val="24"/>
          <w:szCs w:val="24"/>
        </w:rPr>
        <w:t xml:space="preserve"> настоящего Порядка.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При приеме от клиента </w:t>
      </w:r>
      <w:hyperlink w:anchor="P2816" w:history="1">
        <w:r w:rsidRPr="00603479">
          <w:rPr>
            <w:rFonts w:ascii="Times New Roman" w:hAnsi="Times New Roman" w:cs="Times New Roman"/>
            <w:sz w:val="24"/>
            <w:szCs w:val="24"/>
          </w:rPr>
          <w:t>Заявления</w:t>
        </w:r>
      </w:hyperlink>
      <w:r w:rsidRPr="00603479">
        <w:rPr>
          <w:rFonts w:ascii="Times New Roman" w:hAnsi="Times New Roman" w:cs="Times New Roman"/>
          <w:sz w:val="24"/>
          <w:szCs w:val="24"/>
        </w:rPr>
        <w:t xml:space="preserve"> на переоформление лицевого счета и </w:t>
      </w:r>
      <w:hyperlink w:anchor="P1276" w:history="1">
        <w:r w:rsidRPr="00603479">
          <w:rPr>
            <w:rFonts w:ascii="Times New Roman" w:hAnsi="Times New Roman" w:cs="Times New Roman"/>
            <w:sz w:val="24"/>
            <w:szCs w:val="24"/>
          </w:rPr>
          <w:t>Карточки</w:t>
        </w:r>
      </w:hyperlink>
      <w:r w:rsidRPr="00603479">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816" w:history="1">
        <w:r w:rsidRPr="00603479">
          <w:rPr>
            <w:rFonts w:ascii="Times New Roman" w:hAnsi="Times New Roman" w:cs="Times New Roman"/>
            <w:sz w:val="24"/>
            <w:szCs w:val="24"/>
          </w:rPr>
          <w:t>Заявления</w:t>
        </w:r>
      </w:hyperlink>
      <w:r w:rsidRPr="00603479">
        <w:rPr>
          <w:rFonts w:ascii="Times New Roman" w:hAnsi="Times New Roman" w:cs="Times New Roman"/>
          <w:sz w:val="24"/>
          <w:szCs w:val="24"/>
        </w:rPr>
        <w:t xml:space="preserve"> на переоформление лицевых счетов и </w:t>
      </w:r>
      <w:hyperlink w:anchor="P1276" w:history="1">
        <w:r w:rsidRPr="00603479">
          <w:rPr>
            <w:rFonts w:ascii="Times New Roman" w:hAnsi="Times New Roman" w:cs="Times New Roman"/>
            <w:sz w:val="24"/>
            <w:szCs w:val="24"/>
          </w:rPr>
          <w:t>Карточки</w:t>
        </w:r>
      </w:hyperlink>
      <w:r w:rsidRPr="00603479">
        <w:rPr>
          <w:rFonts w:ascii="Times New Roman" w:hAnsi="Times New Roman" w:cs="Times New Roman"/>
          <w:sz w:val="24"/>
          <w:szCs w:val="24"/>
        </w:rPr>
        <w:t xml:space="preserve"> образцов подписей установленным настоящим Порядком формам.</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4</w:t>
      </w:r>
      <w:r>
        <w:rPr>
          <w:rFonts w:ascii="Times New Roman" w:hAnsi="Times New Roman" w:cs="Times New Roman"/>
          <w:sz w:val="24"/>
          <w:szCs w:val="24"/>
        </w:rPr>
        <w:t>1</w:t>
      </w:r>
      <w:r w:rsidRPr="00603479">
        <w:rPr>
          <w:rFonts w:ascii="Times New Roman" w:hAnsi="Times New Roman" w:cs="Times New Roman"/>
          <w:sz w:val="24"/>
          <w:szCs w:val="24"/>
        </w:rPr>
        <w:t xml:space="preserve">. </w:t>
      </w:r>
      <w:proofErr w:type="gramStart"/>
      <w:r w:rsidRPr="00603479">
        <w:rPr>
          <w:rFonts w:ascii="Times New Roman" w:hAnsi="Times New Roman" w:cs="Times New Roman"/>
          <w:sz w:val="24"/>
          <w:szCs w:val="24"/>
        </w:rPr>
        <w:t xml:space="preserve">В случае отсутствия в </w:t>
      </w:r>
      <w:hyperlink w:anchor="P281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переоформление лицевых счетов или в приложенной к нему </w:t>
      </w:r>
      <w:hyperlink w:anchor="P1276" w:history="1">
        <w:r w:rsidRPr="00603479">
          <w:rPr>
            <w:rFonts w:ascii="Times New Roman" w:hAnsi="Times New Roman" w:cs="Times New Roman"/>
            <w:sz w:val="24"/>
            <w:szCs w:val="24"/>
          </w:rPr>
          <w:t>Карточке</w:t>
        </w:r>
      </w:hyperlink>
      <w:r w:rsidRPr="00603479">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16" w:history="1">
        <w:r w:rsidRPr="00603479">
          <w:rPr>
            <w:rFonts w:ascii="Times New Roman" w:hAnsi="Times New Roman" w:cs="Times New Roman"/>
            <w:sz w:val="24"/>
            <w:szCs w:val="24"/>
          </w:rPr>
          <w:t>Заявления</w:t>
        </w:r>
      </w:hyperlink>
      <w:r w:rsidRPr="00603479">
        <w:rPr>
          <w:rFonts w:ascii="Times New Roman" w:hAnsi="Times New Roman" w:cs="Times New Roman"/>
          <w:sz w:val="24"/>
          <w:szCs w:val="24"/>
        </w:rPr>
        <w:t xml:space="preserve"> на переоформление лицевых счетов или </w:t>
      </w:r>
      <w:hyperlink w:anchor="P1276" w:history="1">
        <w:r w:rsidRPr="00603479">
          <w:rPr>
            <w:rFonts w:ascii="Times New Roman" w:hAnsi="Times New Roman" w:cs="Times New Roman"/>
            <w:sz w:val="24"/>
            <w:szCs w:val="24"/>
          </w:rPr>
          <w:t>Карточки</w:t>
        </w:r>
      </w:hyperlink>
      <w:r w:rsidRPr="00603479">
        <w:rPr>
          <w:rFonts w:ascii="Times New Roman" w:hAnsi="Times New Roman" w:cs="Times New Roman"/>
          <w:sz w:val="24"/>
          <w:szCs w:val="24"/>
        </w:rPr>
        <w:t xml:space="preserve"> образцов подписей утвержденным формам, наличия исправлений в</w:t>
      </w:r>
      <w:proofErr w:type="gramEnd"/>
      <w:r w:rsidRPr="00603479">
        <w:rPr>
          <w:rFonts w:ascii="Times New Roman" w:hAnsi="Times New Roman" w:cs="Times New Roman"/>
          <w:sz w:val="24"/>
          <w:szCs w:val="24"/>
        </w:rPr>
        <w:t xml:space="preserve"> </w:t>
      </w:r>
      <w:proofErr w:type="gramStart"/>
      <w:r w:rsidRPr="00603479">
        <w:rPr>
          <w:rFonts w:ascii="Times New Roman" w:hAnsi="Times New Roman" w:cs="Times New Roman"/>
          <w:sz w:val="24"/>
          <w:szCs w:val="24"/>
        </w:rPr>
        <w:t>документах</w:t>
      </w:r>
      <w:proofErr w:type="gramEnd"/>
      <w:r w:rsidRPr="00603479">
        <w:rPr>
          <w:rFonts w:ascii="Times New Roman" w:hAnsi="Times New Roman" w:cs="Times New Roman"/>
          <w:sz w:val="24"/>
          <w:szCs w:val="24"/>
        </w:rPr>
        <w:t>, указанные документы возвращаются с указанием причины возврата.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отделом исполнения бюджета и контроля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lastRenderedPageBreak/>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отдела исполнения бюджета и контроля записи о его переоформлении в </w:t>
      </w:r>
      <w:hyperlink w:anchor="P2751" w:history="1">
        <w:r w:rsidRPr="00603479">
          <w:rPr>
            <w:rFonts w:ascii="Times New Roman" w:hAnsi="Times New Roman" w:cs="Times New Roman"/>
            <w:sz w:val="24"/>
            <w:szCs w:val="24"/>
          </w:rPr>
          <w:t>Книгу</w:t>
        </w:r>
      </w:hyperlink>
      <w:r w:rsidRPr="00603479">
        <w:rPr>
          <w:rFonts w:ascii="Times New Roman" w:hAnsi="Times New Roman" w:cs="Times New Roman"/>
          <w:sz w:val="24"/>
          <w:szCs w:val="24"/>
        </w:rPr>
        <w:t xml:space="preserve"> регистрации лицевых счетов.</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В графе "Примечание" </w:t>
      </w:r>
      <w:hyperlink w:anchor="P2751" w:history="1">
        <w:r w:rsidRPr="00603479">
          <w:rPr>
            <w:rFonts w:ascii="Times New Roman" w:hAnsi="Times New Roman" w:cs="Times New Roman"/>
            <w:sz w:val="24"/>
            <w:szCs w:val="24"/>
          </w:rPr>
          <w:t>Книги</w:t>
        </w:r>
      </w:hyperlink>
      <w:r w:rsidRPr="00603479">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376CF8" w:rsidRPr="00603479" w:rsidRDefault="006A6EDC" w:rsidP="00376CF8">
      <w:pPr>
        <w:pStyle w:val="ConsPlusNormal"/>
        <w:spacing w:before="220"/>
        <w:ind w:firstLine="540"/>
        <w:jc w:val="both"/>
        <w:rPr>
          <w:rFonts w:ascii="Times New Roman" w:hAnsi="Times New Roman" w:cs="Times New Roman"/>
          <w:sz w:val="24"/>
          <w:szCs w:val="24"/>
        </w:rPr>
      </w:pPr>
      <w:hyperlink w:anchor="P2816" w:history="1">
        <w:r w:rsidR="00376CF8" w:rsidRPr="00603479">
          <w:rPr>
            <w:rFonts w:ascii="Times New Roman" w:hAnsi="Times New Roman" w:cs="Times New Roman"/>
            <w:sz w:val="24"/>
            <w:szCs w:val="24"/>
          </w:rPr>
          <w:t>Заявление</w:t>
        </w:r>
      </w:hyperlink>
      <w:r w:rsidR="00376CF8" w:rsidRPr="00603479">
        <w:rPr>
          <w:rFonts w:ascii="Times New Roman" w:hAnsi="Times New Roman" w:cs="Times New Roman"/>
          <w:sz w:val="24"/>
          <w:szCs w:val="24"/>
        </w:rPr>
        <w:t xml:space="preserve"> на переоформление лицевого счета хранится в деле клиента.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4</w:t>
      </w:r>
      <w:r>
        <w:rPr>
          <w:rFonts w:ascii="Times New Roman" w:hAnsi="Times New Roman" w:cs="Times New Roman"/>
          <w:sz w:val="24"/>
          <w:szCs w:val="24"/>
        </w:rPr>
        <w:t>2</w:t>
      </w:r>
      <w:r w:rsidRPr="00603479">
        <w:rPr>
          <w:rFonts w:ascii="Times New Roman" w:hAnsi="Times New Roman" w:cs="Times New Roman"/>
          <w:sz w:val="24"/>
          <w:szCs w:val="24"/>
        </w:rPr>
        <w:t xml:space="preserve">. В случае </w:t>
      </w:r>
      <w:proofErr w:type="gramStart"/>
      <w:r w:rsidRPr="00603479">
        <w:rPr>
          <w:rFonts w:ascii="Times New Roman" w:hAnsi="Times New Roman" w:cs="Times New Roman"/>
          <w:sz w:val="24"/>
          <w:szCs w:val="24"/>
        </w:rPr>
        <w:t>изменения структуры номеров лицевых счетов клиента</w:t>
      </w:r>
      <w:proofErr w:type="gramEnd"/>
      <w:r w:rsidRPr="00603479">
        <w:rPr>
          <w:rFonts w:ascii="Times New Roman" w:hAnsi="Times New Roman" w:cs="Times New Roman"/>
          <w:sz w:val="24"/>
          <w:szCs w:val="24"/>
        </w:rPr>
        <w:t xml:space="preserve"> уполномоченный работник отдела исполнения бюджета и контроля на </w:t>
      </w:r>
      <w:hyperlink w:anchor="P2816" w:history="1">
        <w:r w:rsidRPr="00603479">
          <w:rPr>
            <w:rFonts w:ascii="Times New Roman" w:hAnsi="Times New Roman" w:cs="Times New Roman"/>
            <w:sz w:val="24"/>
            <w:szCs w:val="24"/>
          </w:rPr>
          <w:t>Заявлении</w:t>
        </w:r>
      </w:hyperlink>
      <w:r w:rsidRPr="00603479">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76" w:history="1">
        <w:r w:rsidRPr="00603479">
          <w:rPr>
            <w:rFonts w:ascii="Times New Roman" w:hAnsi="Times New Roman" w:cs="Times New Roman"/>
            <w:sz w:val="24"/>
            <w:szCs w:val="24"/>
          </w:rPr>
          <w:t>Карточки</w:t>
        </w:r>
      </w:hyperlink>
      <w:r w:rsidRPr="00603479">
        <w:rPr>
          <w:rFonts w:ascii="Times New Roman" w:hAnsi="Times New Roman" w:cs="Times New Roman"/>
          <w:sz w:val="24"/>
          <w:szCs w:val="24"/>
        </w:rPr>
        <w:t xml:space="preserve"> образцов подписей и в </w:t>
      </w:r>
      <w:hyperlink w:anchor="P2751" w:history="1">
        <w:r w:rsidRPr="00603479">
          <w:rPr>
            <w:rFonts w:ascii="Times New Roman" w:hAnsi="Times New Roman" w:cs="Times New Roman"/>
            <w:sz w:val="24"/>
            <w:szCs w:val="24"/>
          </w:rPr>
          <w:t>Книге</w:t>
        </w:r>
      </w:hyperlink>
      <w:r w:rsidRPr="00603479">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При этом каждое изменение должно быть подтверждено подписью уполномоченного работника отдела исполнения бюджета и контроля с указанием даты изменения.</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4</w:t>
      </w:r>
      <w:r>
        <w:rPr>
          <w:rFonts w:ascii="Times New Roman" w:hAnsi="Times New Roman" w:cs="Times New Roman"/>
          <w:sz w:val="24"/>
          <w:szCs w:val="24"/>
        </w:rPr>
        <w:t>3</w:t>
      </w:r>
      <w:r w:rsidRPr="00603479">
        <w:rPr>
          <w:rFonts w:ascii="Times New Roman" w:hAnsi="Times New Roman" w:cs="Times New Roman"/>
          <w:sz w:val="24"/>
          <w:szCs w:val="24"/>
        </w:rPr>
        <w:t xml:space="preserve">. </w:t>
      </w:r>
      <w:proofErr w:type="gramStart"/>
      <w:r w:rsidRPr="00603479">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16" w:history="1">
        <w:r w:rsidRPr="00603479">
          <w:rPr>
            <w:rFonts w:ascii="Times New Roman" w:hAnsi="Times New Roman" w:cs="Times New Roman"/>
            <w:sz w:val="24"/>
            <w:szCs w:val="24"/>
          </w:rPr>
          <w:t>Заявлением</w:t>
        </w:r>
      </w:hyperlink>
      <w:r w:rsidRPr="00603479">
        <w:rPr>
          <w:rFonts w:ascii="Times New Roman" w:hAnsi="Times New Roman" w:cs="Times New Roman"/>
          <w:sz w:val="24"/>
          <w:szCs w:val="24"/>
        </w:rPr>
        <w:t xml:space="preserve"> на переоформление лицевых счетов</w:t>
      </w:r>
      <w:proofErr w:type="gramEnd"/>
      <w:r w:rsidRPr="00603479">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hyperlink w:anchor="P1276" w:history="1">
        <w:r w:rsidRPr="00603479">
          <w:rPr>
            <w:rFonts w:ascii="Times New Roman" w:hAnsi="Times New Roman" w:cs="Times New Roman"/>
            <w:sz w:val="24"/>
            <w:szCs w:val="24"/>
          </w:rPr>
          <w:t>Карточку</w:t>
        </w:r>
      </w:hyperlink>
      <w:r w:rsidRPr="00603479">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Копия документа об изменении наименования хранится в деле клиента.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603479">
        <w:rPr>
          <w:rFonts w:ascii="Times New Roman" w:hAnsi="Times New Roman" w:cs="Times New Roman"/>
          <w:sz w:val="24"/>
          <w:szCs w:val="24"/>
        </w:rPr>
        <w:t>источников финансирования дефицита бюджета копии документа</w:t>
      </w:r>
      <w:proofErr w:type="gramEnd"/>
      <w:r w:rsidRPr="00603479">
        <w:rPr>
          <w:rFonts w:ascii="Times New Roman" w:hAnsi="Times New Roman" w:cs="Times New Roman"/>
          <w:sz w:val="24"/>
          <w:szCs w:val="24"/>
        </w:rPr>
        <w:t xml:space="preserve"> об изменении его наименования не требуется.</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4</w:t>
      </w:r>
      <w:r>
        <w:rPr>
          <w:rFonts w:ascii="Times New Roman" w:hAnsi="Times New Roman" w:cs="Times New Roman"/>
          <w:sz w:val="24"/>
          <w:szCs w:val="24"/>
        </w:rPr>
        <w:t>4</w:t>
      </w:r>
      <w:r w:rsidRPr="00603479">
        <w:rPr>
          <w:rFonts w:ascii="Times New Roman" w:hAnsi="Times New Roman" w:cs="Times New Roman"/>
          <w:sz w:val="24"/>
          <w:szCs w:val="24"/>
        </w:rPr>
        <w:t>.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4</w:t>
      </w:r>
      <w:r>
        <w:rPr>
          <w:rFonts w:ascii="Times New Roman" w:hAnsi="Times New Roman" w:cs="Times New Roman"/>
          <w:sz w:val="24"/>
          <w:szCs w:val="24"/>
        </w:rPr>
        <w:t>5</w:t>
      </w:r>
      <w:r w:rsidRPr="00603479">
        <w:rPr>
          <w:rFonts w:ascii="Times New Roman" w:hAnsi="Times New Roman" w:cs="Times New Roman"/>
          <w:sz w:val="24"/>
          <w:szCs w:val="24"/>
        </w:rPr>
        <w:t>. Отдел исполнения бюджета и контроля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603479">
        <w:rPr>
          <w:rFonts w:ascii="Times New Roman" w:hAnsi="Times New Roman" w:cs="Times New Roman"/>
          <w:sz w:val="24"/>
          <w:szCs w:val="24"/>
        </w:rPr>
        <w:t>дств хр</w:t>
      </w:r>
      <w:proofErr w:type="gramEnd"/>
      <w:r w:rsidRPr="00603479">
        <w:rPr>
          <w:rFonts w:ascii="Times New Roman" w:hAnsi="Times New Roman" w:cs="Times New Roman"/>
          <w:sz w:val="24"/>
          <w:szCs w:val="24"/>
        </w:rPr>
        <w:t>анится в деле клиента.</w:t>
      </w:r>
    </w:p>
    <w:p w:rsidR="00376CF8" w:rsidRPr="00603479" w:rsidRDefault="00376CF8" w:rsidP="00376CF8">
      <w:pPr>
        <w:pStyle w:val="ConsPlusNormal"/>
        <w:spacing w:before="220"/>
        <w:ind w:firstLine="540"/>
        <w:jc w:val="both"/>
        <w:rPr>
          <w:rFonts w:ascii="Times New Roman" w:hAnsi="Times New Roman" w:cs="Times New Roman"/>
          <w:sz w:val="24"/>
          <w:szCs w:val="24"/>
        </w:rPr>
      </w:pPr>
      <w:r w:rsidRPr="00603479">
        <w:rPr>
          <w:rFonts w:ascii="Times New Roman" w:hAnsi="Times New Roman" w:cs="Times New Roman"/>
          <w:sz w:val="24"/>
          <w:szCs w:val="24"/>
        </w:rPr>
        <w:t>4</w:t>
      </w:r>
      <w:r>
        <w:rPr>
          <w:rFonts w:ascii="Times New Roman" w:hAnsi="Times New Roman" w:cs="Times New Roman"/>
          <w:sz w:val="24"/>
          <w:szCs w:val="24"/>
        </w:rPr>
        <w:t>6</w:t>
      </w:r>
      <w:r w:rsidRPr="00603479">
        <w:rPr>
          <w:rFonts w:ascii="Times New Roman" w:hAnsi="Times New Roman" w:cs="Times New Roman"/>
          <w:sz w:val="24"/>
          <w:szCs w:val="24"/>
        </w:rPr>
        <w:t xml:space="preserve">.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4" w:history="1">
        <w:r w:rsidRPr="00603479">
          <w:rPr>
            <w:rFonts w:ascii="Times New Roman" w:hAnsi="Times New Roman" w:cs="Times New Roman"/>
            <w:sz w:val="24"/>
            <w:szCs w:val="24"/>
          </w:rPr>
          <w:t>законодательством</w:t>
        </w:r>
      </w:hyperlink>
      <w:r w:rsidRPr="00603479">
        <w:rPr>
          <w:rFonts w:ascii="Times New Roman" w:hAnsi="Times New Roman" w:cs="Times New Roman"/>
          <w:sz w:val="24"/>
          <w:szCs w:val="24"/>
        </w:rPr>
        <w:t xml:space="preserve"> Российской Федерации о государственной тайне.</w:t>
      </w:r>
    </w:p>
    <w:p w:rsidR="00376CF8" w:rsidRPr="00FD479F" w:rsidRDefault="00376CF8" w:rsidP="00376CF8">
      <w:pPr>
        <w:pStyle w:val="ConsPlusNormal"/>
        <w:spacing w:before="220"/>
        <w:ind w:firstLine="540"/>
        <w:jc w:val="both"/>
        <w:rPr>
          <w:rFonts w:ascii="Times New Roman" w:hAnsi="Times New Roman" w:cs="Times New Roman"/>
          <w:sz w:val="24"/>
          <w:szCs w:val="24"/>
        </w:rPr>
      </w:pPr>
      <w:r w:rsidRPr="00FD479F">
        <w:rPr>
          <w:rFonts w:ascii="Times New Roman" w:hAnsi="Times New Roman" w:cs="Times New Roman"/>
          <w:sz w:val="24"/>
          <w:szCs w:val="24"/>
        </w:rPr>
        <w:t>4</w:t>
      </w:r>
      <w:r>
        <w:rPr>
          <w:rFonts w:ascii="Times New Roman" w:hAnsi="Times New Roman" w:cs="Times New Roman"/>
          <w:sz w:val="24"/>
          <w:szCs w:val="24"/>
        </w:rPr>
        <w:t>7</w:t>
      </w:r>
      <w:r w:rsidRPr="00FD479F">
        <w:rPr>
          <w:rFonts w:ascii="Times New Roman" w:hAnsi="Times New Roman" w:cs="Times New Roman"/>
          <w:sz w:val="24"/>
          <w:szCs w:val="24"/>
        </w:rPr>
        <w:t xml:space="preserve">.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w:t>
      </w:r>
      <w:r w:rsidRPr="00FD479F">
        <w:rPr>
          <w:rFonts w:ascii="Times New Roman" w:hAnsi="Times New Roman" w:cs="Times New Roman"/>
          <w:sz w:val="24"/>
          <w:szCs w:val="24"/>
        </w:rPr>
        <w:lastRenderedPageBreak/>
        <w:t>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376CF8" w:rsidRPr="00FD479F" w:rsidRDefault="00376CF8" w:rsidP="00376CF8">
      <w:pPr>
        <w:pStyle w:val="ConsPlusNormal"/>
        <w:jc w:val="both"/>
        <w:rPr>
          <w:rFonts w:ascii="Times New Roman" w:hAnsi="Times New Roman" w:cs="Times New Roman"/>
          <w:sz w:val="24"/>
          <w:szCs w:val="24"/>
        </w:rPr>
      </w:pPr>
    </w:p>
    <w:p w:rsidR="00376CF8" w:rsidRPr="00FD479F" w:rsidRDefault="00376CF8" w:rsidP="00376CF8">
      <w:pPr>
        <w:pStyle w:val="ConsPlusTitle"/>
        <w:jc w:val="center"/>
        <w:outlineLvl w:val="2"/>
        <w:rPr>
          <w:rFonts w:ascii="Times New Roman" w:hAnsi="Times New Roman" w:cs="Times New Roman"/>
          <w:sz w:val="24"/>
          <w:szCs w:val="24"/>
        </w:rPr>
      </w:pPr>
      <w:r w:rsidRPr="00FD479F">
        <w:rPr>
          <w:rFonts w:ascii="Times New Roman" w:hAnsi="Times New Roman" w:cs="Times New Roman"/>
          <w:sz w:val="24"/>
          <w:szCs w:val="24"/>
        </w:rPr>
        <w:t>Порядок закрытия лицевых счетов клиентам, являющимся</w:t>
      </w:r>
    </w:p>
    <w:p w:rsidR="00376CF8" w:rsidRPr="00FD479F" w:rsidRDefault="00376CF8" w:rsidP="00376CF8">
      <w:pPr>
        <w:pStyle w:val="ConsPlusTitle"/>
        <w:jc w:val="center"/>
        <w:rPr>
          <w:rFonts w:ascii="Times New Roman" w:hAnsi="Times New Roman" w:cs="Times New Roman"/>
          <w:sz w:val="24"/>
          <w:szCs w:val="24"/>
        </w:rPr>
      </w:pPr>
      <w:r w:rsidRPr="00FD479F">
        <w:rPr>
          <w:rFonts w:ascii="Times New Roman" w:hAnsi="Times New Roman" w:cs="Times New Roman"/>
          <w:sz w:val="24"/>
          <w:szCs w:val="24"/>
        </w:rPr>
        <w:t>участниками бюджетного процесса</w:t>
      </w:r>
    </w:p>
    <w:p w:rsidR="00376CF8" w:rsidRPr="00FD479F" w:rsidRDefault="00376CF8" w:rsidP="00376CF8">
      <w:pPr>
        <w:pStyle w:val="ConsPlusNormal"/>
        <w:ind w:firstLine="540"/>
        <w:jc w:val="both"/>
        <w:rPr>
          <w:rFonts w:ascii="Times New Roman" w:hAnsi="Times New Roman" w:cs="Times New Roman"/>
          <w:sz w:val="24"/>
          <w:szCs w:val="24"/>
        </w:rPr>
      </w:pPr>
    </w:p>
    <w:p w:rsidR="00376CF8" w:rsidRPr="00FD479F" w:rsidRDefault="00376CF8" w:rsidP="00376C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FD479F">
        <w:rPr>
          <w:rFonts w:ascii="Times New Roman" w:hAnsi="Times New Roman" w:cs="Times New Roman"/>
          <w:sz w:val="24"/>
          <w:szCs w:val="24"/>
        </w:rPr>
        <w:t xml:space="preserve">. Лицевые счета участников бюджетного процесса закрываются в Управлении на основании </w:t>
      </w:r>
      <w:hyperlink w:anchor="P2907" w:history="1">
        <w:r w:rsidRPr="00FD479F">
          <w:rPr>
            <w:rFonts w:ascii="Times New Roman" w:hAnsi="Times New Roman" w:cs="Times New Roman"/>
            <w:sz w:val="24"/>
            <w:szCs w:val="24"/>
          </w:rPr>
          <w:t>Заявления</w:t>
        </w:r>
      </w:hyperlink>
      <w:r w:rsidRPr="00FD479F">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исполнения бюджета и контроля в соответствии с порядком, установленным в настоящем разделе, в связи </w:t>
      </w:r>
      <w:proofErr w:type="gramStart"/>
      <w:r w:rsidRPr="00FD479F">
        <w:rPr>
          <w:rFonts w:ascii="Times New Roman" w:hAnsi="Times New Roman" w:cs="Times New Roman"/>
          <w:sz w:val="24"/>
          <w:szCs w:val="24"/>
        </w:rPr>
        <w:t>с</w:t>
      </w:r>
      <w:proofErr w:type="gramEnd"/>
      <w:r w:rsidRPr="00FD479F">
        <w:rPr>
          <w:rFonts w:ascii="Times New Roman" w:hAnsi="Times New Roman" w:cs="Times New Roman"/>
          <w:sz w:val="24"/>
          <w:szCs w:val="24"/>
        </w:rPr>
        <w:t>:</w:t>
      </w:r>
    </w:p>
    <w:p w:rsidR="00376CF8" w:rsidRPr="00FD479F" w:rsidRDefault="00376CF8" w:rsidP="00376CF8">
      <w:pPr>
        <w:pStyle w:val="ConsPlusNormal"/>
        <w:spacing w:before="220"/>
        <w:ind w:firstLine="540"/>
        <w:jc w:val="both"/>
        <w:rPr>
          <w:rFonts w:ascii="Times New Roman" w:hAnsi="Times New Roman" w:cs="Times New Roman"/>
          <w:sz w:val="24"/>
          <w:szCs w:val="24"/>
        </w:rPr>
      </w:pPr>
      <w:r w:rsidRPr="00FD479F">
        <w:rPr>
          <w:rFonts w:ascii="Times New Roman" w:hAnsi="Times New Roman" w:cs="Times New Roman"/>
          <w:sz w:val="24"/>
          <w:szCs w:val="24"/>
        </w:rPr>
        <w:t>а) реорганизацией (ликвидацией) клиента, открывшего лицевой счет клиента;</w:t>
      </w:r>
    </w:p>
    <w:p w:rsidR="00376CF8" w:rsidRPr="00FD479F" w:rsidRDefault="00376CF8" w:rsidP="00376CF8">
      <w:pPr>
        <w:pStyle w:val="ConsPlusNormal"/>
        <w:spacing w:before="220"/>
        <w:ind w:firstLine="540"/>
        <w:jc w:val="both"/>
        <w:rPr>
          <w:rFonts w:ascii="Times New Roman" w:hAnsi="Times New Roman" w:cs="Times New Roman"/>
          <w:sz w:val="24"/>
          <w:szCs w:val="24"/>
        </w:rPr>
      </w:pPr>
      <w:r w:rsidRPr="00FD479F">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376CF8" w:rsidRPr="00FD479F" w:rsidRDefault="00376CF8" w:rsidP="00376CF8">
      <w:pPr>
        <w:pStyle w:val="ConsPlusNormal"/>
        <w:spacing w:before="220"/>
        <w:ind w:firstLine="540"/>
        <w:jc w:val="both"/>
        <w:rPr>
          <w:rFonts w:ascii="Times New Roman" w:hAnsi="Times New Roman" w:cs="Times New Roman"/>
          <w:sz w:val="24"/>
          <w:szCs w:val="24"/>
        </w:rPr>
      </w:pPr>
      <w:r w:rsidRPr="00FD479F">
        <w:rPr>
          <w:rFonts w:ascii="Times New Roman" w:hAnsi="Times New Roman" w:cs="Times New Roman"/>
          <w:sz w:val="24"/>
          <w:szCs w:val="24"/>
        </w:rPr>
        <w:t xml:space="preserve">в) в иных случаях, предусмотренных </w:t>
      </w:r>
      <w:r w:rsidRPr="00A11ECC">
        <w:rPr>
          <w:rFonts w:ascii="Times New Roman" w:hAnsi="Times New Roman" w:cs="Times New Roman"/>
          <w:sz w:val="24"/>
          <w:szCs w:val="24"/>
        </w:rPr>
        <w:t>актами Правительства Российской Федерации, Республики Башкортостан, нормативн</w:t>
      </w:r>
      <w:r>
        <w:rPr>
          <w:rFonts w:ascii="Times New Roman" w:hAnsi="Times New Roman" w:cs="Times New Roman"/>
          <w:sz w:val="24"/>
          <w:szCs w:val="24"/>
        </w:rPr>
        <w:t>ыми</w:t>
      </w:r>
      <w:r w:rsidRPr="00A11ECC">
        <w:rPr>
          <w:rFonts w:ascii="Times New Roman" w:hAnsi="Times New Roman" w:cs="Times New Roman"/>
          <w:sz w:val="24"/>
          <w:szCs w:val="24"/>
        </w:rPr>
        <w:t xml:space="preserve"> правовыми актами Министерства финансов Российской Федерации и Министерства финансов Республики Башкортостан</w:t>
      </w:r>
      <w:r>
        <w:rPr>
          <w:rFonts w:ascii="Times New Roman" w:hAnsi="Times New Roman" w:cs="Times New Roman"/>
          <w:sz w:val="24"/>
          <w:szCs w:val="24"/>
        </w:rPr>
        <w:t>,</w:t>
      </w:r>
      <w:r w:rsidRPr="00A11ECC">
        <w:rPr>
          <w:rFonts w:ascii="Times New Roman" w:hAnsi="Times New Roman" w:cs="Times New Roman"/>
          <w:sz w:val="24"/>
          <w:szCs w:val="24"/>
        </w:rPr>
        <w:t xml:space="preserve"> Администрации муниципального района Мелеузовский район Республики</w:t>
      </w:r>
      <w:r w:rsidRPr="00FD479F">
        <w:rPr>
          <w:rFonts w:ascii="Times New Roman" w:hAnsi="Times New Roman" w:cs="Times New Roman"/>
          <w:sz w:val="24"/>
          <w:szCs w:val="24"/>
        </w:rPr>
        <w:t xml:space="preserve"> Башкортостан.</w:t>
      </w:r>
    </w:p>
    <w:p w:rsidR="00376CF8" w:rsidRPr="00FD479F" w:rsidRDefault="00376CF8" w:rsidP="00376CF8">
      <w:pPr>
        <w:pStyle w:val="ConsPlusNormal"/>
        <w:spacing w:before="220"/>
        <w:ind w:firstLine="540"/>
        <w:jc w:val="both"/>
        <w:rPr>
          <w:rFonts w:ascii="Times New Roman" w:hAnsi="Times New Roman" w:cs="Times New Roman"/>
          <w:sz w:val="24"/>
          <w:szCs w:val="24"/>
        </w:rPr>
      </w:pPr>
      <w:r w:rsidRPr="00FD479F">
        <w:rPr>
          <w:rFonts w:ascii="Times New Roman" w:hAnsi="Times New Roman" w:cs="Times New Roman"/>
          <w:sz w:val="24"/>
          <w:szCs w:val="24"/>
        </w:rPr>
        <w:t>По иным причинам лицевые счета участников бюджетного процесса не закрываются.</w:t>
      </w:r>
    </w:p>
    <w:p w:rsidR="00376CF8" w:rsidRPr="00FD479F" w:rsidRDefault="006A6EDC" w:rsidP="00376CF8">
      <w:pPr>
        <w:pStyle w:val="ConsPlusNormal"/>
        <w:spacing w:before="220"/>
        <w:ind w:firstLine="540"/>
        <w:jc w:val="both"/>
        <w:rPr>
          <w:rFonts w:ascii="Times New Roman" w:hAnsi="Times New Roman" w:cs="Times New Roman"/>
          <w:sz w:val="24"/>
          <w:szCs w:val="24"/>
        </w:rPr>
      </w:pPr>
      <w:hyperlink w:anchor="P2907" w:history="1">
        <w:r w:rsidR="00376CF8" w:rsidRPr="00FD479F">
          <w:rPr>
            <w:rFonts w:ascii="Times New Roman" w:hAnsi="Times New Roman" w:cs="Times New Roman"/>
            <w:sz w:val="24"/>
            <w:szCs w:val="24"/>
          </w:rPr>
          <w:t>Заявление</w:t>
        </w:r>
      </w:hyperlink>
      <w:r w:rsidR="00376CF8" w:rsidRPr="00FD479F">
        <w:rPr>
          <w:rFonts w:ascii="Times New Roman" w:hAnsi="Times New Roman" w:cs="Times New Roman"/>
          <w:sz w:val="24"/>
          <w:szCs w:val="24"/>
        </w:rPr>
        <w:t xml:space="preserve"> на закрытие лицевого счета хранится в деле клиента. </w:t>
      </w:r>
      <w:hyperlink w:anchor="P2907" w:history="1">
        <w:r w:rsidR="00376CF8" w:rsidRPr="00FD479F">
          <w:rPr>
            <w:rFonts w:ascii="Times New Roman" w:hAnsi="Times New Roman" w:cs="Times New Roman"/>
            <w:sz w:val="24"/>
            <w:szCs w:val="24"/>
          </w:rPr>
          <w:t>Заявление</w:t>
        </w:r>
      </w:hyperlink>
      <w:r w:rsidR="00376CF8" w:rsidRPr="00FD479F">
        <w:rPr>
          <w:rFonts w:ascii="Times New Roman" w:hAnsi="Times New Roman" w:cs="Times New Roman"/>
          <w:sz w:val="24"/>
          <w:szCs w:val="24"/>
        </w:rPr>
        <w:t xml:space="preserve"> составляется отдельно на закрытие каждого лицевого счета, открытого клиенту в Управлении.</w:t>
      </w:r>
    </w:p>
    <w:p w:rsidR="00376CF8" w:rsidRPr="00FD479F"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49</w:t>
      </w:r>
      <w:r w:rsidRPr="00FD479F">
        <w:rPr>
          <w:rFonts w:ascii="Times New Roman" w:hAnsi="Times New Roman" w:cs="Times New Roman"/>
          <w:sz w:val="24"/>
          <w:szCs w:val="24"/>
        </w:rPr>
        <w:t xml:space="preserve">. </w:t>
      </w:r>
      <w:bookmarkStart w:id="12" w:name="P420"/>
      <w:bookmarkEnd w:id="12"/>
      <w:r w:rsidRPr="00FD479F">
        <w:rPr>
          <w:rFonts w:ascii="Times New Roman" w:hAnsi="Times New Roman" w:cs="Times New Roman"/>
          <w:sz w:val="24"/>
          <w:szCs w:val="24"/>
        </w:rPr>
        <w:t xml:space="preserve"> </w:t>
      </w:r>
      <w:proofErr w:type="gramStart"/>
      <w:r w:rsidRPr="00FD479F">
        <w:rPr>
          <w:rFonts w:ascii="Times New Roman" w:hAnsi="Times New Roman" w:cs="Times New Roman"/>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5</w:t>
      </w:r>
      <w:r>
        <w:rPr>
          <w:rFonts w:ascii="Times New Roman" w:hAnsi="Times New Roman" w:cs="Times New Roman"/>
          <w:sz w:val="24"/>
          <w:szCs w:val="24"/>
        </w:rPr>
        <w:t>0</w:t>
      </w:r>
      <w:r w:rsidRPr="001B27FC">
        <w:rPr>
          <w:rFonts w:ascii="Times New Roman" w:hAnsi="Times New Roman" w:cs="Times New Roman"/>
          <w:sz w:val="24"/>
          <w:szCs w:val="24"/>
        </w:rPr>
        <w:t xml:space="preserve">.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6" w:history="1">
        <w:r w:rsidRPr="001B27FC">
          <w:rPr>
            <w:rFonts w:ascii="Times New Roman" w:hAnsi="Times New Roman" w:cs="Times New Roman"/>
            <w:sz w:val="24"/>
            <w:szCs w:val="24"/>
          </w:rPr>
          <w:t>Карточка</w:t>
        </w:r>
      </w:hyperlink>
      <w:r w:rsidRPr="001B27FC">
        <w:rPr>
          <w:rFonts w:ascii="Times New Roman" w:hAnsi="Times New Roman" w:cs="Times New Roman"/>
          <w:sz w:val="24"/>
          <w:szCs w:val="24"/>
        </w:rPr>
        <w:t xml:space="preserve"> образцов подписей, оформленная ликвидационной комиссией.</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 xml:space="preserve">По завершении работы ликвидационной комиссии </w:t>
      </w:r>
      <w:hyperlink w:anchor="P2907" w:history="1">
        <w:r w:rsidRPr="001B27FC">
          <w:rPr>
            <w:rFonts w:ascii="Times New Roman" w:hAnsi="Times New Roman" w:cs="Times New Roman"/>
            <w:sz w:val="24"/>
            <w:szCs w:val="24"/>
          </w:rPr>
          <w:t>Заявление</w:t>
        </w:r>
      </w:hyperlink>
      <w:r w:rsidRPr="001B27FC">
        <w:rPr>
          <w:rFonts w:ascii="Times New Roman" w:hAnsi="Times New Roman" w:cs="Times New Roman"/>
          <w:sz w:val="24"/>
          <w:szCs w:val="24"/>
        </w:rPr>
        <w:t xml:space="preserve"> на закрытие лицевого счета оформляется ликвидационной комиссией.</w:t>
      </w:r>
    </w:p>
    <w:p w:rsidR="00376CF8" w:rsidRPr="001B27FC" w:rsidRDefault="00376CF8" w:rsidP="00376CF8">
      <w:pPr>
        <w:pStyle w:val="ConsPlusNormal"/>
        <w:spacing w:before="220"/>
        <w:ind w:firstLine="540"/>
        <w:jc w:val="both"/>
        <w:rPr>
          <w:rFonts w:ascii="Times New Roman" w:hAnsi="Times New Roman" w:cs="Times New Roman"/>
          <w:sz w:val="24"/>
          <w:szCs w:val="24"/>
        </w:rPr>
      </w:pPr>
      <w:bookmarkStart w:id="13" w:name="P427"/>
      <w:bookmarkEnd w:id="13"/>
      <w:r w:rsidRPr="001B27FC">
        <w:rPr>
          <w:rFonts w:ascii="Times New Roman" w:hAnsi="Times New Roman" w:cs="Times New Roman"/>
          <w:sz w:val="24"/>
          <w:szCs w:val="24"/>
        </w:rPr>
        <w:t>5</w:t>
      </w:r>
      <w:r>
        <w:rPr>
          <w:rFonts w:ascii="Times New Roman" w:hAnsi="Times New Roman" w:cs="Times New Roman"/>
          <w:sz w:val="24"/>
          <w:szCs w:val="24"/>
        </w:rPr>
        <w:t>1</w:t>
      </w:r>
      <w:r w:rsidRPr="001B27FC">
        <w:rPr>
          <w:rFonts w:ascii="Times New Roman" w:hAnsi="Times New Roman" w:cs="Times New Roman"/>
          <w:sz w:val="24"/>
          <w:szCs w:val="24"/>
        </w:rPr>
        <w:t xml:space="preserve">. Закрытие лицевого счета получателя бюджетных средств, открытого обособленному подразделению, осуществляется на основании </w:t>
      </w:r>
      <w:hyperlink w:anchor="P2907" w:history="1">
        <w:r w:rsidRPr="001B27FC">
          <w:rPr>
            <w:rFonts w:ascii="Times New Roman" w:hAnsi="Times New Roman" w:cs="Times New Roman"/>
            <w:sz w:val="24"/>
            <w:szCs w:val="24"/>
          </w:rPr>
          <w:t>Заявления</w:t>
        </w:r>
      </w:hyperlink>
      <w:r w:rsidRPr="001B27FC">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376CF8" w:rsidRPr="001B27FC" w:rsidRDefault="00376CF8" w:rsidP="00376CF8">
      <w:pPr>
        <w:pStyle w:val="ConsPlusNormal"/>
        <w:spacing w:before="220"/>
        <w:ind w:firstLine="540"/>
        <w:jc w:val="both"/>
        <w:rPr>
          <w:rFonts w:ascii="Times New Roman" w:hAnsi="Times New Roman" w:cs="Times New Roman"/>
          <w:sz w:val="24"/>
          <w:szCs w:val="24"/>
        </w:rPr>
      </w:pPr>
      <w:bookmarkStart w:id="14" w:name="P429"/>
      <w:bookmarkEnd w:id="14"/>
      <w:r w:rsidRPr="001B27FC">
        <w:rPr>
          <w:rFonts w:ascii="Times New Roman" w:hAnsi="Times New Roman" w:cs="Times New Roman"/>
          <w:sz w:val="24"/>
          <w:szCs w:val="24"/>
        </w:rPr>
        <w:t>5</w:t>
      </w:r>
      <w:r>
        <w:rPr>
          <w:rFonts w:ascii="Times New Roman" w:hAnsi="Times New Roman" w:cs="Times New Roman"/>
          <w:sz w:val="24"/>
          <w:szCs w:val="24"/>
        </w:rPr>
        <w:t>2</w:t>
      </w:r>
      <w:r w:rsidRPr="001B27FC">
        <w:rPr>
          <w:rFonts w:ascii="Times New Roman" w:hAnsi="Times New Roman" w:cs="Times New Roman"/>
          <w:sz w:val="24"/>
          <w:szCs w:val="24"/>
        </w:rPr>
        <w:t xml:space="preserve">. Отдел исполнения бюджета и контроля осуществляет проверку реквизитов, предусмотренных к заполнению в </w:t>
      </w:r>
      <w:hyperlink w:anchor="P2907" w:history="1">
        <w:r w:rsidRPr="001B27FC">
          <w:rPr>
            <w:rFonts w:ascii="Times New Roman" w:hAnsi="Times New Roman" w:cs="Times New Roman"/>
            <w:sz w:val="24"/>
            <w:szCs w:val="24"/>
          </w:rPr>
          <w:t>Заявлении</w:t>
        </w:r>
      </w:hyperlink>
      <w:r w:rsidRPr="001B27FC">
        <w:rPr>
          <w:rFonts w:ascii="Times New Roman" w:hAnsi="Times New Roman" w:cs="Times New Roman"/>
          <w:sz w:val="24"/>
          <w:szCs w:val="24"/>
        </w:rPr>
        <w:t xml:space="preserve"> на закрытие лицевого счета в соответствии с </w:t>
      </w:r>
      <w:hyperlink w:anchor="P1134" w:history="1">
        <w:r w:rsidRPr="00A11ECC">
          <w:rPr>
            <w:rFonts w:ascii="Times New Roman" w:hAnsi="Times New Roman" w:cs="Times New Roman"/>
            <w:sz w:val="24"/>
            <w:szCs w:val="24"/>
          </w:rPr>
          <w:t>пунктом 13</w:t>
        </w:r>
      </w:hyperlink>
      <w:r w:rsidRPr="00A11ECC">
        <w:rPr>
          <w:rFonts w:ascii="Times New Roman" w:hAnsi="Times New Roman" w:cs="Times New Roman"/>
          <w:sz w:val="24"/>
          <w:szCs w:val="24"/>
        </w:rPr>
        <w:t>0 наст</w:t>
      </w:r>
      <w:r w:rsidRPr="001B27FC">
        <w:rPr>
          <w:rFonts w:ascii="Times New Roman" w:hAnsi="Times New Roman" w:cs="Times New Roman"/>
          <w:sz w:val="24"/>
          <w:szCs w:val="24"/>
        </w:rPr>
        <w:t xml:space="preserve">оящего Порядка, а также их соответствие друг другу, представленным документам и иной имеющейся в Управлении информации в соответствии с настоящим </w:t>
      </w:r>
      <w:r w:rsidRPr="001B27FC">
        <w:rPr>
          <w:rFonts w:ascii="Times New Roman" w:hAnsi="Times New Roman" w:cs="Times New Roman"/>
          <w:sz w:val="24"/>
          <w:szCs w:val="24"/>
        </w:rPr>
        <w:lastRenderedPageBreak/>
        <w:t>Порядком.</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 xml:space="preserve">Проверяемые реквизиты </w:t>
      </w:r>
      <w:hyperlink w:anchor="P2907" w:history="1">
        <w:r w:rsidRPr="001B27FC">
          <w:rPr>
            <w:rFonts w:ascii="Times New Roman" w:hAnsi="Times New Roman" w:cs="Times New Roman"/>
            <w:sz w:val="24"/>
            <w:szCs w:val="24"/>
          </w:rPr>
          <w:t>Заявления</w:t>
        </w:r>
      </w:hyperlink>
      <w:r w:rsidRPr="001B27FC">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 xml:space="preserve">номер лицевого счета, указанный в заголовочной части </w:t>
      </w:r>
      <w:hyperlink w:anchor="P2907" w:history="1">
        <w:r w:rsidRPr="001B27FC">
          <w:rPr>
            <w:rFonts w:ascii="Times New Roman" w:hAnsi="Times New Roman" w:cs="Times New Roman"/>
            <w:sz w:val="24"/>
            <w:szCs w:val="24"/>
          </w:rPr>
          <w:t>Заявления</w:t>
        </w:r>
      </w:hyperlink>
      <w:r w:rsidRPr="001B27FC">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Управлении;</w:t>
      </w:r>
    </w:p>
    <w:p w:rsidR="00376CF8" w:rsidRPr="001B27FC" w:rsidRDefault="006A6EDC" w:rsidP="00376CF8">
      <w:pPr>
        <w:pStyle w:val="ConsPlusNormal"/>
        <w:spacing w:before="220"/>
        <w:ind w:firstLine="540"/>
        <w:jc w:val="both"/>
        <w:rPr>
          <w:rFonts w:ascii="Times New Roman" w:hAnsi="Times New Roman" w:cs="Times New Roman"/>
          <w:sz w:val="24"/>
          <w:szCs w:val="24"/>
        </w:rPr>
      </w:pPr>
      <w:hyperlink w:anchor="P2907" w:history="1">
        <w:r w:rsidR="00376CF8" w:rsidRPr="001B27FC">
          <w:rPr>
            <w:rFonts w:ascii="Times New Roman" w:hAnsi="Times New Roman" w:cs="Times New Roman"/>
            <w:sz w:val="24"/>
            <w:szCs w:val="24"/>
          </w:rPr>
          <w:t>Заявление</w:t>
        </w:r>
      </w:hyperlink>
      <w:r w:rsidR="00376CF8" w:rsidRPr="001B27FC">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указанное в заявительной части документа наименование лицевого счета должно соответствовать наименованию лицевого счета, подлежащего закрытию Управлением.</w:t>
      </w:r>
    </w:p>
    <w:p w:rsidR="00376CF8" w:rsidRPr="001B27FC" w:rsidRDefault="00376CF8" w:rsidP="00376CF8">
      <w:pPr>
        <w:pStyle w:val="ConsPlusNormal"/>
        <w:spacing w:before="220"/>
        <w:ind w:firstLine="540"/>
        <w:jc w:val="both"/>
        <w:rPr>
          <w:rFonts w:ascii="Times New Roman" w:hAnsi="Times New Roman" w:cs="Times New Roman"/>
          <w:sz w:val="24"/>
          <w:szCs w:val="24"/>
        </w:rPr>
      </w:pPr>
      <w:bookmarkStart w:id="15" w:name="P445"/>
      <w:bookmarkEnd w:id="15"/>
      <w:r w:rsidRPr="001B27FC">
        <w:rPr>
          <w:rFonts w:ascii="Times New Roman" w:hAnsi="Times New Roman" w:cs="Times New Roman"/>
          <w:sz w:val="24"/>
          <w:szCs w:val="24"/>
        </w:rPr>
        <w:t>5</w:t>
      </w:r>
      <w:r>
        <w:rPr>
          <w:rFonts w:ascii="Times New Roman" w:hAnsi="Times New Roman" w:cs="Times New Roman"/>
          <w:sz w:val="24"/>
          <w:szCs w:val="24"/>
        </w:rPr>
        <w:t>3</w:t>
      </w:r>
      <w:r w:rsidRPr="001B27FC">
        <w:rPr>
          <w:rFonts w:ascii="Times New Roman" w:hAnsi="Times New Roman" w:cs="Times New Roman"/>
          <w:sz w:val="24"/>
          <w:szCs w:val="24"/>
        </w:rPr>
        <w:t xml:space="preserve">. При приеме </w:t>
      </w:r>
      <w:hyperlink w:anchor="P2907" w:history="1">
        <w:r w:rsidRPr="001B27FC">
          <w:rPr>
            <w:rFonts w:ascii="Times New Roman" w:hAnsi="Times New Roman" w:cs="Times New Roman"/>
            <w:sz w:val="24"/>
            <w:szCs w:val="24"/>
          </w:rPr>
          <w:t>Заявления</w:t>
        </w:r>
      </w:hyperlink>
      <w:r w:rsidRPr="001B27FC">
        <w:rPr>
          <w:rFonts w:ascii="Times New Roman" w:hAnsi="Times New Roman" w:cs="Times New Roman"/>
          <w:sz w:val="24"/>
          <w:szCs w:val="24"/>
        </w:rPr>
        <w:t xml:space="preserve"> на закрытие лицевого счета также проверяется:</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 xml:space="preserve">соответствие формы представленного </w:t>
      </w:r>
      <w:hyperlink w:anchor="P2907" w:history="1">
        <w:proofErr w:type="gramStart"/>
        <w:r w:rsidRPr="001B27FC">
          <w:rPr>
            <w:rFonts w:ascii="Times New Roman" w:hAnsi="Times New Roman" w:cs="Times New Roman"/>
            <w:sz w:val="24"/>
            <w:szCs w:val="24"/>
          </w:rPr>
          <w:t>Заявления</w:t>
        </w:r>
        <w:proofErr w:type="gramEnd"/>
      </w:hyperlink>
      <w:r w:rsidRPr="001B27FC">
        <w:rPr>
          <w:rFonts w:ascii="Times New Roman" w:hAnsi="Times New Roman" w:cs="Times New Roman"/>
          <w:sz w:val="24"/>
          <w:szCs w:val="24"/>
        </w:rPr>
        <w:t xml:space="preserve"> на закрытие лицевого счета установленной настоящим Порядком форме;</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 xml:space="preserve">отсутствие в представленном </w:t>
      </w:r>
      <w:hyperlink w:anchor="P2907" w:history="1">
        <w:r w:rsidRPr="001B27FC">
          <w:rPr>
            <w:rFonts w:ascii="Times New Roman" w:hAnsi="Times New Roman" w:cs="Times New Roman"/>
            <w:sz w:val="24"/>
            <w:szCs w:val="24"/>
          </w:rPr>
          <w:t>Заявлении</w:t>
        </w:r>
      </w:hyperlink>
      <w:r w:rsidRPr="001B27FC">
        <w:rPr>
          <w:rFonts w:ascii="Times New Roman" w:hAnsi="Times New Roman" w:cs="Times New Roman"/>
          <w:sz w:val="24"/>
          <w:szCs w:val="24"/>
        </w:rPr>
        <w:t xml:space="preserve"> на закрытие лицевого счета и прилагаемых к ним документах исправлений;</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 xml:space="preserve">наличия полного пакета документов, установленных </w:t>
      </w:r>
      <w:hyperlink w:anchor="P420" w:history="1">
        <w:r w:rsidRPr="001B27FC">
          <w:rPr>
            <w:rFonts w:ascii="Times New Roman" w:hAnsi="Times New Roman" w:cs="Times New Roman"/>
            <w:sz w:val="24"/>
            <w:szCs w:val="24"/>
          </w:rPr>
          <w:t xml:space="preserve">пунктами </w:t>
        </w:r>
        <w:r>
          <w:rPr>
            <w:rFonts w:ascii="Times New Roman" w:hAnsi="Times New Roman" w:cs="Times New Roman"/>
            <w:sz w:val="24"/>
            <w:szCs w:val="24"/>
          </w:rPr>
          <w:t>49</w:t>
        </w:r>
      </w:hyperlink>
      <w:r w:rsidRPr="001B27FC">
        <w:rPr>
          <w:rFonts w:ascii="Times New Roman" w:hAnsi="Times New Roman" w:cs="Times New Roman"/>
          <w:sz w:val="24"/>
          <w:szCs w:val="24"/>
        </w:rPr>
        <w:t>-</w:t>
      </w:r>
      <w:hyperlink w:anchor="P427" w:history="1">
        <w:r w:rsidRPr="001B27FC">
          <w:rPr>
            <w:rFonts w:ascii="Times New Roman" w:hAnsi="Times New Roman" w:cs="Times New Roman"/>
            <w:sz w:val="24"/>
            <w:szCs w:val="24"/>
          </w:rPr>
          <w:t>5</w:t>
        </w:r>
      </w:hyperlink>
      <w:r>
        <w:rPr>
          <w:rFonts w:ascii="Times New Roman" w:hAnsi="Times New Roman" w:cs="Times New Roman"/>
          <w:sz w:val="24"/>
          <w:szCs w:val="24"/>
        </w:rPr>
        <w:t>1</w:t>
      </w:r>
      <w:r w:rsidRPr="001B27FC">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5</w:t>
      </w:r>
      <w:r>
        <w:rPr>
          <w:rFonts w:ascii="Times New Roman" w:hAnsi="Times New Roman" w:cs="Times New Roman"/>
          <w:sz w:val="24"/>
          <w:szCs w:val="24"/>
        </w:rPr>
        <w:t>4</w:t>
      </w:r>
      <w:r w:rsidRPr="001B27FC">
        <w:rPr>
          <w:rFonts w:ascii="Times New Roman" w:hAnsi="Times New Roman" w:cs="Times New Roman"/>
          <w:sz w:val="24"/>
          <w:szCs w:val="24"/>
        </w:rPr>
        <w:t xml:space="preserve">. В случае отсутствия в </w:t>
      </w:r>
      <w:hyperlink w:anchor="P2907" w:history="1">
        <w:r w:rsidRPr="001B27FC">
          <w:rPr>
            <w:rFonts w:ascii="Times New Roman" w:hAnsi="Times New Roman" w:cs="Times New Roman"/>
            <w:sz w:val="24"/>
            <w:szCs w:val="24"/>
          </w:rPr>
          <w:t>Заявлении</w:t>
        </w:r>
      </w:hyperlink>
      <w:r w:rsidRPr="001B27FC">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исполнения бюджета и контроля,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07" w:history="1">
        <w:proofErr w:type="gramStart"/>
        <w:r w:rsidRPr="001B27FC">
          <w:rPr>
            <w:rFonts w:ascii="Times New Roman" w:hAnsi="Times New Roman" w:cs="Times New Roman"/>
            <w:sz w:val="24"/>
            <w:szCs w:val="24"/>
          </w:rPr>
          <w:t>Заявления</w:t>
        </w:r>
        <w:proofErr w:type="gramEnd"/>
      </w:hyperlink>
      <w:r w:rsidRPr="001B27FC">
        <w:rPr>
          <w:rFonts w:ascii="Times New Roman" w:hAnsi="Times New Roman" w:cs="Times New Roman"/>
          <w:sz w:val="24"/>
          <w:szCs w:val="24"/>
        </w:rPr>
        <w:t xml:space="preserve"> на закрытие лицевого счета утвержденной форме, наличия </w:t>
      </w:r>
      <w:r w:rsidRPr="001B27FC">
        <w:rPr>
          <w:rFonts w:ascii="Times New Roman" w:hAnsi="Times New Roman" w:cs="Times New Roman"/>
          <w:sz w:val="24"/>
          <w:szCs w:val="24"/>
        </w:rPr>
        <w:lastRenderedPageBreak/>
        <w:t xml:space="preserve">исправлений в </w:t>
      </w:r>
      <w:hyperlink w:anchor="P2907" w:history="1">
        <w:r w:rsidRPr="001B27FC">
          <w:rPr>
            <w:rFonts w:ascii="Times New Roman" w:hAnsi="Times New Roman" w:cs="Times New Roman"/>
            <w:sz w:val="24"/>
            <w:szCs w:val="24"/>
          </w:rPr>
          <w:t>Заявлении</w:t>
        </w:r>
      </w:hyperlink>
      <w:r w:rsidRPr="001B27FC">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 xml:space="preserve">Проверка </w:t>
      </w:r>
      <w:r w:rsidRPr="0037744C">
        <w:rPr>
          <w:rFonts w:ascii="Times New Roman" w:hAnsi="Times New Roman" w:cs="Times New Roman"/>
          <w:sz w:val="24"/>
          <w:szCs w:val="24"/>
        </w:rPr>
        <w:t>представленных клиентом документов, необходимых для закрытия лицевых счетов, осуществляется отделом исполнения бюджета и контроля в течение пяти</w:t>
      </w:r>
      <w:r w:rsidRPr="001B27FC">
        <w:rPr>
          <w:rFonts w:ascii="Times New Roman" w:hAnsi="Times New Roman" w:cs="Times New Roman"/>
          <w:sz w:val="24"/>
          <w:szCs w:val="24"/>
        </w:rPr>
        <w:t xml:space="preserve">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5</w:t>
      </w:r>
      <w:r>
        <w:rPr>
          <w:rFonts w:ascii="Times New Roman" w:hAnsi="Times New Roman" w:cs="Times New Roman"/>
          <w:sz w:val="24"/>
          <w:szCs w:val="24"/>
        </w:rPr>
        <w:t>5</w:t>
      </w:r>
      <w:r w:rsidRPr="001B27FC">
        <w:rPr>
          <w:rFonts w:ascii="Times New Roman" w:hAnsi="Times New Roman" w:cs="Times New Roman"/>
          <w:sz w:val="24"/>
          <w:szCs w:val="24"/>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1B27FC">
          <w:rPr>
            <w:rFonts w:ascii="Times New Roman" w:hAnsi="Times New Roman" w:cs="Times New Roman"/>
            <w:sz w:val="24"/>
            <w:szCs w:val="24"/>
          </w:rPr>
          <w:t>пунктами 5</w:t>
        </w:r>
      </w:hyperlink>
      <w:r>
        <w:rPr>
          <w:rFonts w:ascii="Times New Roman" w:hAnsi="Times New Roman" w:cs="Times New Roman"/>
          <w:sz w:val="24"/>
          <w:szCs w:val="24"/>
        </w:rPr>
        <w:t>2</w:t>
      </w:r>
      <w:r w:rsidRPr="001B27FC">
        <w:rPr>
          <w:rFonts w:ascii="Times New Roman" w:hAnsi="Times New Roman" w:cs="Times New Roman"/>
          <w:sz w:val="24"/>
          <w:szCs w:val="24"/>
        </w:rPr>
        <w:t xml:space="preserve"> и </w:t>
      </w:r>
      <w:hyperlink w:anchor="P445" w:history="1">
        <w:r w:rsidRPr="001B27FC">
          <w:rPr>
            <w:rFonts w:ascii="Times New Roman" w:hAnsi="Times New Roman" w:cs="Times New Roman"/>
            <w:sz w:val="24"/>
            <w:szCs w:val="24"/>
          </w:rPr>
          <w:t>5</w:t>
        </w:r>
      </w:hyperlink>
      <w:r>
        <w:rPr>
          <w:rFonts w:ascii="Times New Roman" w:hAnsi="Times New Roman" w:cs="Times New Roman"/>
          <w:sz w:val="24"/>
          <w:szCs w:val="24"/>
        </w:rPr>
        <w:t>3</w:t>
      </w:r>
      <w:r w:rsidRPr="001B27FC">
        <w:rPr>
          <w:rFonts w:ascii="Times New Roman" w:hAnsi="Times New Roman" w:cs="Times New Roman"/>
          <w:sz w:val="24"/>
          <w:szCs w:val="24"/>
        </w:rPr>
        <w:t xml:space="preserve"> настоящего Порядка,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376CF8" w:rsidRPr="001B27FC" w:rsidRDefault="00376CF8" w:rsidP="00376CF8">
      <w:pPr>
        <w:pStyle w:val="ConsPlusNormal"/>
        <w:spacing w:before="220"/>
        <w:ind w:firstLine="540"/>
        <w:jc w:val="both"/>
        <w:rPr>
          <w:rFonts w:ascii="Times New Roman" w:hAnsi="Times New Roman" w:cs="Times New Roman"/>
          <w:sz w:val="24"/>
          <w:szCs w:val="24"/>
        </w:rPr>
      </w:pPr>
      <w:r w:rsidRPr="001B27FC">
        <w:rPr>
          <w:rFonts w:ascii="Times New Roman" w:hAnsi="Times New Roman" w:cs="Times New Roman"/>
          <w:sz w:val="24"/>
          <w:szCs w:val="24"/>
        </w:rPr>
        <w:t>Сверка показателей, учтенных на лицевом счете, при его закрытии производится путем представления клиенту:</w:t>
      </w:r>
    </w:p>
    <w:p w:rsidR="00376CF8" w:rsidRPr="001B27FC" w:rsidRDefault="006A6EDC" w:rsidP="00376CF8">
      <w:pPr>
        <w:pStyle w:val="ConsPlusNormal"/>
        <w:spacing w:before="220"/>
        <w:ind w:firstLine="540"/>
        <w:jc w:val="both"/>
        <w:rPr>
          <w:rFonts w:ascii="Times New Roman" w:hAnsi="Times New Roman" w:cs="Times New Roman"/>
          <w:sz w:val="24"/>
          <w:szCs w:val="24"/>
        </w:rPr>
      </w:pPr>
      <w:hyperlink w:anchor="P3000" w:history="1">
        <w:r w:rsidR="00376CF8" w:rsidRPr="001B27FC">
          <w:rPr>
            <w:rFonts w:ascii="Times New Roman" w:hAnsi="Times New Roman" w:cs="Times New Roman"/>
            <w:sz w:val="24"/>
            <w:szCs w:val="24"/>
          </w:rPr>
          <w:t>Отчета</w:t>
        </w:r>
      </w:hyperlink>
      <w:r w:rsidR="00376CF8" w:rsidRPr="001B27FC">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376CF8" w:rsidRPr="001B27FC" w:rsidRDefault="006A6EDC" w:rsidP="00376CF8">
      <w:pPr>
        <w:pStyle w:val="ConsPlusNormal"/>
        <w:spacing w:before="220"/>
        <w:ind w:firstLine="540"/>
        <w:jc w:val="both"/>
        <w:rPr>
          <w:rFonts w:ascii="Times New Roman" w:hAnsi="Times New Roman" w:cs="Times New Roman"/>
          <w:sz w:val="24"/>
          <w:szCs w:val="24"/>
        </w:rPr>
      </w:pPr>
      <w:hyperlink w:anchor="P3203" w:history="1">
        <w:r w:rsidR="00376CF8" w:rsidRPr="001B27FC">
          <w:rPr>
            <w:rFonts w:ascii="Times New Roman" w:hAnsi="Times New Roman" w:cs="Times New Roman"/>
            <w:sz w:val="24"/>
            <w:szCs w:val="24"/>
          </w:rPr>
          <w:t>Отчета</w:t>
        </w:r>
      </w:hyperlink>
      <w:r w:rsidR="00376CF8" w:rsidRPr="001B27FC">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376CF8" w:rsidRPr="001B27FC" w:rsidRDefault="006A6EDC" w:rsidP="00376CF8">
      <w:pPr>
        <w:pStyle w:val="ConsPlusNormal"/>
        <w:spacing w:before="220"/>
        <w:ind w:firstLine="540"/>
        <w:jc w:val="both"/>
        <w:rPr>
          <w:rFonts w:ascii="Times New Roman" w:hAnsi="Times New Roman" w:cs="Times New Roman"/>
          <w:sz w:val="24"/>
          <w:szCs w:val="24"/>
        </w:rPr>
      </w:pPr>
      <w:hyperlink w:anchor="P3568" w:history="1">
        <w:r w:rsidR="00376CF8" w:rsidRPr="001B27FC">
          <w:rPr>
            <w:rFonts w:ascii="Times New Roman" w:hAnsi="Times New Roman" w:cs="Times New Roman"/>
            <w:sz w:val="24"/>
            <w:szCs w:val="24"/>
          </w:rPr>
          <w:t>Отчета</w:t>
        </w:r>
      </w:hyperlink>
      <w:r w:rsidR="00376CF8" w:rsidRPr="001B27FC">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376CF8" w:rsidRPr="001B27FC" w:rsidRDefault="006A6EDC" w:rsidP="00376CF8">
      <w:pPr>
        <w:pStyle w:val="ConsPlusNormal"/>
        <w:spacing w:before="220"/>
        <w:ind w:firstLine="540"/>
        <w:jc w:val="both"/>
        <w:rPr>
          <w:rFonts w:ascii="Times New Roman" w:hAnsi="Times New Roman" w:cs="Times New Roman"/>
          <w:sz w:val="24"/>
          <w:szCs w:val="24"/>
        </w:rPr>
      </w:pPr>
      <w:hyperlink w:anchor="P3618" w:history="1">
        <w:r w:rsidR="00376CF8" w:rsidRPr="001B27FC">
          <w:rPr>
            <w:rFonts w:ascii="Times New Roman" w:hAnsi="Times New Roman" w:cs="Times New Roman"/>
            <w:sz w:val="24"/>
            <w:szCs w:val="24"/>
          </w:rPr>
          <w:t>Отчета</w:t>
        </w:r>
      </w:hyperlink>
      <w:r w:rsidR="00376CF8" w:rsidRPr="001B27FC">
        <w:rPr>
          <w:rFonts w:ascii="Times New Roman" w:hAnsi="Times New Roman" w:cs="Times New Roman"/>
          <w:sz w:val="24"/>
          <w:szCs w:val="24"/>
        </w:rPr>
        <w:t xml:space="preserve"> о состоянии лицевого </w:t>
      </w:r>
      <w:proofErr w:type="gramStart"/>
      <w:r w:rsidR="00376CF8" w:rsidRPr="001B27FC">
        <w:rPr>
          <w:rFonts w:ascii="Times New Roman" w:hAnsi="Times New Roman" w:cs="Times New Roman"/>
          <w:sz w:val="24"/>
          <w:szCs w:val="24"/>
        </w:rPr>
        <w:t>счета главного администратора источников финансирования дефицита</w:t>
      </w:r>
      <w:proofErr w:type="gramEnd"/>
      <w:r w:rsidR="00376CF8" w:rsidRPr="001B27FC">
        <w:rPr>
          <w:rFonts w:ascii="Times New Roman" w:hAnsi="Times New Roman" w:cs="Times New Roman"/>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376CF8" w:rsidRPr="001B27FC" w:rsidRDefault="006A6EDC" w:rsidP="00376CF8">
      <w:pPr>
        <w:pStyle w:val="ConsPlusNormal"/>
        <w:spacing w:before="220"/>
        <w:ind w:firstLine="540"/>
        <w:jc w:val="both"/>
        <w:rPr>
          <w:rFonts w:ascii="Times New Roman" w:hAnsi="Times New Roman" w:cs="Times New Roman"/>
          <w:sz w:val="24"/>
          <w:szCs w:val="24"/>
        </w:rPr>
      </w:pPr>
      <w:hyperlink w:anchor="P3714" w:history="1">
        <w:r w:rsidR="00376CF8" w:rsidRPr="001B27FC">
          <w:rPr>
            <w:rFonts w:ascii="Times New Roman" w:hAnsi="Times New Roman" w:cs="Times New Roman"/>
            <w:sz w:val="24"/>
            <w:szCs w:val="24"/>
          </w:rPr>
          <w:t>Отчета</w:t>
        </w:r>
      </w:hyperlink>
      <w:r w:rsidR="00376CF8" w:rsidRPr="001B27FC">
        <w:rPr>
          <w:rFonts w:ascii="Times New Roman" w:hAnsi="Times New Roman" w:cs="Times New Roman"/>
          <w:sz w:val="24"/>
          <w:szCs w:val="24"/>
        </w:rPr>
        <w:t xml:space="preserve"> о состоянии лицевого </w:t>
      </w:r>
      <w:proofErr w:type="gramStart"/>
      <w:r w:rsidR="00376CF8" w:rsidRPr="001B27FC">
        <w:rPr>
          <w:rFonts w:ascii="Times New Roman" w:hAnsi="Times New Roman" w:cs="Times New Roman"/>
          <w:sz w:val="24"/>
          <w:szCs w:val="24"/>
        </w:rPr>
        <w:t>счета администратора источников финансирования дефицита бюджета</w:t>
      </w:r>
      <w:proofErr w:type="gramEnd"/>
      <w:r w:rsidR="00376CF8" w:rsidRPr="001B27FC">
        <w:rPr>
          <w:rFonts w:ascii="Times New Roman" w:hAnsi="Times New Roman" w:cs="Times New Roman"/>
          <w:sz w:val="24"/>
          <w:szCs w:val="24"/>
        </w:rPr>
        <w:t xml:space="preserve"> по форме согласно приложению N 17 к настоящему Порядку;</w:t>
      </w:r>
    </w:p>
    <w:p w:rsidR="00376CF8" w:rsidRPr="001B27FC" w:rsidRDefault="006A6EDC" w:rsidP="00376CF8">
      <w:pPr>
        <w:pStyle w:val="ConsPlusNormal"/>
        <w:spacing w:before="220"/>
        <w:ind w:firstLine="540"/>
        <w:jc w:val="both"/>
        <w:rPr>
          <w:rFonts w:ascii="Times New Roman" w:hAnsi="Times New Roman" w:cs="Times New Roman"/>
          <w:sz w:val="24"/>
          <w:szCs w:val="24"/>
        </w:rPr>
      </w:pPr>
      <w:hyperlink w:anchor="P3829" w:history="1">
        <w:r w:rsidR="00376CF8" w:rsidRPr="001B27FC">
          <w:rPr>
            <w:rFonts w:ascii="Times New Roman" w:hAnsi="Times New Roman" w:cs="Times New Roman"/>
            <w:sz w:val="24"/>
            <w:szCs w:val="24"/>
          </w:rPr>
          <w:t>Отчета</w:t>
        </w:r>
      </w:hyperlink>
      <w:r w:rsidR="00376CF8" w:rsidRPr="001B27FC">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0F5E7A">
        <w:rPr>
          <w:rFonts w:ascii="Times New Roman" w:hAnsi="Times New Roman" w:cs="Times New Roman"/>
          <w:sz w:val="24"/>
          <w:szCs w:val="24"/>
        </w:rPr>
        <w:t>дств пр</w:t>
      </w:r>
      <w:proofErr w:type="gramEnd"/>
      <w:r w:rsidRPr="000F5E7A">
        <w:rPr>
          <w:rFonts w:ascii="Times New Roman" w:hAnsi="Times New Roman" w:cs="Times New Roman"/>
          <w:sz w:val="24"/>
          <w:szCs w:val="24"/>
        </w:rPr>
        <w:t>едставляется по форме Отчета о состоянии лицевого счета получателя бюджетных средств.</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5</w:t>
      </w:r>
      <w:r>
        <w:rPr>
          <w:rFonts w:ascii="Times New Roman" w:hAnsi="Times New Roman" w:cs="Times New Roman"/>
          <w:sz w:val="24"/>
          <w:szCs w:val="24"/>
        </w:rPr>
        <w:t>6</w:t>
      </w:r>
      <w:r w:rsidRPr="000F5E7A">
        <w:rPr>
          <w:rFonts w:ascii="Times New Roman" w:hAnsi="Times New Roman" w:cs="Times New Roman"/>
          <w:sz w:val="24"/>
          <w:szCs w:val="24"/>
        </w:rPr>
        <w:t>. Лицевые счета клиентов закрываются при отсутствии на них учтенных показателей (неиспользованных бюджетных данных).</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Закрытие лицевых счетов осуществляется после передачи показателей, отраженных на лицевых счетах, в порядке, установленном Управлением.</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07" w:history="1">
        <w:r w:rsidRPr="000F5E7A">
          <w:rPr>
            <w:rFonts w:ascii="Times New Roman" w:hAnsi="Times New Roman" w:cs="Times New Roman"/>
            <w:sz w:val="24"/>
            <w:szCs w:val="24"/>
          </w:rPr>
          <w:t>Заявления</w:t>
        </w:r>
      </w:hyperlink>
      <w:r w:rsidRPr="000F5E7A">
        <w:rPr>
          <w:rFonts w:ascii="Times New Roman" w:hAnsi="Times New Roman" w:cs="Times New Roman"/>
          <w:sz w:val="24"/>
          <w:szCs w:val="24"/>
        </w:rPr>
        <w:t xml:space="preserve"> на закрытие лицевого счета, оформленного уполномоченным работником отдела исполнения бюджета и контроля Управления.</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 xml:space="preserve">При наличии на лицевом счете остатка денежных средств вместе с </w:t>
      </w:r>
      <w:hyperlink w:anchor="P2907" w:history="1">
        <w:r w:rsidRPr="000F5E7A">
          <w:rPr>
            <w:rFonts w:ascii="Times New Roman" w:hAnsi="Times New Roman" w:cs="Times New Roman"/>
            <w:sz w:val="24"/>
            <w:szCs w:val="24"/>
          </w:rPr>
          <w:t>Заявлением</w:t>
        </w:r>
      </w:hyperlink>
      <w:r w:rsidRPr="000F5E7A">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376CF8" w:rsidRPr="000F5E7A" w:rsidRDefault="00376CF8" w:rsidP="00376CF8">
      <w:pPr>
        <w:pStyle w:val="ConsPlusNormal"/>
        <w:spacing w:before="220"/>
        <w:ind w:firstLine="540"/>
        <w:jc w:val="both"/>
        <w:rPr>
          <w:rFonts w:ascii="Times New Roman" w:hAnsi="Times New Roman" w:cs="Times New Roman"/>
          <w:sz w:val="24"/>
          <w:szCs w:val="24"/>
        </w:rPr>
      </w:pPr>
      <w:proofErr w:type="gramStart"/>
      <w:r w:rsidRPr="000F5E7A">
        <w:rPr>
          <w:rFonts w:ascii="Times New Roman" w:hAnsi="Times New Roman" w:cs="Times New Roman"/>
          <w:sz w:val="24"/>
          <w:szCs w:val="24"/>
        </w:rPr>
        <w:lastRenderedPageBreak/>
        <w:t xml:space="preserve">Если закрытие лицевого счета производится по </w:t>
      </w:r>
      <w:hyperlink w:anchor="P2907" w:history="1">
        <w:r w:rsidRPr="000F5E7A">
          <w:rPr>
            <w:rFonts w:ascii="Times New Roman" w:hAnsi="Times New Roman" w:cs="Times New Roman"/>
            <w:sz w:val="24"/>
            <w:szCs w:val="24"/>
          </w:rPr>
          <w:t>Заявлению</w:t>
        </w:r>
      </w:hyperlink>
      <w:r w:rsidRPr="000F5E7A">
        <w:rPr>
          <w:rFonts w:ascii="Times New Roman" w:hAnsi="Times New Roman" w:cs="Times New Roman"/>
          <w:sz w:val="24"/>
          <w:szCs w:val="24"/>
        </w:rPr>
        <w:t xml:space="preserve"> на закрытие лицевого счета, оформленного уполномоченным работником отдела исполнения бюджета и контроля,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исполнения бюджета и контроля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 xml:space="preserve">Денежные средства, поступившие на счет Управления после закрытия лицевого счета клиента, перечисляются в соответствии с реквизитами, указанными в </w:t>
      </w:r>
      <w:hyperlink w:anchor="P2907" w:history="1">
        <w:r w:rsidRPr="000F5E7A">
          <w:rPr>
            <w:rFonts w:ascii="Times New Roman" w:hAnsi="Times New Roman" w:cs="Times New Roman"/>
            <w:sz w:val="24"/>
            <w:szCs w:val="24"/>
          </w:rPr>
          <w:t>Заявлении</w:t>
        </w:r>
      </w:hyperlink>
      <w:r w:rsidRPr="000F5E7A">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 xml:space="preserve">Отдел исполнения бюджета и контроля в течение пяти рабочих дней после закрытия соответствующего лицевого счета направляет в электронном виде с применением ЭП клиенту </w:t>
      </w:r>
      <w:hyperlink w:anchor="P7152" w:history="1">
        <w:r w:rsidRPr="000F5E7A">
          <w:rPr>
            <w:rFonts w:ascii="Times New Roman" w:hAnsi="Times New Roman" w:cs="Times New Roman"/>
            <w:sz w:val="24"/>
            <w:szCs w:val="24"/>
          </w:rPr>
          <w:t>Извещение</w:t>
        </w:r>
      </w:hyperlink>
      <w:r w:rsidRPr="000F5E7A">
        <w:rPr>
          <w:rFonts w:ascii="Times New Roman" w:hAnsi="Times New Roman" w:cs="Times New Roman"/>
          <w:sz w:val="24"/>
          <w:szCs w:val="24"/>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0F5E7A">
        <w:rPr>
          <w:rFonts w:ascii="Times New Roman" w:hAnsi="Times New Roman" w:cs="Times New Roman"/>
          <w:sz w:val="24"/>
          <w:szCs w:val="24"/>
        </w:rPr>
        <w:t>средствами, поступающими во временное распоряжение получателя бюджетных средств осуществляется</w:t>
      </w:r>
      <w:proofErr w:type="gramEnd"/>
      <w:r w:rsidRPr="000F5E7A">
        <w:rPr>
          <w:rFonts w:ascii="Times New Roman" w:hAnsi="Times New Roman" w:cs="Times New Roman"/>
          <w:sz w:val="24"/>
          <w:szCs w:val="24"/>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Управлением.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5</w:t>
      </w:r>
      <w:r>
        <w:rPr>
          <w:rFonts w:ascii="Times New Roman" w:hAnsi="Times New Roman" w:cs="Times New Roman"/>
          <w:sz w:val="24"/>
          <w:szCs w:val="24"/>
        </w:rPr>
        <w:t>7</w:t>
      </w:r>
      <w:r w:rsidRPr="000F5E7A">
        <w:rPr>
          <w:rFonts w:ascii="Times New Roman" w:hAnsi="Times New Roman" w:cs="Times New Roman"/>
          <w:sz w:val="24"/>
          <w:szCs w:val="24"/>
        </w:rPr>
        <w:t xml:space="preserve">. </w:t>
      </w:r>
      <w:proofErr w:type="gramStart"/>
      <w:r w:rsidRPr="000F5E7A">
        <w:rPr>
          <w:rFonts w:ascii="Times New Roman" w:hAnsi="Times New Roman" w:cs="Times New Roman"/>
          <w:sz w:val="24"/>
          <w:szCs w:val="24"/>
        </w:rPr>
        <w:t xml:space="preserve">При получении отделом исполнения бюджета и контроля Заявки на исключение реквизитов участника бюджетного процесса из Сводного реестра в установленном Управлением порядке, отдел исполнения бюджета и контроля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07" w:history="1">
        <w:r w:rsidRPr="000F5E7A">
          <w:rPr>
            <w:rFonts w:ascii="Times New Roman" w:hAnsi="Times New Roman" w:cs="Times New Roman"/>
            <w:sz w:val="24"/>
            <w:szCs w:val="24"/>
          </w:rPr>
          <w:t>Заявления</w:t>
        </w:r>
      </w:hyperlink>
      <w:r w:rsidRPr="000F5E7A">
        <w:rPr>
          <w:rFonts w:ascii="Times New Roman" w:hAnsi="Times New Roman" w:cs="Times New Roman"/>
          <w:sz w:val="24"/>
          <w:szCs w:val="24"/>
        </w:rPr>
        <w:t xml:space="preserve"> на закрытие лицевого счета.</w:t>
      </w:r>
      <w:proofErr w:type="gramEnd"/>
    </w:p>
    <w:p w:rsidR="00376CF8" w:rsidRPr="000F5E7A"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58</w:t>
      </w:r>
      <w:r w:rsidRPr="000F5E7A">
        <w:rPr>
          <w:rFonts w:ascii="Times New Roman" w:hAnsi="Times New Roman" w:cs="Times New Roman"/>
          <w:sz w:val="24"/>
          <w:szCs w:val="24"/>
        </w:rPr>
        <w:t xml:space="preserve">.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непредставления исключаемым участником бюджетного процесса или ликвидационной комиссией </w:t>
      </w:r>
      <w:hyperlink w:anchor="P2907" w:history="1">
        <w:r w:rsidRPr="000F5E7A">
          <w:rPr>
            <w:rFonts w:ascii="Times New Roman" w:hAnsi="Times New Roman" w:cs="Times New Roman"/>
            <w:sz w:val="24"/>
            <w:szCs w:val="24"/>
          </w:rPr>
          <w:t>Заявления</w:t>
        </w:r>
      </w:hyperlink>
      <w:r w:rsidRPr="000F5E7A">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907" w:history="1">
        <w:r w:rsidRPr="000F5E7A">
          <w:rPr>
            <w:rFonts w:ascii="Times New Roman" w:hAnsi="Times New Roman" w:cs="Times New Roman"/>
            <w:sz w:val="24"/>
            <w:szCs w:val="24"/>
          </w:rPr>
          <w:t>Заявления</w:t>
        </w:r>
      </w:hyperlink>
      <w:r w:rsidRPr="000F5E7A">
        <w:rPr>
          <w:rFonts w:ascii="Times New Roman" w:hAnsi="Times New Roman" w:cs="Times New Roman"/>
          <w:sz w:val="24"/>
          <w:szCs w:val="24"/>
        </w:rPr>
        <w:t xml:space="preserve"> на закрытие счета, оформленного уполномоченным работником отдела исполнения бюджета и контроля.</w:t>
      </w:r>
    </w:p>
    <w:p w:rsidR="00376CF8" w:rsidRPr="000F5E7A" w:rsidRDefault="006A6EDC" w:rsidP="00376CF8">
      <w:pPr>
        <w:pStyle w:val="ConsPlusNormal"/>
        <w:spacing w:before="220"/>
        <w:ind w:firstLine="540"/>
        <w:jc w:val="both"/>
        <w:rPr>
          <w:rFonts w:ascii="Times New Roman" w:hAnsi="Times New Roman" w:cs="Times New Roman"/>
          <w:sz w:val="24"/>
          <w:szCs w:val="24"/>
        </w:rPr>
      </w:pPr>
      <w:hyperlink w:anchor="P2907" w:history="1">
        <w:r w:rsidR="00376CF8" w:rsidRPr="000F5E7A">
          <w:rPr>
            <w:rFonts w:ascii="Times New Roman" w:hAnsi="Times New Roman" w:cs="Times New Roman"/>
            <w:sz w:val="24"/>
            <w:szCs w:val="24"/>
          </w:rPr>
          <w:t>Заявление</w:t>
        </w:r>
      </w:hyperlink>
      <w:r w:rsidR="00376CF8" w:rsidRPr="000F5E7A">
        <w:rPr>
          <w:rFonts w:ascii="Times New Roman" w:hAnsi="Times New Roman" w:cs="Times New Roman"/>
          <w:sz w:val="24"/>
          <w:szCs w:val="24"/>
        </w:rPr>
        <w:t xml:space="preserve"> на закрытие лицевого счета, оформленное отделом исполнения бюджета и контроля, служит основанием для внесения записи о закрытии лицевых счетов в </w:t>
      </w:r>
      <w:hyperlink w:anchor="P2751" w:history="1">
        <w:r w:rsidR="00376CF8" w:rsidRPr="000F5E7A">
          <w:rPr>
            <w:rFonts w:ascii="Times New Roman" w:hAnsi="Times New Roman" w:cs="Times New Roman"/>
            <w:sz w:val="24"/>
            <w:szCs w:val="24"/>
          </w:rPr>
          <w:t>Книгу</w:t>
        </w:r>
      </w:hyperlink>
      <w:r w:rsidR="00376CF8" w:rsidRPr="000F5E7A">
        <w:rPr>
          <w:rFonts w:ascii="Times New Roman" w:hAnsi="Times New Roman" w:cs="Times New Roman"/>
          <w:sz w:val="24"/>
          <w:szCs w:val="24"/>
        </w:rPr>
        <w:t xml:space="preserve"> регистрации лицевых счетов.</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 xml:space="preserve"> </w:t>
      </w:r>
      <w:r>
        <w:rPr>
          <w:rFonts w:ascii="Times New Roman" w:hAnsi="Times New Roman" w:cs="Times New Roman"/>
          <w:sz w:val="24"/>
          <w:szCs w:val="24"/>
        </w:rPr>
        <w:t xml:space="preserve">59. </w:t>
      </w:r>
      <w:r w:rsidRPr="000F5E7A">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w:t>
      </w:r>
      <w:r>
        <w:rPr>
          <w:rFonts w:ascii="Times New Roman" w:hAnsi="Times New Roman" w:cs="Times New Roman"/>
          <w:sz w:val="24"/>
          <w:szCs w:val="24"/>
        </w:rPr>
        <w:t xml:space="preserve"> исполнения бюджета и контроля</w:t>
      </w:r>
      <w:r w:rsidRPr="000F5E7A">
        <w:rPr>
          <w:rFonts w:ascii="Times New Roman" w:hAnsi="Times New Roman" w:cs="Times New Roman"/>
          <w:sz w:val="24"/>
          <w:szCs w:val="24"/>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376CF8" w:rsidRPr="000F5E7A"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6</w:t>
      </w:r>
      <w:r>
        <w:rPr>
          <w:rFonts w:ascii="Times New Roman" w:hAnsi="Times New Roman" w:cs="Times New Roman"/>
          <w:sz w:val="24"/>
          <w:szCs w:val="24"/>
        </w:rPr>
        <w:t>0</w:t>
      </w:r>
      <w:r w:rsidRPr="000F5E7A">
        <w:rPr>
          <w:rFonts w:ascii="Times New Roman" w:hAnsi="Times New Roman" w:cs="Times New Roman"/>
          <w:sz w:val="24"/>
          <w:szCs w:val="24"/>
        </w:rPr>
        <w:t xml:space="preserve">. Отдел исполнения бюджета и контроля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w:t>
      </w:r>
      <w:r w:rsidRPr="000F5E7A">
        <w:rPr>
          <w:rFonts w:ascii="Times New Roman" w:hAnsi="Times New Roman" w:cs="Times New Roman"/>
          <w:sz w:val="24"/>
          <w:szCs w:val="24"/>
        </w:rPr>
        <w:lastRenderedPageBreak/>
        <w:t>отдельные полномочия.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0F5E7A">
        <w:rPr>
          <w:rFonts w:ascii="Times New Roman" w:hAnsi="Times New Roman" w:cs="Times New Roman"/>
          <w:sz w:val="24"/>
          <w:szCs w:val="24"/>
        </w:rPr>
        <w:t>6</w:t>
      </w:r>
      <w:r>
        <w:rPr>
          <w:rFonts w:ascii="Times New Roman" w:hAnsi="Times New Roman" w:cs="Times New Roman"/>
          <w:sz w:val="24"/>
          <w:szCs w:val="24"/>
        </w:rPr>
        <w:t>1</w:t>
      </w:r>
      <w:r w:rsidRPr="000F5E7A">
        <w:rPr>
          <w:rFonts w:ascii="Times New Roman" w:hAnsi="Times New Roman" w:cs="Times New Roman"/>
          <w:sz w:val="24"/>
          <w:szCs w:val="24"/>
        </w:rPr>
        <w:t>. Закрытие лицевых счетов участников бюджетного процесса, содержащих св</w:t>
      </w:r>
      <w:r w:rsidRPr="001F73BE">
        <w:rPr>
          <w:rFonts w:ascii="Times New Roman" w:hAnsi="Times New Roman" w:cs="Times New Roman"/>
          <w:sz w:val="24"/>
          <w:szCs w:val="24"/>
        </w:rPr>
        <w:t xml:space="preserve">едения, составляющие государственную тайну, осуществляется в соответствии с требованиями, установленными </w:t>
      </w:r>
      <w:hyperlink r:id="rId45" w:history="1">
        <w:r w:rsidRPr="001F73BE">
          <w:rPr>
            <w:rFonts w:ascii="Times New Roman" w:hAnsi="Times New Roman" w:cs="Times New Roman"/>
            <w:sz w:val="24"/>
            <w:szCs w:val="24"/>
          </w:rPr>
          <w:t>законодательством</w:t>
        </w:r>
      </w:hyperlink>
      <w:r w:rsidRPr="001F73BE">
        <w:rPr>
          <w:rFonts w:ascii="Times New Roman" w:hAnsi="Times New Roman" w:cs="Times New Roman"/>
          <w:sz w:val="24"/>
          <w:szCs w:val="24"/>
        </w:rPr>
        <w:t xml:space="preserve"> Российской Федерации о государственной тайне.</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6</w:t>
      </w:r>
      <w:r>
        <w:rPr>
          <w:rFonts w:ascii="Times New Roman" w:hAnsi="Times New Roman" w:cs="Times New Roman"/>
          <w:sz w:val="24"/>
          <w:szCs w:val="24"/>
        </w:rPr>
        <w:t>2</w:t>
      </w:r>
      <w:r w:rsidRPr="001F73BE">
        <w:rPr>
          <w:rFonts w:ascii="Times New Roman" w:hAnsi="Times New Roman" w:cs="Times New Roman"/>
          <w:sz w:val="24"/>
          <w:szCs w:val="24"/>
        </w:rPr>
        <w:t xml:space="preserve">. </w:t>
      </w:r>
      <w:proofErr w:type="gramStart"/>
      <w:r w:rsidRPr="001F73BE">
        <w:rPr>
          <w:rFonts w:ascii="Times New Roman" w:hAnsi="Times New Roman" w:cs="Times New Roman"/>
          <w:sz w:val="24"/>
          <w:szCs w:val="24"/>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376CF8" w:rsidRPr="001F73BE" w:rsidRDefault="00376CF8" w:rsidP="00376CF8">
      <w:pPr>
        <w:pStyle w:val="ConsPlusNormal"/>
        <w:ind w:firstLine="540"/>
        <w:jc w:val="both"/>
        <w:rPr>
          <w:rFonts w:ascii="Times New Roman" w:hAnsi="Times New Roman" w:cs="Times New Roman"/>
          <w:sz w:val="24"/>
          <w:szCs w:val="24"/>
        </w:rPr>
      </w:pPr>
    </w:p>
    <w:p w:rsidR="00376CF8" w:rsidRPr="001F73BE" w:rsidRDefault="00376CF8" w:rsidP="00376CF8">
      <w:pPr>
        <w:pStyle w:val="ConsPlusTitle"/>
        <w:jc w:val="center"/>
        <w:outlineLvl w:val="2"/>
        <w:rPr>
          <w:rFonts w:ascii="Times New Roman" w:hAnsi="Times New Roman" w:cs="Times New Roman"/>
          <w:sz w:val="24"/>
          <w:szCs w:val="24"/>
        </w:rPr>
      </w:pPr>
      <w:r w:rsidRPr="001F73BE">
        <w:rPr>
          <w:rFonts w:ascii="Times New Roman" w:hAnsi="Times New Roman" w:cs="Times New Roman"/>
          <w:sz w:val="24"/>
          <w:szCs w:val="24"/>
        </w:rPr>
        <w:t xml:space="preserve">Особенности открытия, переоформления и закрытия </w:t>
      </w:r>
      <w:proofErr w:type="gramStart"/>
      <w:r w:rsidRPr="001F73BE">
        <w:rPr>
          <w:rFonts w:ascii="Times New Roman" w:hAnsi="Times New Roman" w:cs="Times New Roman"/>
          <w:sz w:val="24"/>
          <w:szCs w:val="24"/>
        </w:rPr>
        <w:t>лицевых</w:t>
      </w:r>
      <w:proofErr w:type="gramEnd"/>
    </w:p>
    <w:p w:rsidR="00376CF8" w:rsidRPr="001F73BE" w:rsidRDefault="00376CF8" w:rsidP="00376CF8">
      <w:pPr>
        <w:pStyle w:val="ConsPlusTitle"/>
        <w:jc w:val="center"/>
        <w:rPr>
          <w:rFonts w:ascii="Times New Roman" w:hAnsi="Times New Roman" w:cs="Times New Roman"/>
          <w:sz w:val="24"/>
          <w:szCs w:val="24"/>
        </w:rPr>
      </w:pPr>
      <w:r w:rsidRPr="001F73BE">
        <w:rPr>
          <w:rFonts w:ascii="Times New Roman" w:hAnsi="Times New Roman" w:cs="Times New Roman"/>
          <w:sz w:val="24"/>
          <w:szCs w:val="24"/>
        </w:rPr>
        <w:t>счетов бюджетным учреждениям (автономным учреждениям)</w:t>
      </w:r>
    </w:p>
    <w:p w:rsidR="00376CF8" w:rsidRPr="001F73BE" w:rsidRDefault="00376CF8" w:rsidP="00376CF8">
      <w:pPr>
        <w:pStyle w:val="ConsPlusNormal"/>
        <w:jc w:val="center"/>
        <w:rPr>
          <w:rFonts w:ascii="Times New Roman" w:hAnsi="Times New Roman" w:cs="Times New Roman"/>
          <w:sz w:val="24"/>
          <w:szCs w:val="24"/>
        </w:rPr>
      </w:pPr>
    </w:p>
    <w:p w:rsidR="00376CF8" w:rsidRPr="001F73BE" w:rsidRDefault="00376CF8" w:rsidP="00376CF8">
      <w:pPr>
        <w:pStyle w:val="ConsPlusNormal"/>
        <w:ind w:firstLine="540"/>
        <w:jc w:val="both"/>
        <w:rPr>
          <w:rFonts w:ascii="Times New Roman" w:hAnsi="Times New Roman" w:cs="Times New Roman"/>
          <w:sz w:val="24"/>
          <w:szCs w:val="24"/>
        </w:rPr>
      </w:pPr>
      <w:bookmarkStart w:id="16" w:name="P500"/>
      <w:bookmarkEnd w:id="16"/>
      <w:r w:rsidRPr="001F73BE">
        <w:rPr>
          <w:rFonts w:ascii="Times New Roman" w:hAnsi="Times New Roman" w:cs="Times New Roman"/>
          <w:sz w:val="24"/>
          <w:szCs w:val="24"/>
        </w:rPr>
        <w:t>6</w:t>
      </w:r>
      <w:r>
        <w:rPr>
          <w:rFonts w:ascii="Times New Roman" w:hAnsi="Times New Roman" w:cs="Times New Roman"/>
          <w:sz w:val="24"/>
          <w:szCs w:val="24"/>
        </w:rPr>
        <w:t>3</w:t>
      </w:r>
      <w:r w:rsidRPr="001F73BE">
        <w:rPr>
          <w:rFonts w:ascii="Times New Roman" w:hAnsi="Times New Roman" w:cs="Times New Roman"/>
          <w:sz w:val="24"/>
          <w:szCs w:val="24"/>
        </w:rPr>
        <w:t xml:space="preserve">. Для открытия лицевого счета бюджетного учреждения, отдельного лицевого счета бюджетного </w:t>
      </w:r>
      <w:r w:rsidRPr="003F434C">
        <w:rPr>
          <w:rFonts w:ascii="Times New Roman" w:hAnsi="Times New Roman" w:cs="Times New Roman"/>
          <w:sz w:val="24"/>
          <w:szCs w:val="24"/>
        </w:rPr>
        <w:t>учреждения, бюджетное учреждение представляет следующие документы:</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 xml:space="preserve">а) </w:t>
      </w:r>
      <w:hyperlink w:anchor="P4723" w:history="1">
        <w:r w:rsidRPr="001F73BE">
          <w:rPr>
            <w:rFonts w:ascii="Times New Roman" w:hAnsi="Times New Roman" w:cs="Times New Roman"/>
            <w:sz w:val="24"/>
            <w:szCs w:val="24"/>
          </w:rPr>
          <w:t>Заявление</w:t>
        </w:r>
      </w:hyperlink>
      <w:r w:rsidRPr="001F73BE">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376CF8" w:rsidRPr="001F73BE" w:rsidRDefault="00376CF8" w:rsidP="00376CF8">
      <w:pPr>
        <w:pStyle w:val="ConsPlusNormal"/>
        <w:spacing w:before="220"/>
        <w:ind w:firstLine="540"/>
        <w:jc w:val="both"/>
        <w:rPr>
          <w:rFonts w:ascii="Times New Roman" w:hAnsi="Times New Roman" w:cs="Times New Roman"/>
          <w:sz w:val="24"/>
          <w:szCs w:val="24"/>
        </w:rPr>
      </w:pPr>
      <w:bookmarkStart w:id="17" w:name="P503"/>
      <w:bookmarkEnd w:id="17"/>
      <w:r w:rsidRPr="001F73BE">
        <w:rPr>
          <w:rFonts w:ascii="Times New Roman" w:hAnsi="Times New Roman" w:cs="Times New Roman"/>
          <w:sz w:val="24"/>
          <w:szCs w:val="24"/>
        </w:rPr>
        <w:t xml:space="preserve">б) </w:t>
      </w:r>
      <w:hyperlink w:anchor="P4799" w:history="1">
        <w:r w:rsidRPr="001F73BE">
          <w:rPr>
            <w:rFonts w:ascii="Times New Roman" w:hAnsi="Times New Roman" w:cs="Times New Roman"/>
            <w:sz w:val="24"/>
            <w:szCs w:val="24"/>
          </w:rPr>
          <w:t>Карточку</w:t>
        </w:r>
      </w:hyperlink>
      <w:r w:rsidRPr="001F73BE">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376CF8" w:rsidRPr="001F73BE" w:rsidRDefault="00376CF8" w:rsidP="00376CF8">
      <w:pPr>
        <w:pStyle w:val="ConsPlusNormal"/>
        <w:spacing w:before="220"/>
        <w:ind w:firstLine="540"/>
        <w:jc w:val="both"/>
        <w:rPr>
          <w:rFonts w:ascii="Times New Roman" w:hAnsi="Times New Roman" w:cs="Times New Roman"/>
          <w:sz w:val="24"/>
          <w:szCs w:val="24"/>
        </w:rPr>
      </w:pPr>
      <w:bookmarkStart w:id="18" w:name="P504"/>
      <w:bookmarkEnd w:id="18"/>
      <w:proofErr w:type="gramStart"/>
      <w:r w:rsidRPr="001F73BE">
        <w:rPr>
          <w:rFonts w:ascii="Times New Roman" w:hAnsi="Times New Roman" w:cs="Times New Roman"/>
          <w:sz w:val="24"/>
          <w:szCs w:val="24"/>
        </w:rPr>
        <w:t>в) копию учредительного документа, заверенную органом местного самоуправления муниципального района Мелеузовский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376CF8" w:rsidRPr="001F73BE" w:rsidRDefault="00376CF8" w:rsidP="00376CF8">
      <w:pPr>
        <w:pStyle w:val="ConsPlusNormal"/>
        <w:spacing w:before="220"/>
        <w:ind w:firstLine="540"/>
        <w:jc w:val="both"/>
        <w:rPr>
          <w:rFonts w:ascii="Times New Roman" w:hAnsi="Times New Roman" w:cs="Times New Roman"/>
          <w:sz w:val="24"/>
          <w:szCs w:val="24"/>
        </w:rPr>
      </w:pPr>
      <w:bookmarkStart w:id="19" w:name="P505"/>
      <w:bookmarkEnd w:id="19"/>
      <w:r w:rsidRPr="001F73BE">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376CF8" w:rsidRPr="001F73BE" w:rsidRDefault="00376CF8" w:rsidP="00376CF8">
      <w:pPr>
        <w:pStyle w:val="ConsPlusNormal"/>
        <w:spacing w:before="220"/>
        <w:ind w:firstLine="540"/>
        <w:jc w:val="both"/>
        <w:rPr>
          <w:rFonts w:ascii="Times New Roman" w:hAnsi="Times New Roman" w:cs="Times New Roman"/>
          <w:sz w:val="24"/>
          <w:szCs w:val="24"/>
        </w:rPr>
      </w:pPr>
      <w:bookmarkStart w:id="20" w:name="P506"/>
      <w:bookmarkEnd w:id="20"/>
      <w:r w:rsidRPr="001F73BE">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6</w:t>
      </w:r>
      <w:r>
        <w:rPr>
          <w:rFonts w:ascii="Times New Roman" w:hAnsi="Times New Roman" w:cs="Times New Roman"/>
          <w:sz w:val="24"/>
          <w:szCs w:val="24"/>
        </w:rPr>
        <w:t>4</w:t>
      </w:r>
      <w:r w:rsidRPr="001F73BE">
        <w:rPr>
          <w:rFonts w:ascii="Times New Roman" w:hAnsi="Times New Roman" w:cs="Times New Roman"/>
          <w:sz w:val="24"/>
          <w:szCs w:val="24"/>
        </w:rPr>
        <w:t xml:space="preserve">. Для открытия лицевого счета автономного учреждения, отдельного лицевого счета автономного </w:t>
      </w:r>
      <w:r w:rsidRPr="003F434C">
        <w:rPr>
          <w:rFonts w:ascii="Times New Roman" w:hAnsi="Times New Roman" w:cs="Times New Roman"/>
          <w:sz w:val="24"/>
          <w:szCs w:val="24"/>
        </w:rPr>
        <w:t>учреждения, автономное учреждение</w:t>
      </w:r>
      <w:r w:rsidRPr="001F73BE">
        <w:rPr>
          <w:rFonts w:ascii="Times New Roman" w:hAnsi="Times New Roman" w:cs="Times New Roman"/>
          <w:sz w:val="24"/>
          <w:szCs w:val="24"/>
        </w:rPr>
        <w:t xml:space="preserve"> представляет документы, указанные в </w:t>
      </w:r>
      <w:hyperlink w:anchor="P500" w:history="1">
        <w:r w:rsidRPr="001F73BE">
          <w:rPr>
            <w:rFonts w:ascii="Times New Roman" w:hAnsi="Times New Roman" w:cs="Times New Roman"/>
            <w:sz w:val="24"/>
            <w:szCs w:val="24"/>
          </w:rPr>
          <w:t>пункте 6</w:t>
        </w:r>
      </w:hyperlink>
      <w:r>
        <w:rPr>
          <w:rFonts w:ascii="Times New Roman" w:hAnsi="Times New Roman" w:cs="Times New Roman"/>
          <w:sz w:val="24"/>
          <w:szCs w:val="24"/>
        </w:rPr>
        <w:t>3</w:t>
      </w:r>
      <w:r w:rsidRPr="001F73BE">
        <w:rPr>
          <w:rFonts w:ascii="Times New Roman" w:hAnsi="Times New Roman" w:cs="Times New Roman"/>
          <w:sz w:val="24"/>
          <w:szCs w:val="24"/>
        </w:rPr>
        <w:t xml:space="preserve"> настоящего Порядка.</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 xml:space="preserve">При этом документы, указанные </w:t>
      </w:r>
      <w:proofErr w:type="gramStart"/>
      <w:r w:rsidRPr="001F73BE">
        <w:rPr>
          <w:rFonts w:ascii="Times New Roman" w:hAnsi="Times New Roman" w:cs="Times New Roman"/>
          <w:sz w:val="24"/>
          <w:szCs w:val="24"/>
        </w:rPr>
        <w:t>в</w:t>
      </w:r>
      <w:proofErr w:type="gramEnd"/>
      <w:r w:rsidRPr="001F73BE">
        <w:rPr>
          <w:rFonts w:ascii="Times New Roman" w:hAnsi="Times New Roman" w:cs="Times New Roman"/>
          <w:sz w:val="24"/>
          <w:szCs w:val="24"/>
        </w:rPr>
        <w:t>:</w:t>
      </w:r>
    </w:p>
    <w:p w:rsidR="00376CF8" w:rsidRPr="001F73BE" w:rsidRDefault="00376CF8" w:rsidP="00376CF8">
      <w:pPr>
        <w:pStyle w:val="ConsPlusNormal"/>
        <w:spacing w:before="220"/>
        <w:ind w:firstLine="540"/>
        <w:jc w:val="both"/>
        <w:rPr>
          <w:rFonts w:ascii="Times New Roman" w:hAnsi="Times New Roman" w:cs="Times New Roman"/>
          <w:sz w:val="24"/>
          <w:szCs w:val="24"/>
        </w:rPr>
      </w:pPr>
      <w:proofErr w:type="gramStart"/>
      <w:r w:rsidRPr="001F73BE">
        <w:rPr>
          <w:rFonts w:ascii="Times New Roman" w:hAnsi="Times New Roman" w:cs="Times New Roman"/>
          <w:sz w:val="24"/>
          <w:szCs w:val="24"/>
        </w:rPr>
        <w:t xml:space="preserve">- </w:t>
      </w:r>
      <w:hyperlink w:anchor="P504" w:history="1">
        <w:r w:rsidRPr="001F73BE">
          <w:rPr>
            <w:rFonts w:ascii="Times New Roman" w:hAnsi="Times New Roman" w:cs="Times New Roman"/>
            <w:sz w:val="24"/>
            <w:szCs w:val="24"/>
          </w:rPr>
          <w:t>подпункте "в" пункта 6</w:t>
        </w:r>
      </w:hyperlink>
      <w:r>
        <w:rPr>
          <w:rFonts w:ascii="Times New Roman" w:hAnsi="Times New Roman" w:cs="Times New Roman"/>
          <w:sz w:val="24"/>
          <w:szCs w:val="24"/>
        </w:rPr>
        <w:t>3</w:t>
      </w:r>
      <w:r w:rsidRPr="001F73BE">
        <w:rPr>
          <w:rFonts w:ascii="Times New Roman" w:hAnsi="Times New Roman" w:cs="Times New Roman"/>
          <w:sz w:val="24"/>
          <w:szCs w:val="24"/>
        </w:rPr>
        <w:t xml:space="preserve"> настоящего Порядка, заверяются органом местного самоуправления муниципального района Мелеузовский район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 xml:space="preserve">- </w:t>
      </w:r>
      <w:hyperlink w:anchor="P505" w:history="1">
        <w:proofErr w:type="gramStart"/>
        <w:r w:rsidRPr="001F73BE">
          <w:rPr>
            <w:rFonts w:ascii="Times New Roman" w:hAnsi="Times New Roman" w:cs="Times New Roman"/>
            <w:sz w:val="24"/>
            <w:szCs w:val="24"/>
          </w:rPr>
          <w:t>подпункте</w:t>
        </w:r>
        <w:proofErr w:type="gramEnd"/>
        <w:r w:rsidRPr="001F73BE">
          <w:rPr>
            <w:rFonts w:ascii="Times New Roman" w:hAnsi="Times New Roman" w:cs="Times New Roman"/>
            <w:sz w:val="24"/>
            <w:szCs w:val="24"/>
          </w:rPr>
          <w:t xml:space="preserve"> "г" пункта 6</w:t>
        </w:r>
      </w:hyperlink>
      <w:r>
        <w:rPr>
          <w:rFonts w:ascii="Times New Roman" w:hAnsi="Times New Roman" w:cs="Times New Roman"/>
          <w:sz w:val="24"/>
          <w:szCs w:val="24"/>
        </w:rPr>
        <w:t>3</w:t>
      </w:r>
      <w:r w:rsidRPr="001F73BE">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w:t>
      </w:r>
      <w:r w:rsidRPr="001F73BE">
        <w:rPr>
          <w:rFonts w:ascii="Times New Roman" w:hAnsi="Times New Roman" w:cs="Times New Roman"/>
          <w:sz w:val="24"/>
          <w:szCs w:val="24"/>
        </w:rPr>
        <w:lastRenderedPageBreak/>
        <w:t>регистрацию.</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6</w:t>
      </w:r>
      <w:r>
        <w:rPr>
          <w:rFonts w:ascii="Times New Roman" w:hAnsi="Times New Roman" w:cs="Times New Roman"/>
          <w:sz w:val="24"/>
          <w:szCs w:val="24"/>
        </w:rPr>
        <w:t>5</w:t>
      </w:r>
      <w:r w:rsidRPr="001F73BE">
        <w:rPr>
          <w:rFonts w:ascii="Times New Roman" w:hAnsi="Times New Roman" w:cs="Times New Roman"/>
          <w:sz w:val="24"/>
          <w:szCs w:val="24"/>
        </w:rPr>
        <w:t>.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1F73BE">
          <w:rPr>
            <w:rFonts w:ascii="Times New Roman" w:hAnsi="Times New Roman" w:cs="Times New Roman"/>
            <w:sz w:val="24"/>
            <w:szCs w:val="24"/>
          </w:rPr>
          <w:t>пунктом 5</w:t>
        </w:r>
      </w:hyperlink>
      <w:r w:rsidRPr="001F73BE">
        <w:rPr>
          <w:rFonts w:ascii="Times New Roman" w:hAnsi="Times New Roman" w:cs="Times New Roman"/>
          <w:sz w:val="24"/>
          <w:szCs w:val="24"/>
        </w:rPr>
        <w:t xml:space="preserve"> настоящего Порядка;</w:t>
      </w:r>
    </w:p>
    <w:p w:rsidR="00376CF8" w:rsidRPr="001F73BE" w:rsidRDefault="00376CF8" w:rsidP="00376CF8">
      <w:pPr>
        <w:pStyle w:val="ConsPlusNormal"/>
        <w:spacing w:before="220"/>
        <w:ind w:firstLine="540"/>
        <w:jc w:val="both"/>
        <w:rPr>
          <w:rFonts w:ascii="Times New Roman" w:hAnsi="Times New Roman" w:cs="Times New Roman"/>
          <w:sz w:val="24"/>
          <w:szCs w:val="24"/>
        </w:rPr>
      </w:pPr>
      <w:proofErr w:type="gramStart"/>
      <w:r w:rsidRPr="001F73BE">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1F73BE">
          <w:rPr>
            <w:rFonts w:ascii="Times New Roman" w:hAnsi="Times New Roman" w:cs="Times New Roman"/>
            <w:sz w:val="24"/>
            <w:szCs w:val="24"/>
          </w:rPr>
          <w:t>подпунктами "б"</w:t>
        </w:r>
      </w:hyperlink>
      <w:r w:rsidRPr="001F73BE">
        <w:rPr>
          <w:rFonts w:ascii="Times New Roman" w:hAnsi="Times New Roman" w:cs="Times New Roman"/>
          <w:sz w:val="24"/>
          <w:szCs w:val="24"/>
        </w:rPr>
        <w:t xml:space="preserve"> и </w:t>
      </w:r>
      <w:hyperlink w:anchor="P506" w:history="1">
        <w:r w:rsidRPr="001F73BE">
          <w:rPr>
            <w:rFonts w:ascii="Times New Roman" w:hAnsi="Times New Roman" w:cs="Times New Roman"/>
            <w:sz w:val="24"/>
            <w:szCs w:val="24"/>
          </w:rPr>
          <w:t>"д" пункта 6</w:t>
        </w:r>
      </w:hyperlink>
      <w:r>
        <w:rPr>
          <w:rFonts w:ascii="Times New Roman" w:hAnsi="Times New Roman" w:cs="Times New Roman"/>
          <w:sz w:val="24"/>
          <w:szCs w:val="24"/>
        </w:rPr>
        <w:t>3</w:t>
      </w:r>
      <w:r w:rsidRPr="001F73BE">
        <w:rPr>
          <w:rFonts w:ascii="Times New Roman" w:hAnsi="Times New Roman" w:cs="Times New Roman"/>
          <w:sz w:val="24"/>
          <w:szCs w:val="24"/>
        </w:rPr>
        <w:t xml:space="preserve"> настоящего Порядка.</w:t>
      </w:r>
      <w:proofErr w:type="gramEnd"/>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6</w:t>
      </w:r>
      <w:r>
        <w:rPr>
          <w:rFonts w:ascii="Times New Roman" w:hAnsi="Times New Roman" w:cs="Times New Roman"/>
          <w:sz w:val="24"/>
          <w:szCs w:val="24"/>
        </w:rPr>
        <w:t>6</w:t>
      </w:r>
      <w:r w:rsidRPr="001F73BE">
        <w:rPr>
          <w:rFonts w:ascii="Times New Roman" w:hAnsi="Times New Roman" w:cs="Times New Roman"/>
          <w:sz w:val="24"/>
          <w:szCs w:val="24"/>
        </w:rPr>
        <w:t xml:space="preserve">. </w:t>
      </w:r>
      <w:proofErr w:type="gramStart"/>
      <w:r w:rsidRPr="001F73BE">
        <w:rPr>
          <w:rFonts w:ascii="Times New Roman" w:hAnsi="Times New Roman" w:cs="Times New Roman"/>
          <w:sz w:val="24"/>
          <w:szCs w:val="24"/>
        </w:rPr>
        <w:t xml:space="preserve">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w:t>
      </w:r>
      <w:r w:rsidRPr="003F434C">
        <w:rPr>
          <w:rFonts w:ascii="Times New Roman" w:hAnsi="Times New Roman" w:cs="Times New Roman"/>
          <w:sz w:val="24"/>
          <w:szCs w:val="24"/>
        </w:rPr>
        <w:t>учреждения,  подписывается соответственно</w:t>
      </w:r>
      <w:r w:rsidRPr="001F73BE">
        <w:rPr>
          <w:rFonts w:ascii="Times New Roman" w:hAnsi="Times New Roman" w:cs="Times New Roman"/>
          <w:sz w:val="24"/>
          <w:szCs w:val="24"/>
        </w:rPr>
        <w:t xml:space="preserve">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w:t>
      </w:r>
      <w:proofErr w:type="gramEnd"/>
      <w:r w:rsidRPr="001F73BE">
        <w:rPr>
          <w:rFonts w:ascii="Times New Roman" w:hAnsi="Times New Roman" w:cs="Times New Roman"/>
          <w:sz w:val="24"/>
          <w:szCs w:val="24"/>
        </w:rPr>
        <w:t xml:space="preserve">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376CF8" w:rsidRPr="001F73BE" w:rsidRDefault="00376CF8" w:rsidP="00376CF8">
      <w:pPr>
        <w:pStyle w:val="ConsPlusNormal"/>
        <w:spacing w:before="220"/>
        <w:ind w:firstLine="540"/>
        <w:jc w:val="both"/>
        <w:rPr>
          <w:rFonts w:ascii="Times New Roman" w:hAnsi="Times New Roman" w:cs="Times New Roman"/>
          <w:sz w:val="24"/>
          <w:szCs w:val="24"/>
        </w:rPr>
      </w:pPr>
      <w:proofErr w:type="gramStart"/>
      <w:r w:rsidRPr="001F73BE">
        <w:rPr>
          <w:rFonts w:ascii="Times New Roman" w:hAnsi="Times New Roman" w:cs="Times New Roman"/>
          <w:sz w:val="24"/>
          <w:szCs w:val="24"/>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w:t>
      </w:r>
      <w:r w:rsidRPr="003F434C">
        <w:rPr>
          <w:rFonts w:ascii="Times New Roman" w:hAnsi="Times New Roman" w:cs="Times New Roman"/>
          <w:sz w:val="24"/>
          <w:szCs w:val="24"/>
        </w:rPr>
        <w:t>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w:t>
      </w:r>
      <w:r w:rsidRPr="001F73BE">
        <w:rPr>
          <w:rFonts w:ascii="Times New Roman" w:hAnsi="Times New Roman" w:cs="Times New Roman"/>
          <w:sz w:val="24"/>
          <w:szCs w:val="24"/>
        </w:rPr>
        <w:t xml:space="preserve"> подразделения бюджетного учреждения (автономного учреждения) и</w:t>
      </w:r>
      <w:proofErr w:type="gramEnd"/>
      <w:r w:rsidRPr="001F73BE">
        <w:rPr>
          <w:rFonts w:ascii="Times New Roman" w:hAnsi="Times New Roman" w:cs="Times New Roman"/>
          <w:sz w:val="24"/>
          <w:szCs w:val="24"/>
        </w:rPr>
        <w:t xml:space="preserve">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 xml:space="preserve">Если в штате бюджетного учреждения (автономного учреждения) нет должности </w:t>
      </w:r>
      <w:r w:rsidRPr="001F73BE">
        <w:rPr>
          <w:rFonts w:ascii="Times New Roman" w:hAnsi="Times New Roman" w:cs="Times New Roman"/>
          <w:sz w:val="24"/>
          <w:szCs w:val="24"/>
        </w:rPr>
        <w:lastRenderedPageBreak/>
        <w:t>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6</w:t>
      </w:r>
      <w:r>
        <w:rPr>
          <w:rFonts w:ascii="Times New Roman" w:hAnsi="Times New Roman" w:cs="Times New Roman"/>
          <w:sz w:val="24"/>
          <w:szCs w:val="24"/>
        </w:rPr>
        <w:t>7</w:t>
      </w:r>
      <w:r w:rsidRPr="001F73BE">
        <w:rPr>
          <w:rFonts w:ascii="Times New Roman" w:hAnsi="Times New Roman" w:cs="Times New Roman"/>
          <w:sz w:val="24"/>
          <w:szCs w:val="24"/>
        </w:rPr>
        <w:t>.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68</w:t>
      </w:r>
      <w:r w:rsidRPr="001F73BE">
        <w:rPr>
          <w:rFonts w:ascii="Times New Roman" w:hAnsi="Times New Roman" w:cs="Times New Roman"/>
          <w:sz w:val="24"/>
          <w:szCs w:val="24"/>
        </w:rPr>
        <w:t>.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69</w:t>
      </w:r>
      <w:r w:rsidRPr="001F73BE">
        <w:rPr>
          <w:rFonts w:ascii="Times New Roman" w:hAnsi="Times New Roman" w:cs="Times New Roman"/>
          <w:sz w:val="24"/>
          <w:szCs w:val="24"/>
        </w:rPr>
        <w:t>.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376CF8" w:rsidRPr="001F73BE" w:rsidRDefault="00376CF8" w:rsidP="00376CF8">
      <w:pPr>
        <w:pStyle w:val="ConsPlusNormal"/>
        <w:spacing w:before="220"/>
        <w:ind w:firstLine="540"/>
        <w:jc w:val="both"/>
        <w:rPr>
          <w:rFonts w:ascii="Times New Roman" w:hAnsi="Times New Roman" w:cs="Times New Roman"/>
          <w:sz w:val="24"/>
          <w:szCs w:val="24"/>
        </w:rPr>
      </w:pPr>
      <w:proofErr w:type="gramStart"/>
      <w:r w:rsidRPr="001F73BE">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7</w:t>
      </w:r>
      <w:r>
        <w:rPr>
          <w:rFonts w:ascii="Times New Roman" w:hAnsi="Times New Roman" w:cs="Times New Roman"/>
          <w:sz w:val="24"/>
          <w:szCs w:val="24"/>
        </w:rPr>
        <w:t>0</w:t>
      </w:r>
      <w:r w:rsidRPr="001F73BE">
        <w:rPr>
          <w:rFonts w:ascii="Times New Roman" w:hAnsi="Times New Roman" w:cs="Times New Roman"/>
          <w:sz w:val="24"/>
          <w:szCs w:val="24"/>
        </w:rPr>
        <w:t xml:space="preserve">. </w:t>
      </w:r>
      <w:proofErr w:type="gramStart"/>
      <w:r w:rsidRPr="001F73BE">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0" w:history="1">
        <w:r w:rsidRPr="001F73BE">
          <w:rPr>
            <w:rFonts w:ascii="Times New Roman" w:hAnsi="Times New Roman" w:cs="Times New Roman"/>
            <w:sz w:val="24"/>
            <w:szCs w:val="24"/>
          </w:rPr>
          <w:t>пункте 6</w:t>
        </w:r>
      </w:hyperlink>
      <w:r>
        <w:rPr>
          <w:rFonts w:ascii="Times New Roman" w:hAnsi="Times New Roman" w:cs="Times New Roman"/>
          <w:sz w:val="24"/>
          <w:szCs w:val="24"/>
        </w:rPr>
        <w:t>3</w:t>
      </w:r>
      <w:r w:rsidRPr="001F73BE">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w:t>
      </w:r>
      <w:r w:rsidRPr="001F73BE">
        <w:rPr>
          <w:rFonts w:ascii="Times New Roman" w:hAnsi="Times New Roman" w:cs="Times New Roman"/>
          <w:sz w:val="24"/>
          <w:szCs w:val="24"/>
        </w:rPr>
        <w:lastRenderedPageBreak/>
        <w:t>Республики Башкортостан и нормативн</w:t>
      </w:r>
      <w:r>
        <w:rPr>
          <w:rFonts w:ascii="Times New Roman" w:hAnsi="Times New Roman" w:cs="Times New Roman"/>
          <w:sz w:val="24"/>
          <w:szCs w:val="24"/>
        </w:rPr>
        <w:t>о</w:t>
      </w:r>
      <w:r w:rsidRPr="001F73BE">
        <w:rPr>
          <w:rFonts w:ascii="Times New Roman" w:hAnsi="Times New Roman" w:cs="Times New Roman"/>
          <w:sz w:val="24"/>
          <w:szCs w:val="24"/>
        </w:rPr>
        <w:t xml:space="preserve"> </w:t>
      </w:r>
      <w:r>
        <w:rPr>
          <w:rFonts w:ascii="Times New Roman" w:hAnsi="Times New Roman" w:cs="Times New Roman"/>
          <w:sz w:val="24"/>
          <w:szCs w:val="24"/>
        </w:rPr>
        <w:t xml:space="preserve"> правовыми </w:t>
      </w:r>
      <w:r w:rsidRPr="001F73BE">
        <w:rPr>
          <w:rFonts w:ascii="Times New Roman" w:hAnsi="Times New Roman" w:cs="Times New Roman"/>
          <w:sz w:val="24"/>
          <w:szCs w:val="24"/>
        </w:rPr>
        <w:t>актами  муниципального района Мелеузовский район  Республики Башкортостан соответствующего лицевого счета, заверенное подписями руководителя и главного бухгалтера</w:t>
      </w:r>
      <w:proofErr w:type="gramEnd"/>
      <w:r w:rsidRPr="001F73BE">
        <w:rPr>
          <w:rFonts w:ascii="Times New Roman" w:hAnsi="Times New Roman" w:cs="Times New Roman"/>
          <w:sz w:val="24"/>
          <w:szCs w:val="24"/>
        </w:rPr>
        <w:t xml:space="preserve"> (уполномоченных руководителем лицами) вышестоящего учреждения.</w:t>
      </w:r>
    </w:p>
    <w:p w:rsidR="00376CF8" w:rsidRPr="001F73BE" w:rsidRDefault="00376CF8" w:rsidP="00376CF8">
      <w:pPr>
        <w:pStyle w:val="ConsPlusNormal"/>
        <w:spacing w:before="220"/>
        <w:ind w:firstLine="540"/>
        <w:jc w:val="both"/>
        <w:rPr>
          <w:rFonts w:ascii="Times New Roman" w:hAnsi="Times New Roman" w:cs="Times New Roman"/>
          <w:sz w:val="24"/>
          <w:szCs w:val="24"/>
        </w:rPr>
      </w:pPr>
      <w:proofErr w:type="gramStart"/>
      <w:r w:rsidRPr="001F73BE">
        <w:rPr>
          <w:rFonts w:ascii="Times New Roman" w:hAnsi="Times New Roman" w:cs="Times New Roman"/>
          <w:sz w:val="24"/>
          <w:szCs w:val="24"/>
        </w:rPr>
        <w:t xml:space="preserve">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w:t>
      </w:r>
      <w:r w:rsidRPr="001D0A3D">
        <w:rPr>
          <w:rFonts w:ascii="Times New Roman" w:hAnsi="Times New Roman" w:cs="Times New Roman"/>
          <w:sz w:val="24"/>
          <w:szCs w:val="24"/>
        </w:rPr>
        <w:t>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w:t>
      </w:r>
      <w:r w:rsidRPr="001F73BE">
        <w:rPr>
          <w:rFonts w:ascii="Times New Roman" w:hAnsi="Times New Roman" w:cs="Times New Roman"/>
          <w:sz w:val="24"/>
          <w:szCs w:val="24"/>
        </w:rPr>
        <w:t xml:space="preserve">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w:t>
      </w:r>
      <w:proofErr w:type="gramEnd"/>
      <w:r w:rsidRPr="001F73BE">
        <w:rPr>
          <w:rFonts w:ascii="Times New Roman" w:hAnsi="Times New Roman" w:cs="Times New Roman"/>
          <w:sz w:val="24"/>
          <w:szCs w:val="24"/>
        </w:rPr>
        <w:t xml:space="preserve"> учета операций бюджетного учреждения (автономного учреждения) не требуется.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7</w:t>
      </w:r>
      <w:r>
        <w:rPr>
          <w:rFonts w:ascii="Times New Roman" w:hAnsi="Times New Roman" w:cs="Times New Roman"/>
          <w:sz w:val="24"/>
          <w:szCs w:val="24"/>
        </w:rPr>
        <w:t>1</w:t>
      </w:r>
      <w:r w:rsidRPr="001F73BE">
        <w:rPr>
          <w:rFonts w:ascii="Times New Roman" w:hAnsi="Times New Roman" w:cs="Times New Roman"/>
          <w:sz w:val="24"/>
          <w:szCs w:val="24"/>
        </w:rPr>
        <w:t xml:space="preserve">. </w:t>
      </w:r>
      <w:proofErr w:type="gramStart"/>
      <w:r w:rsidRPr="001F73BE">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1F73BE">
        <w:rPr>
          <w:rFonts w:ascii="Times New Roman" w:hAnsi="Times New Roman" w:cs="Times New Roman"/>
          <w:sz w:val="24"/>
          <w:szCs w:val="24"/>
        </w:rPr>
        <w:t xml:space="preserve"> </w:t>
      </w:r>
      <w:proofErr w:type="gramStart"/>
      <w:r w:rsidRPr="001F73BE">
        <w:rPr>
          <w:rFonts w:ascii="Times New Roman" w:hAnsi="Times New Roman" w:cs="Times New Roman"/>
          <w:sz w:val="24"/>
          <w:szCs w:val="24"/>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осуществляется отделом исполнения бюджета и контроля в течение пяти рабочих дней после их представления.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7</w:t>
      </w:r>
      <w:r>
        <w:rPr>
          <w:rFonts w:ascii="Times New Roman" w:hAnsi="Times New Roman" w:cs="Times New Roman"/>
          <w:sz w:val="24"/>
          <w:szCs w:val="24"/>
        </w:rPr>
        <w:t>2</w:t>
      </w:r>
      <w:r w:rsidRPr="001F73BE">
        <w:rPr>
          <w:rFonts w:ascii="Times New Roman" w:hAnsi="Times New Roman" w:cs="Times New Roman"/>
          <w:sz w:val="24"/>
          <w:szCs w:val="24"/>
        </w:rPr>
        <w:t xml:space="preserve">. </w:t>
      </w:r>
      <w:proofErr w:type="gramStart"/>
      <w:r w:rsidRPr="001F73BE">
        <w:rPr>
          <w:rFonts w:ascii="Times New Roman" w:hAnsi="Times New Roman" w:cs="Times New Roman"/>
          <w:sz w:val="24"/>
          <w:szCs w:val="24"/>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w:t>
      </w:r>
      <w:proofErr w:type="gramEnd"/>
      <w:r w:rsidRPr="001F73BE">
        <w:rPr>
          <w:rFonts w:ascii="Times New Roman" w:hAnsi="Times New Roman" w:cs="Times New Roman"/>
          <w:sz w:val="24"/>
          <w:szCs w:val="24"/>
        </w:rPr>
        <w:t xml:space="preserve"> открытие бюджетному учреждению (автономному учреждению) соответствующего лицевого счета.</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 xml:space="preserve">Лицевому счету бюджетного учреждения, лицевому счету автономного учреждения, присваивается номер, который указывается в </w:t>
      </w:r>
      <w:hyperlink w:anchor="P5130" w:history="1">
        <w:r w:rsidRPr="001F73BE">
          <w:rPr>
            <w:rFonts w:ascii="Times New Roman" w:hAnsi="Times New Roman" w:cs="Times New Roman"/>
            <w:sz w:val="24"/>
            <w:szCs w:val="24"/>
          </w:rPr>
          <w:t>Выписке</w:t>
        </w:r>
      </w:hyperlink>
      <w:r w:rsidRPr="001F73BE">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20" w:history="1">
        <w:r w:rsidRPr="001F73BE">
          <w:rPr>
            <w:rFonts w:ascii="Times New Roman" w:hAnsi="Times New Roman" w:cs="Times New Roman"/>
            <w:sz w:val="24"/>
            <w:szCs w:val="24"/>
          </w:rPr>
          <w:t>Выписке</w:t>
        </w:r>
      </w:hyperlink>
      <w:r w:rsidRPr="001F73BE">
        <w:rPr>
          <w:rFonts w:ascii="Times New Roman" w:hAnsi="Times New Roman" w:cs="Times New Roman"/>
          <w:sz w:val="24"/>
          <w:szCs w:val="24"/>
        </w:rPr>
        <w:t xml:space="preserve"> из отдельного </w:t>
      </w:r>
      <w:r w:rsidRPr="001F73BE">
        <w:rPr>
          <w:rFonts w:ascii="Times New Roman" w:hAnsi="Times New Roman" w:cs="Times New Roman"/>
          <w:sz w:val="24"/>
          <w:szCs w:val="24"/>
        </w:rPr>
        <w:lastRenderedPageBreak/>
        <w:t>лицевого счета бюджетного учреждения (автономного учреждения) по форме согласно приложению N 32 к настоящему Порядку.</w:t>
      </w:r>
    </w:p>
    <w:p w:rsidR="00376CF8" w:rsidRPr="001F73BE" w:rsidRDefault="00376CF8" w:rsidP="00376CF8">
      <w:pPr>
        <w:pStyle w:val="ConsPlusNormal"/>
        <w:spacing w:before="220"/>
        <w:ind w:firstLine="540"/>
        <w:jc w:val="both"/>
        <w:rPr>
          <w:rFonts w:ascii="Times New Roman" w:hAnsi="Times New Roman" w:cs="Times New Roman"/>
          <w:sz w:val="24"/>
          <w:szCs w:val="24"/>
        </w:rPr>
      </w:pPr>
      <w:proofErr w:type="gramStart"/>
      <w:r w:rsidRPr="001F73BE">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1F73BE">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376CF8" w:rsidRPr="001F73BE"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 xml:space="preserve">Отдел исполнения бюджета и контроля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1F73BE">
          <w:rPr>
            <w:rFonts w:ascii="Times New Roman" w:hAnsi="Times New Roman" w:cs="Times New Roman"/>
            <w:sz w:val="24"/>
            <w:szCs w:val="24"/>
          </w:rPr>
          <w:t>Извещение</w:t>
        </w:r>
      </w:hyperlink>
      <w:r w:rsidRPr="001F73BE">
        <w:rPr>
          <w:rFonts w:ascii="Times New Roman" w:hAnsi="Times New Roman" w:cs="Times New Roman"/>
          <w:sz w:val="24"/>
          <w:szCs w:val="24"/>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1F73BE">
        <w:rPr>
          <w:rFonts w:ascii="Times New Roman" w:hAnsi="Times New Roman" w:cs="Times New Roman"/>
          <w:sz w:val="24"/>
          <w:szCs w:val="24"/>
        </w:rPr>
        <w:t>7</w:t>
      </w:r>
      <w:r>
        <w:rPr>
          <w:rFonts w:ascii="Times New Roman" w:hAnsi="Times New Roman" w:cs="Times New Roman"/>
          <w:sz w:val="24"/>
          <w:szCs w:val="24"/>
        </w:rPr>
        <w:t>3</w:t>
      </w:r>
      <w:r w:rsidRPr="001F73BE">
        <w:rPr>
          <w:rFonts w:ascii="Times New Roman" w:hAnsi="Times New Roman" w:cs="Times New Roman"/>
          <w:sz w:val="24"/>
          <w:szCs w:val="24"/>
        </w:rPr>
        <w:t>. Лицевой счет бюджетного учреждения, отдельный лицевой счет бюджетного учреждения</w:t>
      </w:r>
      <w:r w:rsidRPr="007933E4">
        <w:rPr>
          <w:rFonts w:ascii="Times New Roman" w:hAnsi="Times New Roman" w:cs="Times New Roman"/>
          <w:sz w:val="24"/>
          <w:szCs w:val="24"/>
        </w:rPr>
        <w:t>, лицевой счет автономного учреждения, отдельный лицевой счет автономного учреждения, считается</w:t>
      </w:r>
      <w:r w:rsidRPr="000611E3">
        <w:rPr>
          <w:rFonts w:ascii="Times New Roman" w:hAnsi="Times New Roman" w:cs="Times New Roman"/>
          <w:sz w:val="24"/>
          <w:szCs w:val="24"/>
        </w:rPr>
        <w:t xml:space="preserve"> открытым с внесением уполномоченным работником отдела исполнения бюджета и контроля записи о его открытии в </w:t>
      </w:r>
      <w:hyperlink w:anchor="P2751" w:history="1">
        <w:r w:rsidRPr="000611E3">
          <w:rPr>
            <w:rFonts w:ascii="Times New Roman" w:hAnsi="Times New Roman" w:cs="Times New Roman"/>
            <w:sz w:val="24"/>
            <w:szCs w:val="24"/>
          </w:rPr>
          <w:t>Книгу</w:t>
        </w:r>
      </w:hyperlink>
      <w:r w:rsidRPr="000611E3">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7</w:t>
      </w:r>
      <w:r>
        <w:rPr>
          <w:rFonts w:ascii="Times New Roman" w:hAnsi="Times New Roman" w:cs="Times New Roman"/>
          <w:sz w:val="24"/>
          <w:szCs w:val="24"/>
        </w:rPr>
        <w:t>4</w:t>
      </w:r>
      <w:r w:rsidRPr="000611E3">
        <w:rPr>
          <w:rFonts w:ascii="Times New Roman" w:hAnsi="Times New Roman" w:cs="Times New Roman"/>
          <w:sz w:val="24"/>
          <w:szCs w:val="24"/>
        </w:rPr>
        <w:t>.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исполнения бюджета и контроля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Управления (или иному уполномоченному лицу).</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7</w:t>
      </w:r>
      <w:r>
        <w:rPr>
          <w:rFonts w:ascii="Times New Roman" w:hAnsi="Times New Roman" w:cs="Times New Roman"/>
          <w:sz w:val="24"/>
          <w:szCs w:val="24"/>
        </w:rPr>
        <w:t>5</w:t>
      </w:r>
      <w:r w:rsidRPr="000611E3">
        <w:rPr>
          <w:rFonts w:ascii="Times New Roman" w:hAnsi="Times New Roman" w:cs="Times New Roman"/>
          <w:sz w:val="24"/>
          <w:szCs w:val="24"/>
        </w:rPr>
        <w:t>.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7</w:t>
      </w:r>
      <w:r>
        <w:rPr>
          <w:rFonts w:ascii="Times New Roman" w:hAnsi="Times New Roman" w:cs="Times New Roman"/>
          <w:sz w:val="24"/>
          <w:szCs w:val="24"/>
        </w:rPr>
        <w:t>6</w:t>
      </w:r>
      <w:r w:rsidRPr="000611E3">
        <w:rPr>
          <w:rFonts w:ascii="Times New Roman" w:hAnsi="Times New Roman" w:cs="Times New Roman"/>
          <w:sz w:val="24"/>
          <w:szCs w:val="24"/>
        </w:rPr>
        <w:t xml:space="preserve">. </w:t>
      </w:r>
      <w:proofErr w:type="gramStart"/>
      <w:r w:rsidRPr="000611E3">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376CF8" w:rsidRPr="000611E3" w:rsidRDefault="00376CF8" w:rsidP="00376CF8">
      <w:pPr>
        <w:pStyle w:val="ConsPlusNormal"/>
        <w:spacing w:before="220"/>
        <w:ind w:firstLine="540"/>
        <w:jc w:val="both"/>
        <w:rPr>
          <w:rFonts w:ascii="Times New Roman" w:hAnsi="Times New Roman" w:cs="Times New Roman"/>
          <w:sz w:val="24"/>
          <w:szCs w:val="24"/>
        </w:rPr>
      </w:pPr>
      <w:bookmarkStart w:id="21" w:name="P575"/>
      <w:bookmarkEnd w:id="21"/>
      <w:r w:rsidRPr="000611E3">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5" w:history="1">
        <w:r w:rsidRPr="000611E3">
          <w:rPr>
            <w:rFonts w:ascii="Times New Roman" w:hAnsi="Times New Roman" w:cs="Times New Roman"/>
            <w:sz w:val="24"/>
            <w:szCs w:val="24"/>
          </w:rPr>
          <w:t>абзацем вторым пункта 7</w:t>
        </w:r>
      </w:hyperlink>
      <w:r>
        <w:rPr>
          <w:rFonts w:ascii="Times New Roman" w:hAnsi="Times New Roman" w:cs="Times New Roman"/>
          <w:sz w:val="24"/>
          <w:szCs w:val="24"/>
        </w:rPr>
        <w:t>6</w:t>
      </w:r>
      <w:r w:rsidRPr="000611E3">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376CF8" w:rsidRPr="000611E3" w:rsidRDefault="00376CF8" w:rsidP="00376CF8">
      <w:pPr>
        <w:pStyle w:val="ConsPlusNormal"/>
        <w:spacing w:before="220"/>
        <w:ind w:firstLine="540"/>
        <w:jc w:val="both"/>
        <w:rPr>
          <w:rFonts w:ascii="Times New Roman" w:hAnsi="Times New Roman" w:cs="Times New Roman"/>
          <w:sz w:val="24"/>
          <w:szCs w:val="24"/>
        </w:rPr>
      </w:pPr>
      <w:proofErr w:type="gramStart"/>
      <w:r w:rsidRPr="000611E3">
        <w:rPr>
          <w:rFonts w:ascii="Times New Roman" w:hAnsi="Times New Roman" w:cs="Times New Roman"/>
          <w:sz w:val="24"/>
          <w:szCs w:val="24"/>
        </w:rPr>
        <w:lastRenderedPageBreak/>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0611E3">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7</w:t>
      </w:r>
      <w:r>
        <w:rPr>
          <w:rFonts w:ascii="Times New Roman" w:hAnsi="Times New Roman" w:cs="Times New Roman"/>
          <w:sz w:val="24"/>
          <w:szCs w:val="24"/>
        </w:rPr>
        <w:t>7</w:t>
      </w:r>
      <w:r w:rsidRPr="000611E3">
        <w:rPr>
          <w:rFonts w:ascii="Times New Roman" w:hAnsi="Times New Roman" w:cs="Times New Roman"/>
          <w:sz w:val="24"/>
          <w:szCs w:val="24"/>
        </w:rPr>
        <w:t>.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78</w:t>
      </w:r>
      <w:r w:rsidRPr="000611E3">
        <w:rPr>
          <w:rFonts w:ascii="Times New Roman" w:hAnsi="Times New Roman" w:cs="Times New Roman"/>
          <w:sz w:val="24"/>
          <w:szCs w:val="24"/>
        </w:rPr>
        <w:t>.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79</w:t>
      </w:r>
      <w:r w:rsidRPr="000611E3">
        <w:rPr>
          <w:rFonts w:ascii="Times New Roman" w:hAnsi="Times New Roman" w:cs="Times New Roman"/>
          <w:sz w:val="24"/>
          <w:szCs w:val="24"/>
        </w:rPr>
        <w:t>. Проверенные документы, соответствующие установленным требованиям, хранятся в деле бюджетного учреждения (автономного учреждения).</w:t>
      </w:r>
    </w:p>
    <w:p w:rsidR="00376CF8" w:rsidRPr="000611E3" w:rsidRDefault="00376CF8" w:rsidP="00376CF8">
      <w:pPr>
        <w:pStyle w:val="ConsPlusNormal"/>
        <w:spacing w:before="280"/>
        <w:ind w:firstLine="540"/>
        <w:jc w:val="both"/>
        <w:rPr>
          <w:rFonts w:ascii="Times New Roman" w:hAnsi="Times New Roman" w:cs="Times New Roman"/>
          <w:sz w:val="24"/>
          <w:szCs w:val="24"/>
        </w:rPr>
      </w:pPr>
      <w:r w:rsidRPr="000611E3">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0611E3">
          <w:rPr>
            <w:rFonts w:ascii="Times New Roman" w:hAnsi="Times New Roman" w:cs="Times New Roman"/>
            <w:sz w:val="24"/>
            <w:szCs w:val="24"/>
          </w:rPr>
          <w:t>пунктом 34</w:t>
        </w:r>
      </w:hyperlink>
      <w:r w:rsidRPr="000611E3">
        <w:rPr>
          <w:rFonts w:ascii="Times New Roman" w:hAnsi="Times New Roman" w:cs="Times New Roman"/>
          <w:sz w:val="24"/>
          <w:szCs w:val="24"/>
        </w:rPr>
        <w:t xml:space="preserve"> настоящего Порядка.</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8</w:t>
      </w:r>
      <w:r>
        <w:rPr>
          <w:rFonts w:ascii="Times New Roman" w:hAnsi="Times New Roman" w:cs="Times New Roman"/>
          <w:sz w:val="24"/>
          <w:szCs w:val="24"/>
        </w:rPr>
        <w:t>0</w:t>
      </w:r>
      <w:r w:rsidRPr="000611E3">
        <w:rPr>
          <w:rFonts w:ascii="Times New Roman" w:hAnsi="Times New Roman" w:cs="Times New Roman"/>
          <w:sz w:val="24"/>
          <w:szCs w:val="24"/>
        </w:rPr>
        <w:t>.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7933E4">
        <w:rPr>
          <w:rFonts w:ascii="Times New Roman" w:hAnsi="Times New Roman" w:cs="Times New Roman"/>
          <w:sz w:val="24"/>
          <w:szCs w:val="24"/>
        </w:rPr>
        <w:t>81.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поступления средств;</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суммы выплат;</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7933E4">
        <w:rPr>
          <w:rFonts w:ascii="Times New Roman" w:hAnsi="Times New Roman" w:cs="Times New Roman"/>
          <w:sz w:val="24"/>
          <w:szCs w:val="24"/>
        </w:rPr>
        <w:t>82.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w:t>
      </w:r>
      <w:r w:rsidRPr="000611E3">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Выписки из лицевого счета бюджетного учреждения (автономного учреждения);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376CF8" w:rsidRPr="007933E4"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xml:space="preserve">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w:t>
      </w:r>
      <w:r w:rsidRPr="000611E3">
        <w:rPr>
          <w:rFonts w:ascii="Times New Roman" w:hAnsi="Times New Roman" w:cs="Times New Roman"/>
          <w:sz w:val="24"/>
          <w:szCs w:val="24"/>
        </w:rPr>
        <w:lastRenderedPageBreak/>
        <w:t xml:space="preserve">на лицевом счете бюджетного учреждения, отдельном лицевом счете бюджетного учреждения, </w:t>
      </w:r>
      <w:r w:rsidRPr="007933E4">
        <w:rPr>
          <w:rFonts w:ascii="Times New Roman" w:hAnsi="Times New Roman" w:cs="Times New Roman"/>
          <w:sz w:val="24"/>
          <w:szCs w:val="24"/>
        </w:rPr>
        <w:t>лицевом счете автономного учреждения, отдельном лицевом счете автономного учреждения.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7933E4">
        <w:rPr>
          <w:rFonts w:ascii="Times New Roman" w:hAnsi="Times New Roman" w:cs="Times New Roman"/>
          <w:sz w:val="24"/>
          <w:szCs w:val="24"/>
        </w:rPr>
        <w:t>83. Выписки из соответствующих лицевых</w:t>
      </w:r>
      <w:r w:rsidRPr="000611E3">
        <w:rPr>
          <w:rFonts w:ascii="Times New Roman" w:hAnsi="Times New Roman" w:cs="Times New Roman"/>
          <w:sz w:val="24"/>
          <w:szCs w:val="24"/>
        </w:rPr>
        <w:t xml:space="preserve"> счетов бюджетного учреждения (автономного учреждения) формируются в разрезе документов по операциям за данный операционный день.</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При бумажном документообороте между Управлением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376CF8" w:rsidRPr="000611E3" w:rsidRDefault="00376CF8" w:rsidP="00376CF8">
      <w:pPr>
        <w:pStyle w:val="ConsPlusNormal"/>
        <w:spacing w:before="220"/>
        <w:ind w:firstLine="540"/>
        <w:jc w:val="both"/>
        <w:rPr>
          <w:rFonts w:ascii="Times New Roman" w:hAnsi="Times New Roman" w:cs="Times New Roman"/>
          <w:sz w:val="24"/>
          <w:szCs w:val="24"/>
        </w:rPr>
      </w:pPr>
      <w:proofErr w:type="gramStart"/>
      <w:r w:rsidRPr="000611E3">
        <w:rPr>
          <w:rFonts w:ascii="Times New Roman" w:hAnsi="Times New Roman" w:cs="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w:t>
      </w:r>
      <w:r w:rsidRPr="007933E4">
        <w:rPr>
          <w:rFonts w:ascii="Times New Roman" w:hAnsi="Times New Roman" w:cs="Times New Roman"/>
          <w:sz w:val="24"/>
          <w:szCs w:val="24"/>
        </w:rPr>
        <w:t xml:space="preserve">учреждения,  лицевом счете автономного учреждения, отдельном лицевом счете автономного учреждения, </w:t>
      </w:r>
      <w:r w:rsidRPr="000611E3">
        <w:rPr>
          <w:rFonts w:ascii="Times New Roman" w:hAnsi="Times New Roman" w:cs="Times New Roman"/>
          <w:sz w:val="24"/>
          <w:szCs w:val="24"/>
        </w:rPr>
        <w:t>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Управление, после проверки указанной в них информации на ее соответствие данным, содержащимся в соответствующем</w:t>
      </w:r>
      <w:proofErr w:type="gramEnd"/>
      <w:r w:rsidRPr="000611E3">
        <w:rPr>
          <w:rFonts w:ascii="Times New Roman" w:hAnsi="Times New Roman" w:cs="Times New Roman"/>
          <w:sz w:val="24"/>
          <w:szCs w:val="24"/>
        </w:rPr>
        <w:t xml:space="preserve"> электронном </w:t>
      </w:r>
      <w:proofErr w:type="gramStart"/>
      <w:r w:rsidRPr="000611E3">
        <w:rPr>
          <w:rFonts w:ascii="Times New Roman" w:hAnsi="Times New Roman" w:cs="Times New Roman"/>
          <w:sz w:val="24"/>
          <w:szCs w:val="24"/>
        </w:rPr>
        <w:t>документе</w:t>
      </w:r>
      <w:proofErr w:type="gramEnd"/>
      <w:r w:rsidRPr="000611E3">
        <w:rPr>
          <w:rFonts w:ascii="Times New Roman" w:hAnsi="Times New Roman" w:cs="Times New Roman"/>
          <w:sz w:val="24"/>
          <w:szCs w:val="24"/>
        </w:rPr>
        <w:t>, хранящемся в информационной базе Управления.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8</w:t>
      </w:r>
      <w:r>
        <w:rPr>
          <w:rFonts w:ascii="Times New Roman" w:hAnsi="Times New Roman" w:cs="Times New Roman"/>
          <w:sz w:val="24"/>
          <w:szCs w:val="24"/>
        </w:rPr>
        <w:t>4</w:t>
      </w:r>
      <w:r w:rsidRPr="000611E3">
        <w:rPr>
          <w:rFonts w:ascii="Times New Roman" w:hAnsi="Times New Roman" w:cs="Times New Roman"/>
          <w:sz w:val="24"/>
          <w:szCs w:val="24"/>
        </w:rPr>
        <w:t>.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376CF8" w:rsidRPr="000611E3" w:rsidRDefault="006A6EDC" w:rsidP="00376CF8">
      <w:pPr>
        <w:pStyle w:val="ConsPlusNormal"/>
        <w:spacing w:before="220"/>
        <w:ind w:firstLine="540"/>
        <w:jc w:val="both"/>
        <w:rPr>
          <w:rFonts w:ascii="Times New Roman" w:hAnsi="Times New Roman" w:cs="Times New Roman"/>
          <w:sz w:val="24"/>
          <w:szCs w:val="24"/>
        </w:rPr>
      </w:pPr>
      <w:hyperlink w:anchor="P5586" w:history="1">
        <w:r w:rsidR="00376CF8" w:rsidRPr="000611E3">
          <w:rPr>
            <w:rFonts w:ascii="Times New Roman" w:hAnsi="Times New Roman" w:cs="Times New Roman"/>
            <w:sz w:val="24"/>
            <w:szCs w:val="24"/>
          </w:rPr>
          <w:t>Отчет</w:t>
        </w:r>
      </w:hyperlink>
      <w:r w:rsidR="00376CF8" w:rsidRPr="000611E3">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376CF8" w:rsidRPr="000611E3" w:rsidRDefault="006A6EDC" w:rsidP="00376CF8">
      <w:pPr>
        <w:pStyle w:val="ConsPlusNormal"/>
        <w:spacing w:before="220"/>
        <w:ind w:firstLine="540"/>
        <w:jc w:val="both"/>
        <w:rPr>
          <w:rFonts w:ascii="Times New Roman" w:hAnsi="Times New Roman" w:cs="Times New Roman"/>
          <w:sz w:val="24"/>
          <w:szCs w:val="24"/>
        </w:rPr>
      </w:pPr>
      <w:hyperlink w:anchor="P5686" w:history="1">
        <w:r w:rsidR="00376CF8" w:rsidRPr="000611E3">
          <w:rPr>
            <w:rFonts w:ascii="Times New Roman" w:hAnsi="Times New Roman" w:cs="Times New Roman"/>
            <w:sz w:val="24"/>
            <w:szCs w:val="24"/>
          </w:rPr>
          <w:t>Отчет</w:t>
        </w:r>
      </w:hyperlink>
      <w:r w:rsidR="00376CF8" w:rsidRPr="000611E3">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8</w:t>
      </w:r>
      <w:r>
        <w:rPr>
          <w:rFonts w:ascii="Times New Roman" w:hAnsi="Times New Roman" w:cs="Times New Roman"/>
          <w:sz w:val="24"/>
          <w:szCs w:val="24"/>
        </w:rPr>
        <w:t>5</w:t>
      </w:r>
      <w:r w:rsidRPr="000611E3">
        <w:rPr>
          <w:rFonts w:ascii="Times New Roman" w:hAnsi="Times New Roman" w:cs="Times New Roman"/>
          <w:sz w:val="24"/>
          <w:szCs w:val="24"/>
        </w:rPr>
        <w:t xml:space="preserve">. Переоформление лицевого счета бюджетного учреждения, отдельного лицевого счета </w:t>
      </w:r>
      <w:r w:rsidRPr="007933E4">
        <w:rPr>
          <w:rFonts w:ascii="Times New Roman" w:hAnsi="Times New Roman" w:cs="Times New Roman"/>
          <w:sz w:val="24"/>
          <w:szCs w:val="24"/>
        </w:rPr>
        <w:t>бюджетного учреждения, лицевого счета автономного учреждения, отдельного лицевого счета автономного учреждения,</w:t>
      </w:r>
      <w:r w:rsidRPr="000611E3">
        <w:rPr>
          <w:rFonts w:ascii="Times New Roman" w:hAnsi="Times New Roman" w:cs="Times New Roman"/>
          <w:sz w:val="24"/>
          <w:szCs w:val="24"/>
        </w:rPr>
        <w:t xml:space="preserve"> производится по </w:t>
      </w:r>
      <w:hyperlink w:anchor="P4971" w:history="1">
        <w:r w:rsidRPr="000611E3">
          <w:rPr>
            <w:rFonts w:ascii="Times New Roman" w:hAnsi="Times New Roman" w:cs="Times New Roman"/>
            <w:sz w:val="24"/>
            <w:szCs w:val="24"/>
          </w:rPr>
          <w:t>Заявлению</w:t>
        </w:r>
      </w:hyperlink>
      <w:r w:rsidRPr="000611E3">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376CF8" w:rsidRPr="000611E3" w:rsidRDefault="00376CF8" w:rsidP="00376CF8">
      <w:pPr>
        <w:pStyle w:val="ConsPlusNormal"/>
        <w:spacing w:before="220"/>
        <w:ind w:firstLine="540"/>
        <w:jc w:val="both"/>
        <w:rPr>
          <w:rFonts w:ascii="Times New Roman" w:hAnsi="Times New Roman" w:cs="Times New Roman"/>
          <w:sz w:val="24"/>
          <w:szCs w:val="24"/>
        </w:rPr>
      </w:pPr>
      <w:bookmarkStart w:id="22" w:name="P625"/>
      <w:bookmarkEnd w:id="22"/>
      <w:r w:rsidRPr="000611E3">
        <w:rPr>
          <w:rFonts w:ascii="Times New Roman" w:hAnsi="Times New Roman" w:cs="Times New Roman"/>
          <w:sz w:val="24"/>
          <w:szCs w:val="24"/>
        </w:rPr>
        <w:t>8</w:t>
      </w:r>
      <w:r>
        <w:rPr>
          <w:rFonts w:ascii="Times New Roman" w:hAnsi="Times New Roman" w:cs="Times New Roman"/>
          <w:sz w:val="24"/>
          <w:szCs w:val="24"/>
        </w:rPr>
        <w:t>6</w:t>
      </w:r>
      <w:r w:rsidRPr="000611E3">
        <w:rPr>
          <w:rFonts w:ascii="Times New Roman" w:hAnsi="Times New Roman" w:cs="Times New Roman"/>
          <w:sz w:val="24"/>
          <w:szCs w:val="24"/>
        </w:rPr>
        <w:t>.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xml:space="preserve">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w:t>
      </w:r>
      <w:r w:rsidRPr="000611E3">
        <w:rPr>
          <w:rFonts w:ascii="Times New Roman" w:hAnsi="Times New Roman" w:cs="Times New Roman"/>
          <w:sz w:val="24"/>
          <w:szCs w:val="24"/>
        </w:rPr>
        <w:lastRenderedPageBreak/>
        <w:t>следующим требованиям:</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376CF8" w:rsidRPr="000611E3" w:rsidRDefault="00376CF8" w:rsidP="00376CF8">
      <w:pPr>
        <w:pStyle w:val="ConsPlusNormal"/>
        <w:spacing w:before="220"/>
        <w:ind w:firstLine="540"/>
        <w:jc w:val="both"/>
        <w:rPr>
          <w:rFonts w:ascii="Times New Roman" w:hAnsi="Times New Roman" w:cs="Times New Roman"/>
          <w:sz w:val="24"/>
          <w:szCs w:val="24"/>
        </w:rPr>
      </w:pPr>
      <w:proofErr w:type="gramStart"/>
      <w:r w:rsidRPr="000611E3">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0611E3">
        <w:rPr>
          <w:rFonts w:ascii="Times New Roman" w:hAnsi="Times New Roman" w:cs="Times New Roman"/>
          <w:sz w:val="24"/>
          <w:szCs w:val="24"/>
        </w:rPr>
        <w:t xml:space="preserve"> в деле бюджетного учреждения (автономного учреждения);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proofErr w:type="gramStart"/>
      <w:r w:rsidRPr="000611E3">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8</w:t>
      </w:r>
      <w:r>
        <w:rPr>
          <w:rFonts w:ascii="Times New Roman" w:hAnsi="Times New Roman" w:cs="Times New Roman"/>
          <w:sz w:val="24"/>
          <w:szCs w:val="24"/>
        </w:rPr>
        <w:t>7</w:t>
      </w:r>
      <w:r w:rsidRPr="000611E3">
        <w:rPr>
          <w:rFonts w:ascii="Times New Roman" w:hAnsi="Times New Roman" w:cs="Times New Roman"/>
          <w:sz w:val="24"/>
          <w:szCs w:val="24"/>
        </w:rPr>
        <w:t>.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376CF8" w:rsidRPr="000611E3" w:rsidRDefault="00376CF8" w:rsidP="00376CF8">
      <w:pPr>
        <w:pStyle w:val="ConsPlusNormal"/>
        <w:spacing w:before="220"/>
        <w:ind w:firstLine="540"/>
        <w:jc w:val="both"/>
        <w:rPr>
          <w:rFonts w:ascii="Times New Roman" w:hAnsi="Times New Roman" w:cs="Times New Roman"/>
          <w:sz w:val="24"/>
          <w:szCs w:val="24"/>
        </w:rPr>
      </w:pPr>
      <w:proofErr w:type="gramStart"/>
      <w:r w:rsidRPr="000611E3">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0611E3">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376CF8" w:rsidRPr="000611E3" w:rsidRDefault="00376CF8" w:rsidP="00376CF8">
      <w:pPr>
        <w:pStyle w:val="ConsPlusNormal"/>
        <w:spacing w:before="220"/>
        <w:ind w:firstLine="540"/>
        <w:jc w:val="both"/>
        <w:rPr>
          <w:rFonts w:ascii="Times New Roman" w:hAnsi="Times New Roman" w:cs="Times New Roman"/>
          <w:sz w:val="24"/>
          <w:szCs w:val="24"/>
        </w:rPr>
      </w:pPr>
      <w:proofErr w:type="gramStart"/>
      <w:r w:rsidRPr="000611E3">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0611E3">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w:t>
      </w:r>
      <w:r w:rsidRPr="000611E3">
        <w:rPr>
          <w:rFonts w:ascii="Times New Roman" w:hAnsi="Times New Roman" w:cs="Times New Roman"/>
          <w:sz w:val="24"/>
          <w:szCs w:val="24"/>
        </w:rPr>
        <w:lastRenderedPageBreak/>
        <w:t>бюджетного учреждения</w:t>
      </w:r>
      <w:r w:rsidRPr="007933E4">
        <w:rPr>
          <w:rFonts w:ascii="Times New Roman" w:hAnsi="Times New Roman" w:cs="Times New Roman"/>
          <w:sz w:val="24"/>
          <w:szCs w:val="24"/>
        </w:rPr>
        <w:t>,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w:t>
      </w:r>
      <w:r>
        <w:rPr>
          <w:rFonts w:ascii="Times New Roman" w:hAnsi="Times New Roman" w:cs="Times New Roman"/>
          <w:sz w:val="24"/>
          <w:szCs w:val="24"/>
        </w:rPr>
        <w:t xml:space="preserve">, </w:t>
      </w:r>
      <w:r w:rsidRPr="000611E3">
        <w:rPr>
          <w:rFonts w:ascii="Times New Roman" w:hAnsi="Times New Roman" w:cs="Times New Roman"/>
          <w:sz w:val="24"/>
          <w:szCs w:val="24"/>
        </w:rPr>
        <w:t>осуществляется отделом исполнения бюджета и контроля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xml:space="preserve">Переоформление соответствующих лицевых счетов осуществляется отделом исполнения бюджета и контроля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0611E3">
          <w:rPr>
            <w:rFonts w:ascii="Times New Roman" w:hAnsi="Times New Roman" w:cs="Times New Roman"/>
            <w:sz w:val="24"/>
            <w:szCs w:val="24"/>
          </w:rPr>
          <w:t>пунктом 8</w:t>
        </w:r>
      </w:hyperlink>
      <w:r>
        <w:rPr>
          <w:rFonts w:ascii="Times New Roman" w:hAnsi="Times New Roman" w:cs="Times New Roman"/>
          <w:sz w:val="24"/>
          <w:szCs w:val="24"/>
        </w:rPr>
        <w:t>6</w:t>
      </w:r>
      <w:r w:rsidRPr="000611E3">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xml:space="preserve">Лицевой счет бюджетного учреждения, отдельный лицевой счет бюджетного </w:t>
      </w:r>
      <w:r w:rsidRPr="007933E4">
        <w:rPr>
          <w:rFonts w:ascii="Times New Roman" w:hAnsi="Times New Roman" w:cs="Times New Roman"/>
          <w:sz w:val="24"/>
          <w:szCs w:val="24"/>
        </w:rPr>
        <w:t>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работником отдела исполнения бюджета</w:t>
      </w:r>
      <w:r w:rsidRPr="000611E3">
        <w:rPr>
          <w:rFonts w:ascii="Times New Roman" w:hAnsi="Times New Roman" w:cs="Times New Roman"/>
          <w:sz w:val="24"/>
          <w:szCs w:val="24"/>
        </w:rPr>
        <w:t xml:space="preserve"> и контроля записи о его переоформлении в Книгу регистрации лицевых счетов.</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88</w:t>
      </w:r>
      <w:r w:rsidRPr="000611E3">
        <w:rPr>
          <w:rFonts w:ascii="Times New Roman" w:hAnsi="Times New Roman" w:cs="Times New Roman"/>
          <w:sz w:val="24"/>
          <w:szCs w:val="24"/>
        </w:rPr>
        <w:t xml:space="preserve">. </w:t>
      </w:r>
      <w:proofErr w:type="gramStart"/>
      <w:r w:rsidRPr="000611E3">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0611E3">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89</w:t>
      </w:r>
      <w:r w:rsidRPr="000611E3">
        <w:rPr>
          <w:rFonts w:ascii="Times New Roman" w:hAnsi="Times New Roman" w:cs="Times New Roman"/>
          <w:sz w:val="24"/>
          <w:szCs w:val="24"/>
        </w:rPr>
        <w:t xml:space="preserve">. </w:t>
      </w:r>
      <w:proofErr w:type="gramStart"/>
      <w:r w:rsidRPr="000611E3">
        <w:rPr>
          <w:rFonts w:ascii="Times New Roman" w:hAnsi="Times New Roman" w:cs="Times New Roman"/>
          <w:sz w:val="24"/>
          <w:szCs w:val="24"/>
        </w:rPr>
        <w:t xml:space="preserve">В случае изменения структуры номера лицевого счета бюджетного учреждения, отдельного лицевого счета бюджетного </w:t>
      </w:r>
      <w:r w:rsidRPr="007933E4">
        <w:rPr>
          <w:rFonts w:ascii="Times New Roman" w:hAnsi="Times New Roman" w:cs="Times New Roman"/>
          <w:sz w:val="24"/>
          <w:szCs w:val="24"/>
        </w:rPr>
        <w:t>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w:t>
      </w:r>
      <w:r w:rsidRPr="000611E3">
        <w:rPr>
          <w:rFonts w:ascii="Times New Roman" w:hAnsi="Times New Roman" w:cs="Times New Roman"/>
          <w:sz w:val="24"/>
          <w:szCs w:val="24"/>
        </w:rPr>
        <w:t xml:space="preserve">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roofErr w:type="gramEnd"/>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9</w:t>
      </w:r>
      <w:r>
        <w:rPr>
          <w:rFonts w:ascii="Times New Roman" w:hAnsi="Times New Roman" w:cs="Times New Roman"/>
          <w:sz w:val="24"/>
          <w:szCs w:val="24"/>
        </w:rPr>
        <w:t>0</w:t>
      </w:r>
      <w:r w:rsidRPr="000611E3">
        <w:rPr>
          <w:rFonts w:ascii="Times New Roman" w:hAnsi="Times New Roman" w:cs="Times New Roman"/>
          <w:sz w:val="24"/>
          <w:szCs w:val="24"/>
        </w:rPr>
        <w:t>.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9</w:t>
      </w:r>
      <w:r>
        <w:rPr>
          <w:rFonts w:ascii="Times New Roman" w:hAnsi="Times New Roman" w:cs="Times New Roman"/>
          <w:sz w:val="24"/>
          <w:szCs w:val="24"/>
        </w:rPr>
        <w:t>1</w:t>
      </w:r>
      <w:r w:rsidRPr="000611E3">
        <w:rPr>
          <w:rFonts w:ascii="Times New Roman" w:hAnsi="Times New Roman" w:cs="Times New Roman"/>
          <w:sz w:val="24"/>
          <w:szCs w:val="24"/>
        </w:rPr>
        <w:t xml:space="preserve">. </w:t>
      </w:r>
      <w:proofErr w:type="gramStart"/>
      <w:r w:rsidRPr="000611E3">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w:anchor="P5045" w:history="1">
        <w:r w:rsidRPr="000611E3">
          <w:rPr>
            <w:rFonts w:ascii="Times New Roman" w:hAnsi="Times New Roman" w:cs="Times New Roman"/>
            <w:sz w:val="24"/>
            <w:szCs w:val="24"/>
          </w:rPr>
          <w:t>Заявления</w:t>
        </w:r>
      </w:hyperlink>
      <w:r w:rsidRPr="000611E3">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Управления, в следующих случаях:</w:t>
      </w:r>
      <w:proofErr w:type="gramEnd"/>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lastRenderedPageBreak/>
        <w:t>а) реорганизации (ликвидации) бюджетного учреждения (автономного учреждения);</w:t>
      </w:r>
    </w:p>
    <w:p w:rsidR="00376CF8" w:rsidRPr="000611E3" w:rsidRDefault="006A6EDC" w:rsidP="00376CF8">
      <w:pPr>
        <w:pStyle w:val="ConsPlusNormal"/>
        <w:spacing w:before="220"/>
        <w:ind w:firstLine="540"/>
        <w:jc w:val="both"/>
        <w:rPr>
          <w:rFonts w:ascii="Times New Roman" w:hAnsi="Times New Roman" w:cs="Times New Roman"/>
          <w:sz w:val="24"/>
          <w:szCs w:val="24"/>
        </w:rPr>
      </w:pPr>
      <w:hyperlink r:id="rId46" w:history="1">
        <w:proofErr w:type="gramStart"/>
        <w:r w:rsidR="00376CF8" w:rsidRPr="000611E3">
          <w:rPr>
            <w:rFonts w:ascii="Times New Roman" w:hAnsi="Times New Roman" w:cs="Times New Roman"/>
            <w:sz w:val="24"/>
            <w:szCs w:val="24"/>
          </w:rPr>
          <w:t>б</w:t>
        </w:r>
        <w:proofErr w:type="gramEnd"/>
      </w:hyperlink>
      <w:r w:rsidR="00376CF8" w:rsidRPr="000611E3">
        <w:rPr>
          <w:rFonts w:ascii="Times New Roman" w:hAnsi="Times New Roman" w:cs="Times New Roman"/>
          <w:sz w:val="24"/>
          <w:szCs w:val="24"/>
        </w:rPr>
        <w:t>) изменения типа бюджетного учреждения (автономного учреждения);</w:t>
      </w:r>
    </w:p>
    <w:p w:rsidR="00376CF8" w:rsidRPr="000611E3" w:rsidRDefault="006A6EDC" w:rsidP="00376CF8">
      <w:pPr>
        <w:pStyle w:val="ConsPlusNormal"/>
        <w:spacing w:before="220"/>
        <w:ind w:firstLine="540"/>
        <w:jc w:val="both"/>
        <w:rPr>
          <w:rFonts w:ascii="Times New Roman" w:hAnsi="Times New Roman" w:cs="Times New Roman"/>
          <w:sz w:val="24"/>
          <w:szCs w:val="24"/>
        </w:rPr>
      </w:pPr>
      <w:hyperlink r:id="rId47" w:history="1">
        <w:proofErr w:type="gramStart"/>
        <w:r w:rsidR="00376CF8" w:rsidRPr="000611E3">
          <w:rPr>
            <w:rFonts w:ascii="Times New Roman" w:hAnsi="Times New Roman" w:cs="Times New Roman"/>
            <w:sz w:val="24"/>
            <w:szCs w:val="24"/>
          </w:rPr>
          <w:t>в</w:t>
        </w:r>
        <w:proofErr w:type="gramEnd"/>
      </w:hyperlink>
      <w:r w:rsidR="00376CF8" w:rsidRPr="000611E3">
        <w:rPr>
          <w:rFonts w:ascii="Times New Roman" w:hAnsi="Times New Roman" w:cs="Times New Roman"/>
          <w:sz w:val="24"/>
          <w:szCs w:val="24"/>
        </w:rPr>
        <w:t xml:space="preserve">) </w:t>
      </w:r>
      <w:proofErr w:type="gramStart"/>
      <w:r w:rsidR="00376CF8" w:rsidRPr="000611E3">
        <w:rPr>
          <w:rFonts w:ascii="Times New Roman" w:hAnsi="Times New Roman" w:cs="Times New Roman"/>
          <w:sz w:val="24"/>
          <w:szCs w:val="24"/>
        </w:rPr>
        <w:t>в</w:t>
      </w:r>
      <w:proofErr w:type="gramEnd"/>
      <w:r w:rsidR="00376CF8" w:rsidRPr="000611E3">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376CF8" w:rsidRPr="000611E3" w:rsidRDefault="00376CF8" w:rsidP="00376CF8">
      <w:pPr>
        <w:pStyle w:val="ConsPlusNormal"/>
        <w:spacing w:before="220"/>
        <w:ind w:firstLine="540"/>
        <w:jc w:val="both"/>
        <w:rPr>
          <w:rFonts w:ascii="Times New Roman" w:hAnsi="Times New Roman" w:cs="Times New Roman"/>
          <w:sz w:val="24"/>
          <w:szCs w:val="24"/>
        </w:rPr>
      </w:pPr>
      <w:proofErr w:type="gramStart"/>
      <w:r w:rsidRPr="000611E3">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w:t>
      </w:r>
      <w:r w:rsidRPr="003A75C6">
        <w:rPr>
          <w:rFonts w:ascii="Times New Roman" w:hAnsi="Times New Roman" w:cs="Times New Roman"/>
          <w:sz w:val="24"/>
          <w:szCs w:val="24"/>
        </w:rPr>
        <w:t>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w:t>
      </w:r>
      <w:r w:rsidRPr="000611E3">
        <w:rPr>
          <w:rFonts w:ascii="Times New Roman" w:hAnsi="Times New Roman" w:cs="Times New Roman"/>
          <w:sz w:val="24"/>
          <w:szCs w:val="24"/>
        </w:rPr>
        <w:t xml:space="preserve">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w:t>
      </w:r>
      <w:proofErr w:type="gramEnd"/>
      <w:r w:rsidRPr="000611E3">
        <w:rPr>
          <w:rFonts w:ascii="Times New Roman" w:hAnsi="Times New Roman" w:cs="Times New Roman"/>
          <w:sz w:val="24"/>
          <w:szCs w:val="24"/>
        </w:rPr>
        <w:t xml:space="preserve"> закрыть данный лицевой счет.</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bookmarkStart w:id="23" w:name="P659"/>
      <w:bookmarkEnd w:id="23"/>
      <w:r w:rsidRPr="000611E3">
        <w:rPr>
          <w:rFonts w:ascii="Times New Roman" w:hAnsi="Times New Roman" w:cs="Times New Roman"/>
          <w:sz w:val="24"/>
          <w:szCs w:val="24"/>
        </w:rPr>
        <w:t>9</w:t>
      </w:r>
      <w:r>
        <w:rPr>
          <w:rFonts w:ascii="Times New Roman" w:hAnsi="Times New Roman" w:cs="Times New Roman"/>
          <w:sz w:val="24"/>
          <w:szCs w:val="24"/>
        </w:rPr>
        <w:t>2</w:t>
      </w:r>
      <w:r w:rsidRPr="000611E3">
        <w:rPr>
          <w:rFonts w:ascii="Times New Roman" w:hAnsi="Times New Roman" w:cs="Times New Roman"/>
          <w:sz w:val="24"/>
          <w:szCs w:val="24"/>
        </w:rPr>
        <w:t xml:space="preserve">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376CF8" w:rsidRPr="000611E3" w:rsidRDefault="00376CF8" w:rsidP="00376CF8">
      <w:pPr>
        <w:pStyle w:val="ConsPlusNormal"/>
        <w:spacing w:before="220"/>
        <w:ind w:firstLine="540"/>
        <w:jc w:val="both"/>
        <w:rPr>
          <w:rFonts w:ascii="Times New Roman" w:hAnsi="Times New Roman" w:cs="Times New Roman"/>
          <w:sz w:val="24"/>
          <w:szCs w:val="24"/>
        </w:rPr>
      </w:pPr>
      <w:proofErr w:type="gramStart"/>
      <w:r w:rsidRPr="000611E3">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0611E3">
        <w:rPr>
          <w:rFonts w:ascii="Times New Roman" w:hAnsi="Times New Roman" w:cs="Times New Roman"/>
          <w:sz w:val="24"/>
          <w:szCs w:val="24"/>
        </w:rPr>
        <w:t>) указанные документы возвращаются с указанием причины возврата.</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w:t>
      </w:r>
      <w:r>
        <w:rPr>
          <w:rFonts w:ascii="Times New Roman" w:hAnsi="Times New Roman" w:cs="Times New Roman"/>
          <w:sz w:val="24"/>
          <w:szCs w:val="24"/>
        </w:rPr>
        <w:t xml:space="preserve"> а т</w:t>
      </w:r>
      <w:r w:rsidRPr="000611E3">
        <w:rPr>
          <w:rFonts w:ascii="Times New Roman" w:hAnsi="Times New Roman" w:cs="Times New Roman"/>
          <w:sz w:val="24"/>
          <w:szCs w:val="24"/>
        </w:rPr>
        <w:t xml:space="preserve">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w:t>
      </w:r>
      <w:r w:rsidRPr="003A75C6">
        <w:rPr>
          <w:rFonts w:ascii="Times New Roman" w:hAnsi="Times New Roman" w:cs="Times New Roman"/>
          <w:sz w:val="24"/>
          <w:szCs w:val="24"/>
        </w:rPr>
        <w:t>учреждения, осуществляется отделом исполнения бюджета и контроля в течение пяти рабочих дней после их представления. Документы, не соответствующие установленным требованиям, возвращаются</w:t>
      </w:r>
      <w:r w:rsidRPr="000611E3">
        <w:rPr>
          <w:rFonts w:ascii="Times New Roman" w:hAnsi="Times New Roman" w:cs="Times New Roman"/>
          <w:sz w:val="24"/>
          <w:szCs w:val="24"/>
        </w:rPr>
        <w:t xml:space="preserve"> бюджетному учреждению (автономному учреждению) не позднее срока, установленного для проведения проверки.</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9</w:t>
      </w:r>
      <w:r>
        <w:rPr>
          <w:rFonts w:ascii="Times New Roman" w:hAnsi="Times New Roman" w:cs="Times New Roman"/>
          <w:sz w:val="24"/>
          <w:szCs w:val="24"/>
        </w:rPr>
        <w:t>3</w:t>
      </w:r>
      <w:r w:rsidRPr="000611E3">
        <w:rPr>
          <w:rFonts w:ascii="Times New Roman" w:hAnsi="Times New Roman" w:cs="Times New Roman"/>
          <w:sz w:val="24"/>
          <w:szCs w:val="24"/>
        </w:rPr>
        <w:t xml:space="preserve">.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w:t>
      </w:r>
      <w:r w:rsidRPr="000611E3">
        <w:rPr>
          <w:rFonts w:ascii="Times New Roman" w:hAnsi="Times New Roman" w:cs="Times New Roman"/>
          <w:sz w:val="24"/>
          <w:szCs w:val="24"/>
        </w:rPr>
        <w:lastRenderedPageBreak/>
        <w:t>образцов подписей для учета операций бюджетного учреждения (автономного учреждения), оформленная ликвидационной комиссией.</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9</w:t>
      </w:r>
      <w:r>
        <w:rPr>
          <w:rFonts w:ascii="Times New Roman" w:hAnsi="Times New Roman" w:cs="Times New Roman"/>
          <w:sz w:val="24"/>
          <w:szCs w:val="24"/>
        </w:rPr>
        <w:t>4</w:t>
      </w:r>
      <w:r w:rsidRPr="000611E3">
        <w:rPr>
          <w:rFonts w:ascii="Times New Roman" w:hAnsi="Times New Roman" w:cs="Times New Roman"/>
          <w:sz w:val="24"/>
          <w:szCs w:val="24"/>
        </w:rPr>
        <w:t xml:space="preserve">. </w:t>
      </w:r>
      <w:proofErr w:type="gramStart"/>
      <w:r w:rsidRPr="000611E3">
        <w:rPr>
          <w:rFonts w:ascii="Times New Roman" w:hAnsi="Times New Roman" w:cs="Times New Roman"/>
          <w:sz w:val="24"/>
          <w:szCs w:val="24"/>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0611E3">
          <w:rPr>
            <w:rFonts w:ascii="Times New Roman" w:hAnsi="Times New Roman" w:cs="Times New Roman"/>
            <w:sz w:val="24"/>
            <w:szCs w:val="24"/>
          </w:rPr>
          <w:t>пунктом 95</w:t>
        </w:r>
      </w:hyperlink>
      <w:r w:rsidRPr="000611E3">
        <w:rPr>
          <w:rFonts w:ascii="Times New Roman" w:hAnsi="Times New Roman" w:cs="Times New Roman"/>
          <w:sz w:val="24"/>
          <w:szCs w:val="24"/>
        </w:rPr>
        <w:t xml:space="preserve"> настоящего Порядка, </w:t>
      </w:r>
      <w:r w:rsidRPr="00893DBF">
        <w:rPr>
          <w:rFonts w:ascii="Times New Roman" w:hAnsi="Times New Roman" w:cs="Times New Roman"/>
          <w:sz w:val="24"/>
          <w:szCs w:val="24"/>
        </w:rPr>
        <w:t>Управление не позднее</w:t>
      </w:r>
      <w:r w:rsidRPr="000611E3">
        <w:rPr>
          <w:rFonts w:ascii="Times New Roman" w:hAnsi="Times New Roman" w:cs="Times New Roman"/>
          <w:sz w:val="24"/>
          <w:szCs w:val="24"/>
        </w:rPr>
        <w:t xml:space="preserve">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w:t>
      </w:r>
      <w:proofErr w:type="gramEnd"/>
      <w:r w:rsidRPr="000611E3">
        <w:rPr>
          <w:rFonts w:ascii="Times New Roman" w:hAnsi="Times New Roman" w:cs="Times New Roman"/>
          <w:sz w:val="24"/>
          <w:szCs w:val="24"/>
        </w:rPr>
        <w:t xml:space="preserve">, </w:t>
      </w:r>
      <w:proofErr w:type="gramStart"/>
      <w:r w:rsidRPr="000611E3">
        <w:rPr>
          <w:rFonts w:ascii="Times New Roman" w:hAnsi="Times New Roman" w:cs="Times New Roman"/>
          <w:sz w:val="24"/>
          <w:szCs w:val="24"/>
        </w:rPr>
        <w:t>учтенных</w:t>
      </w:r>
      <w:proofErr w:type="gramEnd"/>
      <w:r w:rsidRPr="000611E3">
        <w:rPr>
          <w:rFonts w:ascii="Times New Roman" w:hAnsi="Times New Roman" w:cs="Times New Roman"/>
          <w:sz w:val="24"/>
          <w:szCs w:val="24"/>
        </w:rPr>
        <w:t xml:space="preserve">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376CF8" w:rsidRPr="000611E3" w:rsidRDefault="00376CF8" w:rsidP="00376CF8">
      <w:pPr>
        <w:pStyle w:val="ConsPlusNormal"/>
        <w:spacing w:before="220"/>
        <w:ind w:firstLine="540"/>
        <w:jc w:val="both"/>
        <w:rPr>
          <w:rFonts w:ascii="Times New Roman" w:hAnsi="Times New Roman" w:cs="Times New Roman"/>
          <w:sz w:val="24"/>
          <w:szCs w:val="24"/>
        </w:rPr>
      </w:pPr>
      <w:r w:rsidRPr="000611E3">
        <w:rPr>
          <w:rFonts w:ascii="Times New Roman" w:hAnsi="Times New Roman" w:cs="Times New Roman"/>
          <w:sz w:val="24"/>
          <w:szCs w:val="24"/>
        </w:rPr>
        <w:t xml:space="preserve">При наличии на закрываемом лицевом счете бюджетного учреждения, отдельном лицевом счете бюджетного </w:t>
      </w:r>
      <w:r w:rsidRPr="003A75C6">
        <w:rPr>
          <w:rFonts w:ascii="Times New Roman" w:hAnsi="Times New Roman" w:cs="Times New Roman"/>
          <w:sz w:val="24"/>
          <w:szCs w:val="24"/>
        </w:rPr>
        <w:t>учреждения, остатка денежных</w:t>
      </w:r>
      <w:r w:rsidRPr="000611E3">
        <w:rPr>
          <w:rFonts w:ascii="Times New Roman" w:hAnsi="Times New Roman" w:cs="Times New Roman"/>
          <w:sz w:val="24"/>
          <w:szCs w:val="24"/>
        </w:rPr>
        <w:t xml:space="preserve">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Денежные средства, поступившие на счет Управления после прекращения операций на закрываемом лицевом счете или после закрытия лицевого счета, возвращаются отправителю.</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Отдел исполнения бюджета и контроля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8160B1">
          <w:rPr>
            <w:rFonts w:ascii="Times New Roman" w:hAnsi="Times New Roman" w:cs="Times New Roman"/>
            <w:sz w:val="24"/>
            <w:szCs w:val="24"/>
          </w:rPr>
          <w:t>Извещение</w:t>
        </w:r>
      </w:hyperlink>
      <w:r w:rsidRPr="008160B1">
        <w:rPr>
          <w:rFonts w:ascii="Times New Roman" w:hAnsi="Times New Roman" w:cs="Times New Roman"/>
          <w:sz w:val="24"/>
          <w:szCs w:val="24"/>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9</w:t>
      </w:r>
      <w:r>
        <w:rPr>
          <w:rFonts w:ascii="Times New Roman" w:hAnsi="Times New Roman" w:cs="Times New Roman"/>
          <w:sz w:val="24"/>
          <w:szCs w:val="24"/>
        </w:rPr>
        <w:t>5</w:t>
      </w:r>
      <w:r w:rsidRPr="008160B1">
        <w:rPr>
          <w:rFonts w:ascii="Times New Roman" w:hAnsi="Times New Roman" w:cs="Times New Roman"/>
          <w:sz w:val="24"/>
          <w:szCs w:val="24"/>
        </w:rPr>
        <w:t xml:space="preserve">. Закрытие лицевого счета бюджетного учреждения, отдельного лицевого счета бюджетного учреждения, </w:t>
      </w:r>
      <w:r w:rsidRPr="003A75C6">
        <w:rPr>
          <w:rFonts w:ascii="Times New Roman" w:hAnsi="Times New Roman" w:cs="Times New Roman"/>
          <w:sz w:val="24"/>
          <w:szCs w:val="24"/>
        </w:rPr>
        <w:t>бюджетному учреждению, лицевого счета автономного учреждения, отдельного лицевого счета автономного учреждения,</w:t>
      </w:r>
      <w:r>
        <w:rPr>
          <w:rFonts w:ascii="Times New Roman" w:hAnsi="Times New Roman" w:cs="Times New Roman"/>
          <w:sz w:val="24"/>
          <w:szCs w:val="24"/>
        </w:rPr>
        <w:t xml:space="preserve"> </w:t>
      </w:r>
      <w:r w:rsidRPr="003A75C6">
        <w:rPr>
          <w:rFonts w:ascii="Times New Roman" w:hAnsi="Times New Roman" w:cs="Times New Roman"/>
          <w:sz w:val="24"/>
          <w:szCs w:val="24"/>
        </w:rPr>
        <w:t xml:space="preserve">автономному учреждению, содержащего </w:t>
      </w:r>
      <w:r w:rsidRPr="003A75C6">
        <w:rPr>
          <w:rFonts w:ascii="Times New Roman" w:hAnsi="Times New Roman" w:cs="Times New Roman"/>
          <w:sz w:val="24"/>
          <w:szCs w:val="24"/>
        </w:rPr>
        <w:lastRenderedPageBreak/>
        <w:t>сведения, составляющие государственную</w:t>
      </w:r>
      <w:r w:rsidRPr="008160B1">
        <w:rPr>
          <w:rFonts w:ascii="Times New Roman" w:hAnsi="Times New Roman" w:cs="Times New Roman"/>
          <w:sz w:val="24"/>
          <w:szCs w:val="24"/>
        </w:rPr>
        <w:t xml:space="preserve"> тайну, осуществляется в соответствии с требованиями, установленными законодательством Российской Федерации о государственной тайне.</w:t>
      </w:r>
    </w:p>
    <w:p w:rsidR="00376CF8" w:rsidRPr="008160B1" w:rsidRDefault="00376CF8" w:rsidP="00376CF8">
      <w:pPr>
        <w:pStyle w:val="ConsPlusNormal"/>
        <w:ind w:firstLine="540"/>
        <w:jc w:val="both"/>
        <w:rPr>
          <w:rFonts w:ascii="Times New Roman" w:hAnsi="Times New Roman" w:cs="Times New Roman"/>
          <w:sz w:val="24"/>
          <w:szCs w:val="24"/>
        </w:rPr>
      </w:pPr>
    </w:p>
    <w:p w:rsidR="00376CF8" w:rsidRPr="008160B1" w:rsidRDefault="00376CF8" w:rsidP="00376CF8">
      <w:pPr>
        <w:pStyle w:val="ConsPlusTitle"/>
        <w:jc w:val="center"/>
        <w:outlineLvl w:val="1"/>
        <w:rPr>
          <w:rFonts w:ascii="Times New Roman" w:hAnsi="Times New Roman" w:cs="Times New Roman"/>
          <w:sz w:val="24"/>
          <w:szCs w:val="24"/>
        </w:rPr>
      </w:pPr>
      <w:r w:rsidRPr="008160B1">
        <w:rPr>
          <w:rFonts w:ascii="Times New Roman" w:hAnsi="Times New Roman" w:cs="Times New Roman"/>
          <w:sz w:val="24"/>
          <w:szCs w:val="24"/>
        </w:rPr>
        <w:t>III. Особенности открытия, переоформления</w:t>
      </w:r>
    </w:p>
    <w:p w:rsidR="00376CF8" w:rsidRPr="008160B1" w:rsidRDefault="00376CF8" w:rsidP="00376CF8">
      <w:pPr>
        <w:pStyle w:val="ConsPlusTitle"/>
        <w:jc w:val="center"/>
        <w:rPr>
          <w:rFonts w:ascii="Times New Roman" w:hAnsi="Times New Roman" w:cs="Times New Roman"/>
          <w:sz w:val="24"/>
          <w:szCs w:val="24"/>
        </w:rPr>
      </w:pPr>
      <w:r w:rsidRPr="008160B1">
        <w:rPr>
          <w:rFonts w:ascii="Times New Roman" w:hAnsi="Times New Roman" w:cs="Times New Roman"/>
          <w:sz w:val="24"/>
          <w:szCs w:val="24"/>
        </w:rPr>
        <w:t>и закрытия лицевого счета организации</w:t>
      </w:r>
    </w:p>
    <w:p w:rsidR="00376CF8" w:rsidRPr="008160B1" w:rsidRDefault="00376CF8" w:rsidP="00376CF8">
      <w:pPr>
        <w:pStyle w:val="ConsPlusNormal"/>
        <w:jc w:val="center"/>
        <w:rPr>
          <w:rFonts w:ascii="Times New Roman" w:hAnsi="Times New Roman" w:cs="Times New Roman"/>
          <w:sz w:val="24"/>
          <w:szCs w:val="24"/>
        </w:rPr>
      </w:pPr>
    </w:p>
    <w:p w:rsidR="00376CF8" w:rsidRPr="008160B1" w:rsidRDefault="00376CF8" w:rsidP="00376CF8">
      <w:pPr>
        <w:pStyle w:val="ConsPlusNormal"/>
        <w:ind w:firstLine="540"/>
        <w:jc w:val="both"/>
        <w:rPr>
          <w:rFonts w:ascii="Times New Roman" w:hAnsi="Times New Roman" w:cs="Times New Roman"/>
          <w:sz w:val="24"/>
          <w:szCs w:val="24"/>
        </w:rPr>
      </w:pPr>
      <w:r w:rsidRPr="008160B1">
        <w:rPr>
          <w:rFonts w:ascii="Times New Roman" w:hAnsi="Times New Roman" w:cs="Times New Roman"/>
          <w:sz w:val="24"/>
          <w:szCs w:val="24"/>
        </w:rPr>
        <w:t>9</w:t>
      </w:r>
      <w:r>
        <w:rPr>
          <w:rFonts w:ascii="Times New Roman" w:hAnsi="Times New Roman" w:cs="Times New Roman"/>
          <w:sz w:val="24"/>
          <w:szCs w:val="24"/>
        </w:rPr>
        <w:t>6</w:t>
      </w:r>
      <w:r w:rsidRPr="008160B1">
        <w:rPr>
          <w:rFonts w:ascii="Times New Roman" w:hAnsi="Times New Roman" w:cs="Times New Roman"/>
          <w:sz w:val="24"/>
          <w:szCs w:val="24"/>
        </w:rPr>
        <w:t xml:space="preserve">. Для открытия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организацией представляются следующие документы:</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а) </w:t>
      </w:r>
      <w:hyperlink w:anchor="P5798" w:history="1">
        <w:r w:rsidRPr="008160B1">
          <w:rPr>
            <w:rFonts w:ascii="Times New Roman" w:hAnsi="Times New Roman" w:cs="Times New Roman"/>
            <w:sz w:val="24"/>
            <w:szCs w:val="24"/>
          </w:rPr>
          <w:t>Заявление</w:t>
        </w:r>
      </w:hyperlink>
      <w:r w:rsidRPr="008160B1">
        <w:rPr>
          <w:rFonts w:ascii="Times New Roman" w:hAnsi="Times New Roman" w:cs="Times New Roman"/>
          <w:sz w:val="24"/>
          <w:szCs w:val="24"/>
        </w:rPr>
        <w:t xml:space="preserve">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по форме согласно приложению N 38 к настоящему Порядку;</w:t>
      </w:r>
    </w:p>
    <w:p w:rsidR="00376CF8" w:rsidRPr="008160B1" w:rsidRDefault="00376CF8" w:rsidP="00376CF8">
      <w:pPr>
        <w:pStyle w:val="ConsPlusNormal"/>
        <w:spacing w:before="220"/>
        <w:ind w:firstLine="540"/>
        <w:jc w:val="both"/>
        <w:rPr>
          <w:rFonts w:ascii="Times New Roman" w:hAnsi="Times New Roman" w:cs="Times New Roman"/>
          <w:sz w:val="24"/>
          <w:szCs w:val="24"/>
        </w:rPr>
      </w:pPr>
      <w:bookmarkStart w:id="24" w:name="P693"/>
      <w:bookmarkEnd w:id="24"/>
      <w:r w:rsidRPr="008160B1">
        <w:rPr>
          <w:rFonts w:ascii="Times New Roman" w:hAnsi="Times New Roman" w:cs="Times New Roman"/>
          <w:sz w:val="24"/>
          <w:szCs w:val="24"/>
        </w:rPr>
        <w:t xml:space="preserve">б) </w:t>
      </w:r>
      <w:hyperlink w:anchor="P5879" w:history="1">
        <w:r w:rsidRPr="008160B1">
          <w:rPr>
            <w:rFonts w:ascii="Times New Roman" w:hAnsi="Times New Roman" w:cs="Times New Roman"/>
            <w:sz w:val="24"/>
            <w:szCs w:val="24"/>
          </w:rPr>
          <w:t>Карточка</w:t>
        </w:r>
      </w:hyperlink>
      <w:r w:rsidRPr="008160B1">
        <w:rPr>
          <w:rFonts w:ascii="Times New Roman" w:hAnsi="Times New Roman" w:cs="Times New Roman"/>
          <w:sz w:val="24"/>
          <w:szCs w:val="24"/>
        </w:rPr>
        <w:t xml:space="preserve">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по форме согласно приложению N 39 к настоящему Порядку;</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в) копия учредительного документа, заверенная органом местного самоуправления, в ведомственном подчинении которого находится организация, либо нотариально;</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г) копия документа о государственной регистрации юридического лица, заверенная органом местного самоуправления, в ведомственном подчинении которого находится организация, или нотариально, либо органом, осуществляющим государственную регистрацию;</w:t>
      </w:r>
    </w:p>
    <w:p w:rsidR="00376CF8" w:rsidRPr="008160B1" w:rsidRDefault="00376CF8" w:rsidP="00376CF8">
      <w:pPr>
        <w:pStyle w:val="ConsPlusNormal"/>
        <w:spacing w:before="220"/>
        <w:ind w:firstLine="540"/>
        <w:jc w:val="both"/>
        <w:rPr>
          <w:rFonts w:ascii="Times New Roman" w:hAnsi="Times New Roman" w:cs="Times New Roman"/>
          <w:sz w:val="24"/>
          <w:szCs w:val="24"/>
        </w:rPr>
      </w:pPr>
      <w:bookmarkStart w:id="25" w:name="P696"/>
      <w:bookmarkEnd w:id="25"/>
      <w:r w:rsidRPr="008160B1">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9</w:t>
      </w:r>
      <w:r>
        <w:rPr>
          <w:rFonts w:ascii="Times New Roman" w:hAnsi="Times New Roman" w:cs="Times New Roman"/>
          <w:sz w:val="24"/>
          <w:szCs w:val="24"/>
        </w:rPr>
        <w:t>7</w:t>
      </w:r>
      <w:r w:rsidRPr="008160B1">
        <w:rPr>
          <w:rFonts w:ascii="Times New Roman" w:hAnsi="Times New Roman" w:cs="Times New Roman"/>
          <w:sz w:val="24"/>
          <w:szCs w:val="24"/>
        </w:rPr>
        <w:t xml:space="preserve">. Проверяемые реквизиты Заявления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должны соответствовать следующим требованиям:</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Заявление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8160B1">
          <w:rPr>
            <w:rFonts w:ascii="Times New Roman" w:hAnsi="Times New Roman" w:cs="Times New Roman"/>
            <w:sz w:val="24"/>
            <w:szCs w:val="24"/>
          </w:rPr>
          <w:t>пунктом 5</w:t>
        </w:r>
      </w:hyperlink>
      <w:r w:rsidRPr="008160B1">
        <w:rPr>
          <w:rFonts w:ascii="Times New Roman" w:hAnsi="Times New Roman" w:cs="Times New Roman"/>
          <w:sz w:val="24"/>
          <w:szCs w:val="24"/>
        </w:rPr>
        <w:t xml:space="preserve"> настоящего Порядка;</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8160B1">
          <w:rPr>
            <w:rFonts w:ascii="Times New Roman" w:hAnsi="Times New Roman" w:cs="Times New Roman"/>
            <w:sz w:val="24"/>
            <w:szCs w:val="24"/>
          </w:rPr>
          <w:t>подпунктами "б"</w:t>
        </w:r>
      </w:hyperlink>
      <w:r w:rsidRPr="008160B1">
        <w:rPr>
          <w:rFonts w:ascii="Times New Roman" w:hAnsi="Times New Roman" w:cs="Times New Roman"/>
          <w:sz w:val="24"/>
          <w:szCs w:val="24"/>
        </w:rPr>
        <w:t xml:space="preserve"> и </w:t>
      </w:r>
      <w:hyperlink w:anchor="P696" w:history="1">
        <w:r w:rsidRPr="008160B1">
          <w:rPr>
            <w:rFonts w:ascii="Times New Roman" w:hAnsi="Times New Roman" w:cs="Times New Roman"/>
            <w:sz w:val="24"/>
            <w:szCs w:val="24"/>
          </w:rPr>
          <w:t>"д" пункта 9</w:t>
        </w:r>
      </w:hyperlink>
      <w:r>
        <w:rPr>
          <w:rFonts w:ascii="Times New Roman" w:hAnsi="Times New Roman" w:cs="Times New Roman"/>
          <w:sz w:val="24"/>
          <w:szCs w:val="24"/>
        </w:rPr>
        <w:t>6</w:t>
      </w:r>
      <w:r w:rsidRPr="008160B1">
        <w:rPr>
          <w:rFonts w:ascii="Times New Roman" w:hAnsi="Times New Roman" w:cs="Times New Roman"/>
          <w:sz w:val="24"/>
          <w:szCs w:val="24"/>
        </w:rPr>
        <w:t xml:space="preserve"> настоящего Порядка.</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98</w:t>
      </w:r>
      <w:r w:rsidRPr="008160B1">
        <w:rPr>
          <w:rFonts w:ascii="Times New Roman" w:hAnsi="Times New Roman" w:cs="Times New Roman"/>
          <w:sz w:val="24"/>
          <w:szCs w:val="24"/>
        </w:rPr>
        <w:t xml:space="preserve">. Карточка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для открытия организации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8160B1">
        <w:rPr>
          <w:rFonts w:ascii="Times New Roman" w:hAnsi="Times New Roman" w:cs="Times New Roman"/>
          <w:sz w:val="24"/>
          <w:szCs w:val="24"/>
        </w:rPr>
        <w:t>Заверения Карточки</w:t>
      </w:r>
      <w:proofErr w:type="gramEnd"/>
      <w:r w:rsidRPr="008160B1">
        <w:rPr>
          <w:rFonts w:ascii="Times New Roman" w:hAnsi="Times New Roman" w:cs="Times New Roman"/>
          <w:sz w:val="24"/>
          <w:szCs w:val="24"/>
        </w:rPr>
        <w:t xml:space="preserve">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не требуется.</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w:t>
      </w:r>
      <w:r w:rsidRPr="008160B1">
        <w:rPr>
          <w:rFonts w:ascii="Times New Roman" w:hAnsi="Times New Roman" w:cs="Times New Roman"/>
          <w:sz w:val="24"/>
          <w:szCs w:val="24"/>
        </w:rPr>
        <w:lastRenderedPageBreak/>
        <w:t>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99</w:t>
      </w:r>
      <w:r w:rsidRPr="008160B1">
        <w:rPr>
          <w:rFonts w:ascii="Times New Roman" w:hAnsi="Times New Roman" w:cs="Times New Roman"/>
          <w:sz w:val="24"/>
          <w:szCs w:val="24"/>
        </w:rPr>
        <w:t xml:space="preserve">.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10</w:t>
      </w:r>
      <w:r>
        <w:rPr>
          <w:rFonts w:ascii="Times New Roman" w:hAnsi="Times New Roman" w:cs="Times New Roman"/>
          <w:sz w:val="24"/>
          <w:szCs w:val="24"/>
        </w:rPr>
        <w:t>0</w:t>
      </w:r>
      <w:r w:rsidRPr="008160B1">
        <w:rPr>
          <w:rFonts w:ascii="Times New Roman" w:hAnsi="Times New Roman" w:cs="Times New Roman"/>
          <w:sz w:val="24"/>
          <w:szCs w:val="24"/>
        </w:rPr>
        <w:t xml:space="preserve">. Проверяемые реквизиты Карточки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должны соответствовать следующим требованиям:</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10</w:t>
      </w:r>
      <w:r>
        <w:rPr>
          <w:rFonts w:ascii="Times New Roman" w:hAnsi="Times New Roman" w:cs="Times New Roman"/>
          <w:sz w:val="24"/>
          <w:szCs w:val="24"/>
        </w:rPr>
        <w:t>1</w:t>
      </w:r>
      <w:r w:rsidRPr="008160B1">
        <w:rPr>
          <w:rFonts w:ascii="Times New Roman" w:hAnsi="Times New Roman" w:cs="Times New Roman"/>
          <w:sz w:val="24"/>
          <w:szCs w:val="24"/>
        </w:rPr>
        <w:t xml:space="preserve">. При приеме Заявления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также проверяется:</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установленным настоящим Порядком формам;</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 xml:space="preserve">в представленных </w:t>
      </w:r>
      <w:proofErr w:type="gramStart"/>
      <w:r w:rsidRPr="008160B1">
        <w:rPr>
          <w:rFonts w:ascii="Times New Roman" w:hAnsi="Times New Roman" w:cs="Times New Roman"/>
          <w:sz w:val="24"/>
          <w:szCs w:val="24"/>
        </w:rPr>
        <w:t>Заявлении</w:t>
      </w:r>
      <w:proofErr w:type="gramEnd"/>
      <w:r w:rsidRPr="008160B1">
        <w:rPr>
          <w:rFonts w:ascii="Times New Roman" w:hAnsi="Times New Roman" w:cs="Times New Roman"/>
          <w:sz w:val="24"/>
          <w:szCs w:val="24"/>
        </w:rPr>
        <w:t xml:space="preserve">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и Карточке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наличие исправлений не допускается.</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10</w:t>
      </w:r>
      <w:r>
        <w:rPr>
          <w:rFonts w:ascii="Times New Roman" w:hAnsi="Times New Roman" w:cs="Times New Roman"/>
          <w:sz w:val="24"/>
          <w:szCs w:val="24"/>
        </w:rPr>
        <w:t>2.</w:t>
      </w:r>
      <w:r w:rsidRPr="008160B1">
        <w:rPr>
          <w:rFonts w:ascii="Times New Roman" w:hAnsi="Times New Roman" w:cs="Times New Roman"/>
          <w:sz w:val="24"/>
          <w:szCs w:val="24"/>
        </w:rPr>
        <w:t xml:space="preserve"> </w:t>
      </w:r>
      <w:proofErr w:type="gramStart"/>
      <w:r w:rsidRPr="008160B1">
        <w:rPr>
          <w:rFonts w:ascii="Times New Roman" w:hAnsi="Times New Roman" w:cs="Times New Roman"/>
          <w:sz w:val="24"/>
          <w:szCs w:val="24"/>
        </w:rPr>
        <w:t xml:space="preserve">В случае наличия в Заявлении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или Карточки</w:t>
      </w:r>
      <w:proofErr w:type="gramEnd"/>
      <w:r w:rsidRPr="008160B1">
        <w:rPr>
          <w:rFonts w:ascii="Times New Roman" w:hAnsi="Times New Roman" w:cs="Times New Roman"/>
          <w:sz w:val="24"/>
          <w:szCs w:val="24"/>
        </w:rPr>
        <w:t xml:space="preserve">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указанные документы возвращаются с указанием причины возврата.</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10</w:t>
      </w:r>
      <w:r>
        <w:rPr>
          <w:rFonts w:ascii="Times New Roman" w:hAnsi="Times New Roman" w:cs="Times New Roman"/>
          <w:sz w:val="24"/>
          <w:szCs w:val="24"/>
        </w:rPr>
        <w:t>3</w:t>
      </w:r>
      <w:r w:rsidRPr="008160B1">
        <w:rPr>
          <w:rFonts w:ascii="Times New Roman" w:hAnsi="Times New Roman" w:cs="Times New Roman"/>
          <w:sz w:val="24"/>
          <w:szCs w:val="24"/>
        </w:rPr>
        <w:t xml:space="preserve">. Проверка представленных организацией документов, необходимых для открытия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осуществляется отделом </w:t>
      </w:r>
      <w:r>
        <w:rPr>
          <w:rFonts w:ascii="Times New Roman" w:hAnsi="Times New Roman" w:cs="Times New Roman"/>
          <w:sz w:val="24"/>
          <w:szCs w:val="24"/>
        </w:rPr>
        <w:t xml:space="preserve"> исполнения бюджета и контроля</w:t>
      </w:r>
      <w:r w:rsidRPr="008160B1">
        <w:rPr>
          <w:rFonts w:ascii="Times New Roman" w:hAnsi="Times New Roman" w:cs="Times New Roman"/>
          <w:sz w:val="24"/>
          <w:szCs w:val="24"/>
        </w:rPr>
        <w:t xml:space="preserve"> в течение пяти рабочих дней после их представления.</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lastRenderedPageBreak/>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376CF8" w:rsidRPr="008160B1" w:rsidRDefault="00376CF8" w:rsidP="00376CF8">
      <w:pPr>
        <w:pStyle w:val="ConsPlusNormal"/>
        <w:spacing w:before="220"/>
        <w:ind w:firstLine="540"/>
        <w:jc w:val="both"/>
        <w:rPr>
          <w:rFonts w:ascii="Times New Roman" w:hAnsi="Times New Roman" w:cs="Times New Roman"/>
          <w:sz w:val="24"/>
          <w:szCs w:val="24"/>
        </w:rPr>
      </w:pPr>
      <w:r w:rsidRPr="008160B1">
        <w:rPr>
          <w:rFonts w:ascii="Times New Roman" w:hAnsi="Times New Roman" w:cs="Times New Roman"/>
          <w:sz w:val="24"/>
          <w:szCs w:val="24"/>
        </w:rPr>
        <w:t>10</w:t>
      </w:r>
      <w:r>
        <w:rPr>
          <w:rFonts w:ascii="Times New Roman" w:hAnsi="Times New Roman" w:cs="Times New Roman"/>
          <w:sz w:val="24"/>
          <w:szCs w:val="24"/>
        </w:rPr>
        <w:t>4</w:t>
      </w:r>
      <w:r w:rsidRPr="008160B1">
        <w:rPr>
          <w:rFonts w:ascii="Times New Roman" w:hAnsi="Times New Roman" w:cs="Times New Roman"/>
          <w:sz w:val="24"/>
          <w:szCs w:val="24"/>
        </w:rPr>
        <w:t xml:space="preserve">. </w:t>
      </w:r>
      <w:proofErr w:type="gramStart"/>
      <w:r w:rsidRPr="008160B1">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 и соответствующих установленным настоящим Порядком требованиям, отделом исполнения бюджета и контроля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8160B1">
        <w:rPr>
          <w:rFonts w:ascii="Times New Roman" w:hAnsi="Times New Roman" w:cs="Times New Roman"/>
          <w:sz w:val="24"/>
          <w:szCs w:val="24"/>
        </w:rPr>
        <w:t>неучастника</w:t>
      </w:r>
      <w:proofErr w:type="spellEnd"/>
      <w:r w:rsidRPr="008160B1">
        <w:rPr>
          <w:rFonts w:ascii="Times New Roman" w:hAnsi="Times New Roman" w:cs="Times New Roman"/>
          <w:sz w:val="24"/>
          <w:szCs w:val="24"/>
        </w:rPr>
        <w:t xml:space="preserve"> бюджетного процесса.</w:t>
      </w:r>
      <w:proofErr w:type="gramEnd"/>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присваивается номер, который указывается в </w:t>
      </w:r>
      <w:hyperlink w:anchor="P6024" w:history="1">
        <w:r w:rsidRPr="00EF7276">
          <w:rPr>
            <w:rFonts w:ascii="Times New Roman" w:hAnsi="Times New Roman" w:cs="Times New Roman"/>
            <w:sz w:val="24"/>
            <w:szCs w:val="24"/>
          </w:rPr>
          <w:t>Выписке</w:t>
        </w:r>
      </w:hyperlink>
      <w:r w:rsidRPr="00EF7276">
        <w:rPr>
          <w:rFonts w:ascii="Times New Roman" w:hAnsi="Times New Roman" w:cs="Times New Roman"/>
          <w:sz w:val="24"/>
          <w:szCs w:val="24"/>
        </w:rPr>
        <w:t xml:space="preserve">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по форме согласно приложению N 40 к настоящему Порядку.</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Выписка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не заполняется.</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Отдел исполнения бюджета и контроля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EF7276">
          <w:rPr>
            <w:rFonts w:ascii="Times New Roman" w:hAnsi="Times New Roman" w:cs="Times New Roman"/>
            <w:sz w:val="24"/>
            <w:szCs w:val="24"/>
          </w:rPr>
          <w:t>Извещение</w:t>
        </w:r>
      </w:hyperlink>
      <w:r w:rsidRPr="00EF7276">
        <w:rPr>
          <w:rFonts w:ascii="Times New Roman" w:hAnsi="Times New Roman" w:cs="Times New Roman"/>
          <w:sz w:val="24"/>
          <w:szCs w:val="24"/>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10</w:t>
      </w:r>
      <w:r>
        <w:rPr>
          <w:rFonts w:ascii="Times New Roman" w:hAnsi="Times New Roman" w:cs="Times New Roman"/>
          <w:sz w:val="24"/>
          <w:szCs w:val="24"/>
        </w:rPr>
        <w:t>5</w:t>
      </w:r>
      <w:r w:rsidRPr="00EF7276">
        <w:rPr>
          <w:rFonts w:ascii="Times New Roman" w:hAnsi="Times New Roman" w:cs="Times New Roman"/>
          <w:sz w:val="24"/>
          <w:szCs w:val="24"/>
        </w:rPr>
        <w:t xml:space="preserve">. Лицевой счет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считается открытым с внесением уполномоченным работником отдела</w:t>
      </w:r>
      <w:r>
        <w:rPr>
          <w:rFonts w:ascii="Times New Roman" w:hAnsi="Times New Roman" w:cs="Times New Roman"/>
          <w:sz w:val="24"/>
          <w:szCs w:val="24"/>
        </w:rPr>
        <w:t xml:space="preserve"> исполнения бюджета и контроля</w:t>
      </w:r>
      <w:r w:rsidRPr="00EF7276">
        <w:rPr>
          <w:rFonts w:ascii="Times New Roman" w:hAnsi="Times New Roman" w:cs="Times New Roman"/>
          <w:sz w:val="24"/>
          <w:szCs w:val="24"/>
        </w:rPr>
        <w:t xml:space="preserve"> записи о его открытии в </w:t>
      </w:r>
      <w:hyperlink w:anchor="P2751" w:history="1">
        <w:r w:rsidRPr="00EF7276">
          <w:rPr>
            <w:rFonts w:ascii="Times New Roman" w:hAnsi="Times New Roman" w:cs="Times New Roman"/>
            <w:sz w:val="24"/>
            <w:szCs w:val="24"/>
          </w:rPr>
          <w:t>Книгу</w:t>
        </w:r>
      </w:hyperlink>
      <w:r w:rsidRPr="00EF7276">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10</w:t>
      </w:r>
      <w:r>
        <w:rPr>
          <w:rFonts w:ascii="Times New Roman" w:hAnsi="Times New Roman" w:cs="Times New Roman"/>
          <w:sz w:val="24"/>
          <w:szCs w:val="24"/>
        </w:rPr>
        <w:t>6</w:t>
      </w:r>
      <w:r w:rsidRPr="00EF7276">
        <w:rPr>
          <w:rFonts w:ascii="Times New Roman" w:hAnsi="Times New Roman" w:cs="Times New Roman"/>
          <w:sz w:val="24"/>
          <w:szCs w:val="24"/>
        </w:rPr>
        <w:t xml:space="preserve">. На каждом экземпляре Карточки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w:t>
      </w:r>
      <w:r>
        <w:rPr>
          <w:rFonts w:ascii="Times New Roman" w:hAnsi="Times New Roman" w:cs="Times New Roman"/>
          <w:sz w:val="24"/>
          <w:szCs w:val="24"/>
        </w:rPr>
        <w:t xml:space="preserve"> </w:t>
      </w:r>
      <w:r w:rsidRPr="00EF7276">
        <w:rPr>
          <w:rFonts w:ascii="Times New Roman" w:hAnsi="Times New Roman" w:cs="Times New Roman"/>
          <w:sz w:val="24"/>
          <w:szCs w:val="24"/>
        </w:rPr>
        <w:t>процесса</w:t>
      </w:r>
      <w:r>
        <w:rPr>
          <w:rFonts w:ascii="Times New Roman" w:hAnsi="Times New Roman" w:cs="Times New Roman"/>
          <w:sz w:val="24"/>
          <w:szCs w:val="24"/>
        </w:rPr>
        <w:t xml:space="preserve"> </w:t>
      </w:r>
      <w:r w:rsidRPr="00EF7276">
        <w:rPr>
          <w:rFonts w:ascii="Times New Roman" w:hAnsi="Times New Roman" w:cs="Times New Roman"/>
          <w:sz w:val="24"/>
          <w:szCs w:val="24"/>
        </w:rPr>
        <w:t>уполномоченный работник отдела исполнения бюджета и контроля указывает номер открытого организации лицевого счета и представляет Карточки на визирование руководителю Управления (или иному уполномоченному лицу).</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10</w:t>
      </w:r>
      <w:r>
        <w:rPr>
          <w:rFonts w:ascii="Times New Roman" w:hAnsi="Times New Roman" w:cs="Times New Roman"/>
          <w:sz w:val="24"/>
          <w:szCs w:val="24"/>
        </w:rPr>
        <w:t>7</w:t>
      </w:r>
      <w:r w:rsidRPr="00EF7276">
        <w:rPr>
          <w:rFonts w:ascii="Times New Roman" w:hAnsi="Times New Roman" w:cs="Times New Roman"/>
          <w:sz w:val="24"/>
          <w:szCs w:val="24"/>
        </w:rPr>
        <w:t xml:space="preserve">. Карточка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представляется организацией в одном экземпляре.</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108</w:t>
      </w:r>
      <w:r w:rsidRPr="00EF7276">
        <w:rPr>
          <w:rFonts w:ascii="Times New Roman" w:hAnsi="Times New Roman" w:cs="Times New Roman"/>
          <w:sz w:val="24"/>
          <w:szCs w:val="24"/>
        </w:rPr>
        <w:t xml:space="preserve">. </w:t>
      </w:r>
      <w:proofErr w:type="gramStart"/>
      <w:r w:rsidRPr="00EF7276">
        <w:rPr>
          <w:rFonts w:ascii="Times New Roman" w:hAnsi="Times New Roman" w:cs="Times New Roman"/>
          <w:sz w:val="24"/>
          <w:szCs w:val="24"/>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с образцами подписей всех лиц, имеющих право первой и второй подписи.</w:t>
      </w:r>
      <w:proofErr w:type="gramEnd"/>
    </w:p>
    <w:p w:rsidR="00376CF8" w:rsidRPr="00EF7276" w:rsidRDefault="00376CF8" w:rsidP="00376CF8">
      <w:pPr>
        <w:pStyle w:val="ConsPlusNormal"/>
        <w:spacing w:before="220"/>
        <w:ind w:firstLine="540"/>
        <w:jc w:val="both"/>
        <w:rPr>
          <w:rFonts w:ascii="Times New Roman" w:hAnsi="Times New Roman" w:cs="Times New Roman"/>
          <w:sz w:val="24"/>
          <w:szCs w:val="24"/>
        </w:rPr>
      </w:pPr>
      <w:bookmarkStart w:id="26" w:name="P738"/>
      <w:bookmarkEnd w:id="26"/>
      <w:r w:rsidRPr="00EF7276">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в </w:t>
      </w:r>
      <w:proofErr w:type="gramStart"/>
      <w:r w:rsidRPr="00EF7276">
        <w:rPr>
          <w:rFonts w:ascii="Times New Roman" w:hAnsi="Times New Roman" w:cs="Times New Roman"/>
          <w:sz w:val="24"/>
          <w:szCs w:val="24"/>
        </w:rPr>
        <w:t>которую</w:t>
      </w:r>
      <w:proofErr w:type="gramEnd"/>
      <w:r w:rsidRPr="00EF7276">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376CF8" w:rsidRPr="00EF7276" w:rsidRDefault="00376CF8" w:rsidP="00376CF8">
      <w:pPr>
        <w:pStyle w:val="ConsPlusNormal"/>
        <w:spacing w:before="220"/>
        <w:ind w:firstLine="540"/>
        <w:jc w:val="both"/>
        <w:rPr>
          <w:rFonts w:ascii="Times New Roman" w:hAnsi="Times New Roman" w:cs="Times New Roman"/>
          <w:sz w:val="24"/>
          <w:szCs w:val="24"/>
        </w:rPr>
      </w:pPr>
      <w:proofErr w:type="gramStart"/>
      <w:r w:rsidRPr="00EF7276">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38" w:history="1">
        <w:r w:rsidRPr="00EF7276">
          <w:rPr>
            <w:rFonts w:ascii="Times New Roman" w:hAnsi="Times New Roman" w:cs="Times New Roman"/>
            <w:sz w:val="24"/>
            <w:szCs w:val="24"/>
          </w:rPr>
          <w:t>абзацем вторым пункта 1</w:t>
        </w:r>
      </w:hyperlink>
      <w:r>
        <w:rPr>
          <w:rFonts w:ascii="Times New Roman" w:hAnsi="Times New Roman" w:cs="Times New Roman"/>
          <w:sz w:val="24"/>
          <w:szCs w:val="24"/>
        </w:rPr>
        <w:t>08</w:t>
      </w:r>
      <w:r w:rsidRPr="00EF7276">
        <w:rPr>
          <w:rFonts w:ascii="Times New Roman" w:hAnsi="Times New Roman" w:cs="Times New Roman"/>
          <w:sz w:val="24"/>
          <w:szCs w:val="24"/>
        </w:rPr>
        <w:t xml:space="preserve"> новая Карточка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только с образцом подписи лица, которому временно </w:t>
      </w:r>
      <w:r w:rsidRPr="00EF7276">
        <w:rPr>
          <w:rFonts w:ascii="Times New Roman" w:hAnsi="Times New Roman" w:cs="Times New Roman"/>
          <w:sz w:val="24"/>
          <w:szCs w:val="24"/>
        </w:rPr>
        <w:lastRenderedPageBreak/>
        <w:t>предоставлено право первой или второй подписи</w:t>
      </w:r>
      <w:proofErr w:type="gramEnd"/>
      <w:r w:rsidRPr="00EF7276">
        <w:rPr>
          <w:rFonts w:ascii="Times New Roman" w:hAnsi="Times New Roman" w:cs="Times New Roman"/>
          <w:sz w:val="24"/>
          <w:szCs w:val="24"/>
        </w:rPr>
        <w:t xml:space="preserve">, с указанием срока ее действия. Эта временная Карточка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w:t>
      </w:r>
      <w:r>
        <w:rPr>
          <w:rFonts w:ascii="Times New Roman" w:hAnsi="Times New Roman" w:cs="Times New Roman"/>
          <w:sz w:val="24"/>
          <w:szCs w:val="24"/>
        </w:rPr>
        <w:t>09</w:t>
      </w:r>
      <w:r w:rsidRPr="00EF7276">
        <w:rPr>
          <w:rFonts w:ascii="Times New Roman" w:hAnsi="Times New Roman" w:cs="Times New Roman"/>
          <w:sz w:val="24"/>
          <w:szCs w:val="24"/>
        </w:rPr>
        <w:t>.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11</w:t>
      </w:r>
      <w:r>
        <w:rPr>
          <w:rFonts w:ascii="Times New Roman" w:hAnsi="Times New Roman" w:cs="Times New Roman"/>
          <w:sz w:val="24"/>
          <w:szCs w:val="24"/>
        </w:rPr>
        <w:t>0</w:t>
      </w:r>
      <w:r w:rsidRPr="00EF7276">
        <w:rPr>
          <w:rFonts w:ascii="Times New Roman" w:hAnsi="Times New Roman" w:cs="Times New Roman"/>
          <w:sz w:val="24"/>
          <w:szCs w:val="24"/>
        </w:rPr>
        <w:t>. Проверенные документы, соответствующие установленным требованиям, хранятся в деле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EF7276">
          <w:rPr>
            <w:rFonts w:ascii="Times New Roman" w:hAnsi="Times New Roman" w:cs="Times New Roman"/>
            <w:sz w:val="24"/>
            <w:szCs w:val="24"/>
          </w:rPr>
          <w:t>пунктом 34</w:t>
        </w:r>
      </w:hyperlink>
      <w:r w:rsidRPr="00EF7276">
        <w:rPr>
          <w:rFonts w:ascii="Times New Roman" w:hAnsi="Times New Roman" w:cs="Times New Roman"/>
          <w:sz w:val="24"/>
          <w:szCs w:val="24"/>
        </w:rPr>
        <w:t xml:space="preserve"> настоящего Порядка.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11</w:t>
      </w:r>
      <w:r>
        <w:rPr>
          <w:rFonts w:ascii="Times New Roman" w:hAnsi="Times New Roman" w:cs="Times New Roman"/>
          <w:sz w:val="24"/>
          <w:szCs w:val="24"/>
        </w:rPr>
        <w:t>1</w:t>
      </w:r>
      <w:r w:rsidRPr="00EF7276">
        <w:rPr>
          <w:rFonts w:ascii="Times New Roman" w:hAnsi="Times New Roman" w:cs="Times New Roman"/>
          <w:sz w:val="24"/>
          <w:szCs w:val="24"/>
        </w:rPr>
        <w:t>.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11</w:t>
      </w:r>
      <w:r>
        <w:rPr>
          <w:rFonts w:ascii="Times New Roman" w:hAnsi="Times New Roman" w:cs="Times New Roman"/>
          <w:sz w:val="24"/>
          <w:szCs w:val="24"/>
        </w:rPr>
        <w:t>2</w:t>
      </w:r>
      <w:r w:rsidRPr="00EF7276">
        <w:rPr>
          <w:rFonts w:ascii="Times New Roman" w:hAnsi="Times New Roman" w:cs="Times New Roman"/>
          <w:sz w:val="24"/>
          <w:szCs w:val="24"/>
        </w:rPr>
        <w:t xml:space="preserve">. На лицевом счете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отражаются следующие операции: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поступления средств;</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суммы выплат;</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11</w:t>
      </w:r>
      <w:r>
        <w:rPr>
          <w:rFonts w:ascii="Times New Roman" w:hAnsi="Times New Roman" w:cs="Times New Roman"/>
          <w:sz w:val="24"/>
          <w:szCs w:val="24"/>
        </w:rPr>
        <w:t>3</w:t>
      </w:r>
      <w:r w:rsidRPr="00EF7276">
        <w:rPr>
          <w:rFonts w:ascii="Times New Roman" w:hAnsi="Times New Roman" w:cs="Times New Roman"/>
          <w:sz w:val="24"/>
          <w:szCs w:val="24"/>
        </w:rPr>
        <w:t xml:space="preserve">. Сверка </w:t>
      </w:r>
      <w:proofErr w:type="gramStart"/>
      <w:r w:rsidRPr="00EF7276">
        <w:rPr>
          <w:rFonts w:ascii="Times New Roman" w:hAnsi="Times New Roman" w:cs="Times New Roman"/>
          <w:sz w:val="24"/>
          <w:szCs w:val="24"/>
        </w:rPr>
        <w:t xml:space="preserve">операций, учтенных на лицевом счете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осуществляется</w:t>
      </w:r>
      <w:proofErr w:type="gramEnd"/>
      <w:r w:rsidRPr="00EF7276">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К Выписке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11</w:t>
      </w:r>
      <w:r>
        <w:rPr>
          <w:rFonts w:ascii="Times New Roman" w:hAnsi="Times New Roman" w:cs="Times New Roman"/>
          <w:sz w:val="24"/>
          <w:szCs w:val="24"/>
        </w:rPr>
        <w:t>4</w:t>
      </w:r>
      <w:r w:rsidRPr="00EF7276">
        <w:rPr>
          <w:rFonts w:ascii="Times New Roman" w:hAnsi="Times New Roman" w:cs="Times New Roman"/>
          <w:sz w:val="24"/>
          <w:szCs w:val="24"/>
        </w:rPr>
        <w:t xml:space="preserve">. Выписка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формируется в разрезе первичных документов по операциям за соответствующий операционный день.</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Выписка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При бумажном документообороте между Управлением и организацией на Выписке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и на каждом приложенном к Выписке из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376CF8" w:rsidRPr="00EF7276" w:rsidRDefault="00376CF8" w:rsidP="00376CF8">
      <w:pPr>
        <w:pStyle w:val="ConsPlusNormal"/>
        <w:spacing w:before="220"/>
        <w:ind w:firstLine="540"/>
        <w:jc w:val="both"/>
        <w:rPr>
          <w:rFonts w:ascii="Times New Roman" w:hAnsi="Times New Roman" w:cs="Times New Roman"/>
          <w:sz w:val="24"/>
          <w:szCs w:val="24"/>
        </w:rPr>
      </w:pPr>
      <w:proofErr w:type="gramStart"/>
      <w:r w:rsidRPr="00EF7276">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Управление, после проверки указанной в </w:t>
      </w:r>
      <w:r w:rsidRPr="00EF7276">
        <w:rPr>
          <w:rFonts w:ascii="Times New Roman" w:hAnsi="Times New Roman" w:cs="Times New Roman"/>
          <w:sz w:val="24"/>
          <w:szCs w:val="24"/>
        </w:rPr>
        <w:lastRenderedPageBreak/>
        <w:t>них информации на ее соответствие данным, содержащимся в соответствующем электронном документе, хранящемся в информационной базе Управления.</w:t>
      </w:r>
      <w:proofErr w:type="gramEnd"/>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11</w:t>
      </w:r>
      <w:r>
        <w:rPr>
          <w:rFonts w:ascii="Times New Roman" w:hAnsi="Times New Roman" w:cs="Times New Roman"/>
          <w:sz w:val="24"/>
          <w:szCs w:val="24"/>
        </w:rPr>
        <w:t>5</w:t>
      </w:r>
      <w:r w:rsidRPr="00EF7276">
        <w:rPr>
          <w:rFonts w:ascii="Times New Roman" w:hAnsi="Times New Roman" w:cs="Times New Roman"/>
          <w:sz w:val="24"/>
          <w:szCs w:val="24"/>
        </w:rPr>
        <w:t xml:space="preserve">. Не позднее третьего рабочего дня, следующего за отчетным месяцем, организации </w:t>
      </w:r>
      <w:proofErr w:type="gramStart"/>
      <w:r w:rsidRPr="00EF7276">
        <w:rPr>
          <w:rFonts w:ascii="Times New Roman" w:hAnsi="Times New Roman" w:cs="Times New Roman"/>
          <w:sz w:val="24"/>
          <w:szCs w:val="24"/>
        </w:rPr>
        <w:t xml:space="preserve">предоставляется </w:t>
      </w:r>
      <w:hyperlink w:anchor="P6246" w:history="1">
        <w:r w:rsidRPr="00EF7276">
          <w:rPr>
            <w:rFonts w:ascii="Times New Roman" w:hAnsi="Times New Roman" w:cs="Times New Roman"/>
            <w:sz w:val="24"/>
            <w:szCs w:val="24"/>
          </w:rPr>
          <w:t>Отчет</w:t>
        </w:r>
        <w:proofErr w:type="gramEnd"/>
      </w:hyperlink>
      <w:r w:rsidRPr="00EF7276">
        <w:rPr>
          <w:rFonts w:ascii="Times New Roman" w:hAnsi="Times New Roman" w:cs="Times New Roman"/>
          <w:sz w:val="24"/>
          <w:szCs w:val="24"/>
        </w:rPr>
        <w:t xml:space="preserve"> о состоянии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11</w:t>
      </w:r>
      <w:r>
        <w:rPr>
          <w:rFonts w:ascii="Times New Roman" w:hAnsi="Times New Roman" w:cs="Times New Roman"/>
          <w:sz w:val="24"/>
          <w:szCs w:val="24"/>
        </w:rPr>
        <w:t>6</w:t>
      </w:r>
      <w:r w:rsidRPr="00EF7276">
        <w:rPr>
          <w:rFonts w:ascii="Times New Roman" w:hAnsi="Times New Roman" w:cs="Times New Roman"/>
          <w:sz w:val="24"/>
          <w:szCs w:val="24"/>
        </w:rPr>
        <w:t xml:space="preserve">.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производится по </w:t>
      </w:r>
      <w:hyperlink w:anchor="P6346" w:history="1">
        <w:r w:rsidRPr="00EF7276">
          <w:rPr>
            <w:rFonts w:ascii="Times New Roman" w:hAnsi="Times New Roman" w:cs="Times New Roman"/>
            <w:sz w:val="24"/>
            <w:szCs w:val="24"/>
          </w:rPr>
          <w:t>Заявлению</w:t>
        </w:r>
      </w:hyperlink>
      <w:r w:rsidRPr="00EF7276">
        <w:rPr>
          <w:rFonts w:ascii="Times New Roman" w:hAnsi="Times New Roman" w:cs="Times New Roman"/>
          <w:sz w:val="24"/>
          <w:szCs w:val="24"/>
        </w:rPr>
        <w:t xml:space="preserve">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по форме согласно приложению N 42 к настоящему Порядку в случае:</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а) изменения наименования организации, не вызванного реорганизацией;</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11</w:t>
      </w:r>
      <w:r>
        <w:rPr>
          <w:rFonts w:ascii="Times New Roman" w:hAnsi="Times New Roman" w:cs="Times New Roman"/>
          <w:sz w:val="24"/>
          <w:szCs w:val="24"/>
        </w:rPr>
        <w:t>7</w:t>
      </w:r>
      <w:r w:rsidRPr="00EF7276">
        <w:rPr>
          <w:rFonts w:ascii="Times New Roman" w:hAnsi="Times New Roman" w:cs="Times New Roman"/>
          <w:sz w:val="24"/>
          <w:szCs w:val="24"/>
        </w:rPr>
        <w:t xml:space="preserve">.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осуществляется в соответствии с требованиями, установленными настоящим Порядком.</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Проверяемые реквизиты Заявления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должны соответствовать следующим требованиям:</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должен соответствовать номеру лицевого счета, открытого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376CF8" w:rsidRPr="00EF7276" w:rsidRDefault="00376CF8" w:rsidP="00376CF8">
      <w:pPr>
        <w:pStyle w:val="ConsPlusNormal"/>
        <w:spacing w:before="220"/>
        <w:ind w:firstLine="540"/>
        <w:jc w:val="both"/>
        <w:rPr>
          <w:rFonts w:ascii="Times New Roman" w:hAnsi="Times New Roman" w:cs="Times New Roman"/>
          <w:sz w:val="24"/>
          <w:szCs w:val="24"/>
        </w:rPr>
      </w:pPr>
      <w:proofErr w:type="gramStart"/>
      <w:r w:rsidRPr="00EF7276">
        <w:rPr>
          <w:rFonts w:ascii="Times New Roman" w:hAnsi="Times New Roman" w:cs="Times New Roman"/>
          <w:sz w:val="24"/>
          <w:szCs w:val="24"/>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или в предыдущем Заявлении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хранящихся в деле организации;</w:t>
      </w:r>
      <w:proofErr w:type="gramEnd"/>
    </w:p>
    <w:p w:rsidR="00376CF8" w:rsidRPr="00EF7276" w:rsidRDefault="00376CF8" w:rsidP="00376CF8">
      <w:pPr>
        <w:pStyle w:val="ConsPlusNormal"/>
        <w:spacing w:before="220"/>
        <w:ind w:firstLine="540"/>
        <w:jc w:val="both"/>
        <w:rPr>
          <w:rFonts w:ascii="Times New Roman" w:hAnsi="Times New Roman" w:cs="Times New Roman"/>
          <w:sz w:val="24"/>
          <w:szCs w:val="24"/>
        </w:rPr>
      </w:pPr>
      <w:proofErr w:type="gramStart"/>
      <w:r w:rsidRPr="00EF7276">
        <w:rPr>
          <w:rFonts w:ascii="Times New Roman" w:hAnsi="Times New Roman" w:cs="Times New Roman"/>
          <w:sz w:val="24"/>
          <w:szCs w:val="24"/>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(в случае ее представления).</w:t>
      </w:r>
      <w:proofErr w:type="gramEnd"/>
    </w:p>
    <w:p w:rsidR="00376CF8" w:rsidRPr="00EF7276"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118</w:t>
      </w:r>
      <w:r w:rsidRPr="00EF7276">
        <w:rPr>
          <w:rFonts w:ascii="Times New Roman" w:hAnsi="Times New Roman" w:cs="Times New Roman"/>
          <w:sz w:val="24"/>
          <w:szCs w:val="24"/>
        </w:rPr>
        <w:t xml:space="preserve">. Реквизиты Карточки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проверяются в соответствии с требованиями, установленными настоящим Порядком.</w:t>
      </w:r>
    </w:p>
    <w:p w:rsidR="00376CF8" w:rsidRPr="00EF7276" w:rsidRDefault="00376CF8" w:rsidP="00376CF8">
      <w:pPr>
        <w:pStyle w:val="ConsPlusNormal"/>
        <w:spacing w:before="220"/>
        <w:ind w:firstLine="540"/>
        <w:jc w:val="both"/>
        <w:rPr>
          <w:rFonts w:ascii="Times New Roman" w:hAnsi="Times New Roman" w:cs="Times New Roman"/>
          <w:sz w:val="24"/>
          <w:szCs w:val="24"/>
        </w:rPr>
      </w:pPr>
      <w:proofErr w:type="gramStart"/>
      <w:r w:rsidRPr="00EF7276">
        <w:rPr>
          <w:rFonts w:ascii="Times New Roman" w:hAnsi="Times New Roman" w:cs="Times New Roman"/>
          <w:sz w:val="24"/>
          <w:szCs w:val="24"/>
        </w:rPr>
        <w:t xml:space="preserve">При приеме Заявления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установленным</w:t>
      </w:r>
      <w:proofErr w:type="gramEnd"/>
      <w:r w:rsidRPr="00EF7276">
        <w:rPr>
          <w:rFonts w:ascii="Times New Roman" w:hAnsi="Times New Roman" w:cs="Times New Roman"/>
          <w:sz w:val="24"/>
          <w:szCs w:val="24"/>
        </w:rPr>
        <w:t xml:space="preserve"> настоящим Порядком </w:t>
      </w:r>
      <w:r w:rsidRPr="00EF7276">
        <w:rPr>
          <w:rFonts w:ascii="Times New Roman" w:hAnsi="Times New Roman" w:cs="Times New Roman"/>
          <w:sz w:val="24"/>
          <w:szCs w:val="24"/>
        </w:rPr>
        <w:lastRenderedPageBreak/>
        <w:t>формам.</w:t>
      </w:r>
    </w:p>
    <w:p w:rsidR="00376CF8" w:rsidRPr="00EF7276" w:rsidRDefault="00376CF8" w:rsidP="00376CF8">
      <w:pPr>
        <w:pStyle w:val="ConsPlusNormal"/>
        <w:spacing w:before="220"/>
        <w:ind w:firstLine="540"/>
        <w:jc w:val="both"/>
        <w:rPr>
          <w:rFonts w:ascii="Times New Roman" w:hAnsi="Times New Roman" w:cs="Times New Roman"/>
          <w:sz w:val="24"/>
          <w:szCs w:val="24"/>
        </w:rPr>
      </w:pPr>
      <w:proofErr w:type="gramStart"/>
      <w:r w:rsidRPr="00EF7276">
        <w:rPr>
          <w:rFonts w:ascii="Times New Roman" w:hAnsi="Times New Roman" w:cs="Times New Roman"/>
          <w:sz w:val="24"/>
          <w:szCs w:val="24"/>
        </w:rPr>
        <w:t xml:space="preserve">В случае наличия в Заявлении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или в приложенной к нему Карточке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EF7276">
        <w:rPr>
          <w:rFonts w:ascii="Times New Roman" w:hAnsi="Times New Roman" w:cs="Times New Roman"/>
          <w:sz w:val="24"/>
          <w:szCs w:val="24"/>
        </w:rPr>
        <w:t xml:space="preserve">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или Карточки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осуществляется отделом</w:t>
      </w:r>
      <w:r>
        <w:rPr>
          <w:rFonts w:ascii="Times New Roman" w:hAnsi="Times New Roman" w:cs="Times New Roman"/>
          <w:sz w:val="24"/>
          <w:szCs w:val="24"/>
        </w:rPr>
        <w:t xml:space="preserve"> исполнения бюджета и контроля</w:t>
      </w:r>
      <w:r w:rsidRPr="00EF7276">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Лицевой счет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считается переоформленным с внесением уполномоченным работником отдела исполнения бюджета и контроля записи о его переоформлении в Книгу регистрации лицевых счетов.</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w:t>
      </w:r>
      <w:r>
        <w:rPr>
          <w:rFonts w:ascii="Times New Roman" w:hAnsi="Times New Roman" w:cs="Times New Roman"/>
          <w:sz w:val="24"/>
          <w:szCs w:val="24"/>
        </w:rPr>
        <w:t>19</w:t>
      </w:r>
      <w:r w:rsidRPr="00EF7276">
        <w:rPr>
          <w:rFonts w:ascii="Times New Roman" w:hAnsi="Times New Roman" w:cs="Times New Roman"/>
          <w:sz w:val="24"/>
          <w:szCs w:val="24"/>
        </w:rPr>
        <w:t xml:space="preserve">.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Карточку образцов подписей к лицевому счету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12</w:t>
      </w:r>
      <w:r>
        <w:rPr>
          <w:rFonts w:ascii="Times New Roman" w:hAnsi="Times New Roman" w:cs="Times New Roman"/>
          <w:sz w:val="24"/>
          <w:szCs w:val="24"/>
        </w:rPr>
        <w:t>0</w:t>
      </w:r>
      <w:r w:rsidRPr="00EF7276">
        <w:rPr>
          <w:rFonts w:ascii="Times New Roman" w:hAnsi="Times New Roman" w:cs="Times New Roman"/>
          <w:sz w:val="24"/>
          <w:szCs w:val="24"/>
        </w:rPr>
        <w:t xml:space="preserve">. В случае изменения структуры номера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производится в соответствии с настоящим Порядком.</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12</w:t>
      </w:r>
      <w:r>
        <w:rPr>
          <w:rFonts w:ascii="Times New Roman" w:hAnsi="Times New Roman" w:cs="Times New Roman"/>
          <w:sz w:val="24"/>
          <w:szCs w:val="24"/>
        </w:rPr>
        <w:t>1</w:t>
      </w:r>
      <w:r w:rsidRPr="00EF7276">
        <w:rPr>
          <w:rFonts w:ascii="Times New Roman" w:hAnsi="Times New Roman" w:cs="Times New Roman"/>
          <w:sz w:val="24"/>
          <w:szCs w:val="24"/>
        </w:rPr>
        <w:t xml:space="preserve">. Переоформление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12</w:t>
      </w:r>
      <w:r>
        <w:rPr>
          <w:rFonts w:ascii="Times New Roman" w:hAnsi="Times New Roman" w:cs="Times New Roman"/>
          <w:sz w:val="24"/>
          <w:szCs w:val="24"/>
        </w:rPr>
        <w:t>2</w:t>
      </w:r>
      <w:r w:rsidRPr="00EF7276">
        <w:rPr>
          <w:rFonts w:ascii="Times New Roman" w:hAnsi="Times New Roman" w:cs="Times New Roman"/>
          <w:sz w:val="24"/>
          <w:szCs w:val="24"/>
        </w:rPr>
        <w:t xml:space="preserve">.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осуществляется на основании </w:t>
      </w:r>
      <w:hyperlink w:anchor="P6419" w:history="1">
        <w:r w:rsidRPr="00EF7276">
          <w:rPr>
            <w:rFonts w:ascii="Times New Roman" w:hAnsi="Times New Roman" w:cs="Times New Roman"/>
            <w:sz w:val="24"/>
            <w:szCs w:val="24"/>
          </w:rPr>
          <w:t>Заявления</w:t>
        </w:r>
      </w:hyperlink>
      <w:r w:rsidRPr="00EF7276">
        <w:rPr>
          <w:rFonts w:ascii="Times New Roman" w:hAnsi="Times New Roman" w:cs="Times New Roman"/>
          <w:sz w:val="24"/>
          <w:szCs w:val="24"/>
        </w:rPr>
        <w:t xml:space="preserve">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по форме согласно приложению N 43 к настоящему Порядку, представленного организацией в отдел исполнения бюджета и контроля, в следующих случаях:</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а) реорганизации (ликвидации) организации;</w:t>
      </w:r>
    </w:p>
    <w:p w:rsidR="00376CF8" w:rsidRPr="00EF7276" w:rsidRDefault="00376CF8" w:rsidP="00376CF8">
      <w:pPr>
        <w:pStyle w:val="ConsPlusNormal"/>
        <w:spacing w:before="280"/>
        <w:ind w:firstLine="540"/>
        <w:jc w:val="both"/>
        <w:rPr>
          <w:rFonts w:ascii="Times New Roman" w:hAnsi="Times New Roman" w:cs="Times New Roman"/>
          <w:sz w:val="24"/>
          <w:szCs w:val="24"/>
        </w:rPr>
      </w:pPr>
      <w:r w:rsidRPr="00EF7276">
        <w:rPr>
          <w:rFonts w:ascii="Times New Roman" w:hAnsi="Times New Roman" w:cs="Times New Roman"/>
          <w:sz w:val="24"/>
          <w:szCs w:val="24"/>
        </w:rPr>
        <w:t>в) в иных случаях, предусмотренных бюджетным законодательством Российской Федерации и Республики Башкортостан.</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Заявление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хранится в деле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bookmarkStart w:id="27" w:name="P795"/>
      <w:bookmarkEnd w:id="27"/>
      <w:r w:rsidRPr="00EF7276">
        <w:rPr>
          <w:rFonts w:ascii="Times New Roman" w:hAnsi="Times New Roman" w:cs="Times New Roman"/>
          <w:sz w:val="24"/>
          <w:szCs w:val="24"/>
        </w:rPr>
        <w:t>12</w:t>
      </w:r>
      <w:r>
        <w:rPr>
          <w:rFonts w:ascii="Times New Roman" w:hAnsi="Times New Roman" w:cs="Times New Roman"/>
          <w:sz w:val="24"/>
          <w:szCs w:val="24"/>
        </w:rPr>
        <w:t>3</w:t>
      </w:r>
      <w:r w:rsidRPr="00EF7276">
        <w:rPr>
          <w:rFonts w:ascii="Times New Roman" w:hAnsi="Times New Roman" w:cs="Times New Roman"/>
          <w:sz w:val="24"/>
          <w:szCs w:val="24"/>
        </w:rPr>
        <w:t xml:space="preserve">. Проверка реквизитов, предусмотренных к заполнению в представленном Заявлении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w:t>
      </w:r>
      <w:r w:rsidRPr="00EF7276">
        <w:rPr>
          <w:rFonts w:ascii="Times New Roman" w:hAnsi="Times New Roman" w:cs="Times New Roman"/>
          <w:sz w:val="24"/>
          <w:szCs w:val="24"/>
        </w:rPr>
        <w:lastRenderedPageBreak/>
        <w:t>осуществляется в соответствии с настоящим Порядком.</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Проверяемые реквизиты Заявления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376CF8" w:rsidRPr="00EF7276" w:rsidRDefault="00376CF8" w:rsidP="00376CF8">
      <w:pPr>
        <w:pStyle w:val="ConsPlusNormal"/>
        <w:spacing w:before="220"/>
        <w:ind w:firstLine="540"/>
        <w:jc w:val="both"/>
        <w:rPr>
          <w:rFonts w:ascii="Times New Roman" w:hAnsi="Times New Roman" w:cs="Times New Roman"/>
          <w:sz w:val="24"/>
          <w:szCs w:val="24"/>
        </w:rPr>
      </w:pPr>
      <w:proofErr w:type="gramStart"/>
      <w:r w:rsidRPr="00EF7276">
        <w:rPr>
          <w:rFonts w:ascii="Times New Roman" w:hAnsi="Times New Roman" w:cs="Times New Roman"/>
          <w:sz w:val="24"/>
          <w:szCs w:val="24"/>
        </w:rPr>
        <w:t xml:space="preserve">В случае наличия в Заявлении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указанные документы возвращаются</w:t>
      </w:r>
      <w:proofErr w:type="gramEnd"/>
      <w:r w:rsidRPr="00EF7276">
        <w:rPr>
          <w:rFonts w:ascii="Times New Roman" w:hAnsi="Times New Roman" w:cs="Times New Roman"/>
          <w:sz w:val="24"/>
          <w:szCs w:val="24"/>
        </w:rPr>
        <w:t xml:space="preserve"> с указанием причины возврата.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Проверка представленных документов, необходимых для закрытия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осуществляется отделом исполнения бюджета и контроля исполнения бюджета и контроля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12</w:t>
      </w:r>
      <w:r>
        <w:rPr>
          <w:rFonts w:ascii="Times New Roman" w:hAnsi="Times New Roman" w:cs="Times New Roman"/>
          <w:sz w:val="24"/>
          <w:szCs w:val="24"/>
        </w:rPr>
        <w:t>4</w:t>
      </w:r>
      <w:r w:rsidRPr="00EF7276">
        <w:rPr>
          <w:rFonts w:ascii="Times New Roman" w:hAnsi="Times New Roman" w:cs="Times New Roman"/>
          <w:sz w:val="24"/>
          <w:szCs w:val="24"/>
        </w:rPr>
        <w:t xml:space="preserve">. </w:t>
      </w:r>
      <w:proofErr w:type="gramStart"/>
      <w:r w:rsidRPr="00EF7276">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5" w:history="1">
        <w:r w:rsidRPr="00EF7276">
          <w:rPr>
            <w:rFonts w:ascii="Times New Roman" w:hAnsi="Times New Roman" w:cs="Times New Roman"/>
            <w:sz w:val="24"/>
            <w:szCs w:val="24"/>
          </w:rPr>
          <w:t>пунктом 12</w:t>
        </w:r>
      </w:hyperlink>
      <w:r>
        <w:rPr>
          <w:rFonts w:ascii="Times New Roman" w:hAnsi="Times New Roman" w:cs="Times New Roman"/>
          <w:sz w:val="24"/>
          <w:szCs w:val="24"/>
        </w:rPr>
        <w:t>3</w:t>
      </w:r>
      <w:r w:rsidRPr="00EF7276">
        <w:rPr>
          <w:rFonts w:ascii="Times New Roman" w:hAnsi="Times New Roman" w:cs="Times New Roman"/>
          <w:sz w:val="24"/>
          <w:szCs w:val="24"/>
        </w:rPr>
        <w:t xml:space="preserve"> настоящего Порядка,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EF7276">
        <w:rPr>
          <w:rFonts w:ascii="Times New Roman" w:hAnsi="Times New Roman" w:cs="Times New Roman"/>
          <w:sz w:val="24"/>
          <w:szCs w:val="24"/>
        </w:rPr>
        <w:t xml:space="preserve">, учтенных на данном лицевом счете путем предоставления организации на бумажном носителе или </w:t>
      </w:r>
      <w:proofErr w:type="gramStart"/>
      <w:r w:rsidRPr="00EF7276">
        <w:rPr>
          <w:rFonts w:ascii="Times New Roman" w:hAnsi="Times New Roman" w:cs="Times New Roman"/>
          <w:sz w:val="24"/>
          <w:szCs w:val="24"/>
        </w:rPr>
        <w:t xml:space="preserve">в электронной форме в соответствии с договором об обмене электронными документами </w:t>
      </w:r>
      <w:hyperlink w:anchor="P6246" w:history="1">
        <w:r w:rsidRPr="00EF7276">
          <w:rPr>
            <w:rFonts w:ascii="Times New Roman" w:hAnsi="Times New Roman" w:cs="Times New Roman"/>
            <w:sz w:val="24"/>
            <w:szCs w:val="24"/>
          </w:rPr>
          <w:t>Отчета</w:t>
        </w:r>
      </w:hyperlink>
      <w:r w:rsidRPr="00EF7276">
        <w:rPr>
          <w:rFonts w:ascii="Times New Roman" w:hAnsi="Times New Roman" w:cs="Times New Roman"/>
          <w:sz w:val="24"/>
          <w:szCs w:val="24"/>
        </w:rPr>
        <w:t xml:space="preserve"> о состоянии</w:t>
      </w:r>
      <w:proofErr w:type="gramEnd"/>
      <w:r w:rsidRPr="00EF7276">
        <w:rPr>
          <w:rFonts w:ascii="Times New Roman" w:hAnsi="Times New Roman" w:cs="Times New Roman"/>
          <w:sz w:val="24"/>
          <w:szCs w:val="24"/>
        </w:rPr>
        <w:t xml:space="preserve">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12</w:t>
      </w:r>
      <w:r>
        <w:rPr>
          <w:rFonts w:ascii="Times New Roman" w:hAnsi="Times New Roman" w:cs="Times New Roman"/>
          <w:sz w:val="24"/>
          <w:szCs w:val="24"/>
        </w:rPr>
        <w:t>5</w:t>
      </w:r>
      <w:r w:rsidRPr="00EF7276">
        <w:rPr>
          <w:rFonts w:ascii="Times New Roman" w:hAnsi="Times New Roman" w:cs="Times New Roman"/>
          <w:sz w:val="24"/>
          <w:szCs w:val="24"/>
        </w:rPr>
        <w:t xml:space="preserve">. Лицевой счет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При наличии на закрываемом лицевом счете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в установленном порядке расчетный документ на перечисление остатка денежных средств по назначению.</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осуществляется закрытие лицевого счета, открытого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оформленного </w:t>
      </w:r>
      <w:r w:rsidRPr="00E40BFA">
        <w:rPr>
          <w:rFonts w:ascii="Times New Roman" w:hAnsi="Times New Roman" w:cs="Times New Roman"/>
          <w:sz w:val="24"/>
          <w:szCs w:val="24"/>
        </w:rPr>
        <w:t>уполномоченным работником отдела исполнения бюджета и контроля.</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 xml:space="preserve">Отдел исполнения бюджета и контроля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EF7276">
          <w:rPr>
            <w:rFonts w:ascii="Times New Roman" w:hAnsi="Times New Roman" w:cs="Times New Roman"/>
            <w:sz w:val="24"/>
            <w:szCs w:val="24"/>
          </w:rPr>
          <w:t>Извещение</w:t>
        </w:r>
      </w:hyperlink>
      <w:r w:rsidRPr="00EF7276">
        <w:rPr>
          <w:rFonts w:ascii="Times New Roman" w:hAnsi="Times New Roman" w:cs="Times New Roman"/>
          <w:sz w:val="24"/>
          <w:szCs w:val="24"/>
        </w:rPr>
        <w:t xml:space="preserve"> о закрытии лицевого счета по форме согласно приложению N 47 к </w:t>
      </w:r>
      <w:r w:rsidRPr="00EF7276">
        <w:rPr>
          <w:rFonts w:ascii="Times New Roman" w:hAnsi="Times New Roman" w:cs="Times New Roman"/>
          <w:sz w:val="24"/>
          <w:szCs w:val="24"/>
        </w:rPr>
        <w:lastRenderedPageBreak/>
        <w:t>настоящему Порядку. Извещение о закрытии соответствующего лицевого счета хранится в деле организации.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12</w:t>
      </w:r>
      <w:r>
        <w:rPr>
          <w:rFonts w:ascii="Times New Roman" w:hAnsi="Times New Roman" w:cs="Times New Roman"/>
          <w:sz w:val="24"/>
          <w:szCs w:val="24"/>
        </w:rPr>
        <w:t>6</w:t>
      </w:r>
      <w:r w:rsidRPr="00EF7276">
        <w:rPr>
          <w:rFonts w:ascii="Times New Roman" w:hAnsi="Times New Roman" w:cs="Times New Roman"/>
          <w:sz w:val="24"/>
          <w:szCs w:val="24"/>
        </w:rPr>
        <w:t xml:space="preserve">. Закрытие лицевого счета для учета операций </w:t>
      </w:r>
      <w:proofErr w:type="spellStart"/>
      <w:r w:rsidRPr="00EF7276">
        <w:rPr>
          <w:rFonts w:ascii="Times New Roman" w:hAnsi="Times New Roman" w:cs="Times New Roman"/>
          <w:sz w:val="24"/>
          <w:szCs w:val="24"/>
        </w:rPr>
        <w:t>неучастника</w:t>
      </w:r>
      <w:proofErr w:type="spellEnd"/>
      <w:r w:rsidRPr="00EF7276">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1</w:t>
      </w:r>
      <w:hyperlink r:id="rId48" w:history="1">
        <w:r w:rsidRPr="00EF7276">
          <w:rPr>
            <w:rFonts w:ascii="Times New Roman" w:hAnsi="Times New Roman" w:cs="Times New Roman"/>
            <w:sz w:val="24"/>
            <w:szCs w:val="24"/>
          </w:rPr>
          <w:t>2</w:t>
        </w:r>
      </w:hyperlink>
      <w:r>
        <w:rPr>
          <w:rFonts w:ascii="Times New Roman" w:hAnsi="Times New Roman" w:cs="Times New Roman"/>
          <w:sz w:val="24"/>
          <w:szCs w:val="24"/>
        </w:rPr>
        <w:t>7</w:t>
      </w:r>
      <w:r w:rsidRPr="00EF7276">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Управлением.</w:t>
      </w:r>
    </w:p>
    <w:p w:rsidR="00376CF8" w:rsidRPr="00EF7276" w:rsidRDefault="006A6EDC" w:rsidP="00376CF8">
      <w:pPr>
        <w:pStyle w:val="ConsPlusNormal"/>
        <w:spacing w:before="220"/>
        <w:ind w:firstLine="540"/>
        <w:jc w:val="both"/>
        <w:rPr>
          <w:rFonts w:ascii="Times New Roman" w:hAnsi="Times New Roman" w:cs="Times New Roman"/>
          <w:sz w:val="24"/>
          <w:szCs w:val="24"/>
        </w:rPr>
      </w:pPr>
      <w:hyperlink r:id="rId49" w:history="1">
        <w:r w:rsidR="00376CF8">
          <w:rPr>
            <w:rFonts w:ascii="Times New Roman" w:hAnsi="Times New Roman" w:cs="Times New Roman"/>
            <w:sz w:val="24"/>
            <w:szCs w:val="24"/>
          </w:rPr>
          <w:t>128</w:t>
        </w:r>
      </w:hyperlink>
      <w:r w:rsidR="00376CF8" w:rsidRPr="00EF7276">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а) получение:</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бюджетных ассигнований на текущий финансовый год и на плановый период;</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лимитов бюджетных обязательств на текущий финансовый год и на плановый период;</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предельных объемов финансирования;</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б) распределение:</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бюджетных ассигнований на текущий финансовый год и на плановый период;</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лимитов бюджетных обязательств на текущий финансовый год и на плановый период;</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предельных объемов финансирования.</w:t>
      </w:r>
    </w:p>
    <w:p w:rsidR="00376CF8" w:rsidRPr="00EF7276" w:rsidRDefault="006A6EDC" w:rsidP="00376CF8">
      <w:pPr>
        <w:pStyle w:val="ConsPlusNormal"/>
        <w:spacing w:before="220"/>
        <w:ind w:firstLine="540"/>
        <w:jc w:val="both"/>
        <w:rPr>
          <w:rFonts w:ascii="Times New Roman" w:hAnsi="Times New Roman" w:cs="Times New Roman"/>
          <w:sz w:val="24"/>
          <w:szCs w:val="24"/>
        </w:rPr>
      </w:pPr>
      <w:hyperlink r:id="rId50" w:history="1">
        <w:r w:rsidR="00376CF8">
          <w:rPr>
            <w:rFonts w:ascii="Times New Roman" w:hAnsi="Times New Roman" w:cs="Times New Roman"/>
            <w:sz w:val="24"/>
            <w:szCs w:val="24"/>
          </w:rPr>
          <w:t>129</w:t>
        </w:r>
      </w:hyperlink>
      <w:r w:rsidR="00376CF8" w:rsidRPr="00EF7276">
        <w:rPr>
          <w:rFonts w:ascii="Times New Roman" w:hAnsi="Times New Roman" w:cs="Times New Roman"/>
          <w:sz w:val="24"/>
          <w:szCs w:val="24"/>
        </w:rPr>
        <w:t>. На лицевом счете получателя бюджетных средств отражаются следующие операции: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а) доведение бюджетных данных:</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бюджетных ассигнований на текущий финансовый год и плановый период;</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лимитов бюджетных обязательств на текущий финансовый год и плановый период;</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предельных объемов финансирования на текущий финансовый год;</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б) операции с бюджетными средствами: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выплаты;</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поступление средств;</w:t>
      </w:r>
    </w:p>
    <w:p w:rsidR="00376CF8" w:rsidRPr="00EF7276" w:rsidRDefault="006A6EDC" w:rsidP="00376CF8">
      <w:pPr>
        <w:pStyle w:val="ConsPlusNormal"/>
        <w:spacing w:before="220"/>
        <w:ind w:firstLine="540"/>
        <w:jc w:val="both"/>
        <w:rPr>
          <w:rFonts w:ascii="Times New Roman" w:hAnsi="Times New Roman" w:cs="Times New Roman"/>
          <w:sz w:val="24"/>
          <w:szCs w:val="24"/>
        </w:rPr>
      </w:pPr>
      <w:hyperlink r:id="rId51" w:history="1">
        <w:r w:rsidR="00376CF8" w:rsidRPr="00EF7276">
          <w:rPr>
            <w:rFonts w:ascii="Times New Roman" w:hAnsi="Times New Roman" w:cs="Times New Roman"/>
            <w:sz w:val="24"/>
            <w:szCs w:val="24"/>
          </w:rPr>
          <w:t>13</w:t>
        </w:r>
      </w:hyperlink>
      <w:r w:rsidR="00376CF8">
        <w:rPr>
          <w:rFonts w:ascii="Times New Roman" w:hAnsi="Times New Roman" w:cs="Times New Roman"/>
          <w:sz w:val="24"/>
          <w:szCs w:val="24"/>
        </w:rPr>
        <w:t>0</w:t>
      </w:r>
      <w:r w:rsidR="00376CF8" w:rsidRPr="00EF7276">
        <w:rPr>
          <w:rFonts w:ascii="Times New Roman" w:hAnsi="Times New Roman" w:cs="Times New Roman"/>
          <w:sz w:val="24"/>
          <w:szCs w:val="24"/>
        </w:rPr>
        <w:t xml:space="preserve">. На лицевом счете по учету средств, поступающих во временное распоряжение </w:t>
      </w:r>
      <w:r w:rsidR="00376CF8" w:rsidRPr="00EF7276">
        <w:rPr>
          <w:rFonts w:ascii="Times New Roman" w:hAnsi="Times New Roman" w:cs="Times New Roman"/>
          <w:sz w:val="24"/>
          <w:szCs w:val="24"/>
        </w:rPr>
        <w:lastRenderedPageBreak/>
        <w:t>получателя бюджетных средств, отражаются следующие операции: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поступление средств;</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выплаты.</w:t>
      </w:r>
    </w:p>
    <w:p w:rsidR="00376CF8" w:rsidRPr="00EF7276" w:rsidRDefault="006A6EDC" w:rsidP="00376CF8">
      <w:pPr>
        <w:pStyle w:val="ConsPlusNormal"/>
        <w:spacing w:before="220"/>
        <w:ind w:firstLine="540"/>
        <w:jc w:val="both"/>
        <w:rPr>
          <w:rFonts w:ascii="Times New Roman" w:hAnsi="Times New Roman" w:cs="Times New Roman"/>
          <w:sz w:val="24"/>
          <w:szCs w:val="24"/>
        </w:rPr>
      </w:pPr>
      <w:hyperlink r:id="rId52" w:history="1">
        <w:r w:rsidR="00376CF8" w:rsidRPr="00EF7276">
          <w:rPr>
            <w:rFonts w:ascii="Times New Roman" w:hAnsi="Times New Roman" w:cs="Times New Roman"/>
            <w:sz w:val="24"/>
            <w:szCs w:val="24"/>
          </w:rPr>
          <w:t>13</w:t>
        </w:r>
      </w:hyperlink>
      <w:r w:rsidR="00376CF8">
        <w:rPr>
          <w:rFonts w:ascii="Times New Roman" w:hAnsi="Times New Roman" w:cs="Times New Roman"/>
          <w:sz w:val="24"/>
          <w:szCs w:val="24"/>
        </w:rPr>
        <w:t>1</w:t>
      </w:r>
      <w:r w:rsidR="00376CF8" w:rsidRPr="00EF7276">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376CF8" w:rsidRPr="00EF7276" w:rsidRDefault="00376CF8" w:rsidP="00376CF8">
      <w:pPr>
        <w:pStyle w:val="ConsPlusNormal"/>
        <w:spacing w:before="220"/>
        <w:ind w:firstLine="540"/>
        <w:jc w:val="both"/>
        <w:rPr>
          <w:rFonts w:ascii="Times New Roman" w:hAnsi="Times New Roman" w:cs="Times New Roman"/>
          <w:sz w:val="24"/>
          <w:szCs w:val="24"/>
        </w:rPr>
      </w:pPr>
      <w:r w:rsidRPr="00EF7276">
        <w:rPr>
          <w:rFonts w:ascii="Times New Roman" w:hAnsi="Times New Roman" w:cs="Times New Roman"/>
          <w:sz w:val="24"/>
          <w:szCs w:val="24"/>
        </w:rPr>
        <w:t>получение бюджетных ассигнований на текущий финансовый год и плановый период;</w:t>
      </w:r>
    </w:p>
    <w:p w:rsidR="00376CF8" w:rsidRPr="00BE789C" w:rsidRDefault="00376CF8" w:rsidP="00376CF8">
      <w:pPr>
        <w:pStyle w:val="ConsPlusNormal"/>
        <w:spacing w:before="220"/>
        <w:ind w:firstLine="540"/>
        <w:jc w:val="both"/>
        <w:rPr>
          <w:rFonts w:ascii="Times New Roman" w:hAnsi="Times New Roman" w:cs="Times New Roman"/>
          <w:sz w:val="24"/>
          <w:szCs w:val="24"/>
        </w:rPr>
      </w:pPr>
      <w:r w:rsidRPr="00BE789C">
        <w:rPr>
          <w:rFonts w:ascii="Times New Roman" w:hAnsi="Times New Roman" w:cs="Times New Roman"/>
          <w:sz w:val="24"/>
          <w:szCs w:val="24"/>
        </w:rPr>
        <w:t>распределение бюджетных ассигнований на текущий финансовый год и плановый период.</w:t>
      </w:r>
    </w:p>
    <w:p w:rsidR="00376CF8" w:rsidRPr="00BE789C" w:rsidRDefault="006A6EDC" w:rsidP="00376CF8">
      <w:pPr>
        <w:pStyle w:val="ConsPlusNormal"/>
        <w:spacing w:before="220"/>
        <w:ind w:firstLine="540"/>
        <w:jc w:val="both"/>
        <w:rPr>
          <w:rFonts w:ascii="Times New Roman" w:hAnsi="Times New Roman" w:cs="Times New Roman"/>
          <w:sz w:val="24"/>
          <w:szCs w:val="24"/>
        </w:rPr>
      </w:pPr>
      <w:hyperlink r:id="rId53" w:history="1">
        <w:r w:rsidR="00376CF8" w:rsidRPr="00BE789C">
          <w:rPr>
            <w:rFonts w:ascii="Times New Roman" w:hAnsi="Times New Roman" w:cs="Times New Roman"/>
            <w:sz w:val="24"/>
            <w:szCs w:val="24"/>
          </w:rPr>
          <w:t>13</w:t>
        </w:r>
      </w:hyperlink>
      <w:r w:rsidR="00376CF8">
        <w:rPr>
          <w:rFonts w:ascii="Times New Roman" w:hAnsi="Times New Roman" w:cs="Times New Roman"/>
          <w:sz w:val="24"/>
          <w:szCs w:val="24"/>
        </w:rPr>
        <w:t>2</w:t>
      </w:r>
      <w:r w:rsidR="00376CF8" w:rsidRPr="00BE789C">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376CF8" w:rsidRPr="00BE789C" w:rsidRDefault="006A6EDC" w:rsidP="00376CF8">
      <w:pPr>
        <w:pStyle w:val="ConsPlusNormal"/>
        <w:spacing w:before="220"/>
        <w:ind w:firstLine="540"/>
        <w:jc w:val="both"/>
        <w:rPr>
          <w:rFonts w:ascii="Times New Roman" w:hAnsi="Times New Roman" w:cs="Times New Roman"/>
          <w:sz w:val="24"/>
          <w:szCs w:val="24"/>
        </w:rPr>
      </w:pPr>
      <w:hyperlink r:id="rId54" w:history="1">
        <w:r w:rsidR="00376CF8" w:rsidRPr="00BE789C">
          <w:rPr>
            <w:rFonts w:ascii="Times New Roman" w:hAnsi="Times New Roman" w:cs="Times New Roman"/>
            <w:sz w:val="24"/>
            <w:szCs w:val="24"/>
          </w:rPr>
          <w:t>13</w:t>
        </w:r>
      </w:hyperlink>
      <w:r w:rsidR="00376CF8">
        <w:rPr>
          <w:rFonts w:ascii="Times New Roman" w:hAnsi="Times New Roman" w:cs="Times New Roman"/>
          <w:sz w:val="24"/>
          <w:szCs w:val="24"/>
        </w:rPr>
        <w:t>3</w:t>
      </w:r>
      <w:r w:rsidR="00376CF8" w:rsidRPr="00BE789C">
        <w:rPr>
          <w:rFonts w:ascii="Times New Roman" w:hAnsi="Times New Roman" w:cs="Times New Roman"/>
          <w:sz w:val="24"/>
          <w:szCs w:val="24"/>
        </w:rPr>
        <w:t xml:space="preserve">. На лицевом счете </w:t>
      </w:r>
      <w:proofErr w:type="gramStart"/>
      <w:r w:rsidR="00376CF8" w:rsidRPr="00BE789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376CF8" w:rsidRPr="00BE789C">
        <w:rPr>
          <w:rFonts w:ascii="Times New Roman" w:hAnsi="Times New Roman" w:cs="Times New Roman"/>
          <w:sz w:val="24"/>
          <w:szCs w:val="24"/>
        </w:rPr>
        <w:t xml:space="preserve"> отражаются следующие операции:</w:t>
      </w:r>
    </w:p>
    <w:p w:rsidR="00376CF8" w:rsidRPr="00BE789C" w:rsidRDefault="00376CF8" w:rsidP="00376CF8">
      <w:pPr>
        <w:pStyle w:val="ConsPlusNormal"/>
        <w:spacing w:before="220"/>
        <w:ind w:firstLine="540"/>
        <w:jc w:val="both"/>
        <w:rPr>
          <w:rFonts w:ascii="Times New Roman" w:hAnsi="Times New Roman" w:cs="Times New Roman"/>
          <w:sz w:val="24"/>
          <w:szCs w:val="24"/>
        </w:rPr>
      </w:pPr>
      <w:r w:rsidRPr="00BE789C">
        <w:rPr>
          <w:rFonts w:ascii="Times New Roman" w:hAnsi="Times New Roman" w:cs="Times New Roman"/>
          <w:sz w:val="24"/>
          <w:szCs w:val="24"/>
        </w:rPr>
        <w:t>получение бюджетных ассигнований на текущий финансовый год и плановый период;</w:t>
      </w:r>
    </w:p>
    <w:p w:rsidR="00376CF8" w:rsidRPr="00BE789C" w:rsidRDefault="00376CF8" w:rsidP="00376CF8">
      <w:pPr>
        <w:pStyle w:val="ConsPlusNormal"/>
        <w:spacing w:before="220"/>
        <w:ind w:firstLine="540"/>
        <w:jc w:val="both"/>
        <w:rPr>
          <w:rFonts w:ascii="Times New Roman" w:hAnsi="Times New Roman" w:cs="Times New Roman"/>
          <w:sz w:val="24"/>
          <w:szCs w:val="24"/>
        </w:rPr>
      </w:pPr>
      <w:r w:rsidRPr="00BE789C">
        <w:rPr>
          <w:rFonts w:ascii="Times New Roman" w:hAnsi="Times New Roman" w:cs="Times New Roman"/>
          <w:sz w:val="24"/>
          <w:szCs w:val="24"/>
        </w:rPr>
        <w:t>поступление средств;</w:t>
      </w:r>
    </w:p>
    <w:p w:rsidR="00376CF8" w:rsidRPr="00BE789C" w:rsidRDefault="00376CF8" w:rsidP="00376CF8">
      <w:pPr>
        <w:pStyle w:val="ConsPlusNormal"/>
        <w:spacing w:before="220"/>
        <w:ind w:firstLine="540"/>
        <w:jc w:val="both"/>
        <w:rPr>
          <w:rFonts w:ascii="Times New Roman" w:hAnsi="Times New Roman" w:cs="Times New Roman"/>
          <w:sz w:val="24"/>
          <w:szCs w:val="24"/>
        </w:rPr>
      </w:pPr>
      <w:r w:rsidRPr="00BE789C">
        <w:rPr>
          <w:rFonts w:ascii="Times New Roman" w:hAnsi="Times New Roman" w:cs="Times New Roman"/>
          <w:sz w:val="24"/>
          <w:szCs w:val="24"/>
        </w:rPr>
        <w:t>выплаты.</w:t>
      </w:r>
    </w:p>
    <w:p w:rsidR="00376CF8" w:rsidRPr="00BE789C" w:rsidRDefault="006A6EDC" w:rsidP="00376CF8">
      <w:pPr>
        <w:pStyle w:val="ConsPlusNormal"/>
        <w:spacing w:before="220"/>
        <w:ind w:firstLine="540"/>
        <w:jc w:val="both"/>
        <w:rPr>
          <w:rFonts w:ascii="Times New Roman" w:hAnsi="Times New Roman" w:cs="Times New Roman"/>
          <w:sz w:val="24"/>
          <w:szCs w:val="24"/>
        </w:rPr>
      </w:pPr>
      <w:hyperlink r:id="rId55" w:history="1">
        <w:r w:rsidR="00376CF8" w:rsidRPr="00BE789C">
          <w:rPr>
            <w:rFonts w:ascii="Times New Roman" w:hAnsi="Times New Roman" w:cs="Times New Roman"/>
            <w:sz w:val="24"/>
            <w:szCs w:val="24"/>
          </w:rPr>
          <w:t>13</w:t>
        </w:r>
      </w:hyperlink>
      <w:r w:rsidR="00376CF8">
        <w:rPr>
          <w:rFonts w:ascii="Times New Roman" w:hAnsi="Times New Roman" w:cs="Times New Roman"/>
          <w:sz w:val="24"/>
          <w:szCs w:val="24"/>
        </w:rPr>
        <w:t>4</w:t>
      </w:r>
      <w:r w:rsidR="00376CF8" w:rsidRPr="00BE789C">
        <w:rPr>
          <w:rFonts w:ascii="Times New Roman" w:hAnsi="Times New Roman" w:cs="Times New Roman"/>
          <w:sz w:val="24"/>
          <w:szCs w:val="24"/>
        </w:rPr>
        <w:t xml:space="preserve">. На лицевом счете </w:t>
      </w:r>
      <w:proofErr w:type="gramStart"/>
      <w:r w:rsidR="00376CF8" w:rsidRPr="00BE789C">
        <w:rPr>
          <w:rFonts w:ascii="Times New Roman" w:hAnsi="Times New Roman" w:cs="Times New Roman"/>
          <w:sz w:val="24"/>
          <w:szCs w:val="24"/>
        </w:rPr>
        <w:t>администратора источников внешнего финансирования дефицита бюджета</w:t>
      </w:r>
      <w:proofErr w:type="gramEnd"/>
      <w:r w:rsidR="00376CF8" w:rsidRPr="00BE789C">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376CF8" w:rsidRPr="00BE789C" w:rsidRDefault="00376CF8" w:rsidP="00376CF8">
      <w:pPr>
        <w:pStyle w:val="ConsPlusNormal"/>
        <w:spacing w:before="220"/>
        <w:ind w:firstLine="540"/>
        <w:jc w:val="both"/>
        <w:rPr>
          <w:rFonts w:ascii="Times New Roman" w:hAnsi="Times New Roman" w:cs="Times New Roman"/>
          <w:sz w:val="24"/>
          <w:szCs w:val="24"/>
        </w:rPr>
      </w:pPr>
      <w:r w:rsidRPr="00BE789C">
        <w:rPr>
          <w:rFonts w:ascii="Times New Roman" w:hAnsi="Times New Roman" w:cs="Times New Roman"/>
          <w:sz w:val="24"/>
          <w:szCs w:val="24"/>
        </w:rPr>
        <w:t>13</w:t>
      </w:r>
      <w:hyperlink r:id="rId56" w:history="1">
        <w:r>
          <w:rPr>
            <w:rFonts w:ascii="Times New Roman" w:hAnsi="Times New Roman" w:cs="Times New Roman"/>
            <w:sz w:val="24"/>
            <w:szCs w:val="24"/>
          </w:rPr>
          <w:t>5</w:t>
        </w:r>
      </w:hyperlink>
      <w:r w:rsidRPr="00BE789C">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а) доведение бюджетных данных:</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бюджетных ассигнований на текущий финансовый год и плановый период;</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лимитов бюджетных обязательств на текущий финансовый год и плановый период;</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предельных объемов финансирования всего;</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б) операции с бюджетными средствами:</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суммы выплат;</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суммы поступлений.</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57" w:history="1">
        <w:r w:rsidR="00376CF8" w:rsidRPr="008B6ACC">
          <w:rPr>
            <w:rFonts w:ascii="Times New Roman" w:hAnsi="Times New Roman" w:cs="Times New Roman"/>
            <w:sz w:val="24"/>
            <w:szCs w:val="24"/>
          </w:rPr>
          <w:t>13</w:t>
        </w:r>
      </w:hyperlink>
      <w:r w:rsidR="00376CF8">
        <w:rPr>
          <w:rFonts w:ascii="Times New Roman" w:hAnsi="Times New Roman" w:cs="Times New Roman"/>
          <w:sz w:val="24"/>
          <w:szCs w:val="24"/>
        </w:rPr>
        <w:t>6</w:t>
      </w:r>
      <w:r w:rsidR="00376CF8" w:rsidRPr="008B6ACC">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58" w:history="1">
        <w:r w:rsidR="00376CF8" w:rsidRPr="008B6ACC">
          <w:rPr>
            <w:rFonts w:ascii="Times New Roman" w:hAnsi="Times New Roman" w:cs="Times New Roman"/>
            <w:sz w:val="24"/>
            <w:szCs w:val="24"/>
          </w:rPr>
          <w:t>1</w:t>
        </w:r>
      </w:hyperlink>
      <w:r w:rsidR="00376CF8" w:rsidRPr="008B6ACC">
        <w:rPr>
          <w:rFonts w:ascii="Times New Roman" w:hAnsi="Times New Roman" w:cs="Times New Roman"/>
          <w:sz w:val="24"/>
          <w:szCs w:val="24"/>
        </w:rPr>
        <w:t>3</w:t>
      </w:r>
      <w:r w:rsidR="00376CF8">
        <w:rPr>
          <w:rFonts w:ascii="Times New Roman" w:hAnsi="Times New Roman" w:cs="Times New Roman"/>
          <w:sz w:val="24"/>
          <w:szCs w:val="24"/>
        </w:rPr>
        <w:t>7</w:t>
      </w:r>
      <w:r w:rsidR="00376CF8" w:rsidRPr="008B6ACC">
        <w:rPr>
          <w:rFonts w:ascii="Times New Roman" w:hAnsi="Times New Roman" w:cs="Times New Roman"/>
          <w:sz w:val="24"/>
          <w:szCs w:val="24"/>
        </w:rPr>
        <w:t xml:space="preserve">. Операции по возврату средств, поступивших во временное распоряжение </w:t>
      </w:r>
      <w:r w:rsidR="00376CF8" w:rsidRPr="008B6ACC">
        <w:rPr>
          <w:rFonts w:ascii="Times New Roman" w:hAnsi="Times New Roman" w:cs="Times New Roman"/>
          <w:sz w:val="24"/>
          <w:szCs w:val="24"/>
        </w:rPr>
        <w:lastRenderedPageBreak/>
        <w:t>получателя бюджетных средств, осуществляются Управлением на основании Заявки на возврат, оформленной в установленном порядке.</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Управлением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138. </w:t>
      </w:r>
      <w:proofErr w:type="gramStart"/>
      <w:r w:rsidRPr="008B6ACC">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решением Совета </w:t>
      </w:r>
      <w:r>
        <w:rPr>
          <w:rFonts w:ascii="Times New Roman" w:hAnsi="Times New Roman" w:cs="Times New Roman"/>
          <w:sz w:val="24"/>
          <w:szCs w:val="24"/>
        </w:rPr>
        <w:t xml:space="preserve"> муниципального района Мелеузовский район</w:t>
      </w:r>
      <w:proofErr w:type="gramEnd"/>
      <w:r>
        <w:rPr>
          <w:rFonts w:ascii="Times New Roman" w:hAnsi="Times New Roman" w:cs="Times New Roman"/>
          <w:sz w:val="24"/>
          <w:szCs w:val="24"/>
        </w:rPr>
        <w:t xml:space="preserve"> Республики Башкортостан </w:t>
      </w:r>
      <w:r w:rsidRPr="008B6ACC">
        <w:rPr>
          <w:rFonts w:ascii="Times New Roman" w:hAnsi="Times New Roman" w:cs="Times New Roman"/>
          <w:sz w:val="24"/>
          <w:szCs w:val="24"/>
        </w:rPr>
        <w:t>о бюджете муниципального района Мелеузовский район Республики Башкортостан.</w:t>
      </w:r>
    </w:p>
    <w:p w:rsidR="00376CF8" w:rsidRPr="008B6ACC" w:rsidRDefault="00376CF8" w:rsidP="00376CF8">
      <w:pPr>
        <w:pStyle w:val="ConsPlusNormal"/>
        <w:ind w:firstLine="540"/>
        <w:jc w:val="both"/>
        <w:rPr>
          <w:rFonts w:ascii="Times New Roman" w:hAnsi="Times New Roman" w:cs="Times New Roman"/>
          <w:sz w:val="24"/>
          <w:szCs w:val="24"/>
        </w:rPr>
      </w:pPr>
    </w:p>
    <w:p w:rsidR="00376CF8" w:rsidRPr="008B6ACC" w:rsidRDefault="00376CF8" w:rsidP="00376CF8">
      <w:pPr>
        <w:pStyle w:val="ConsPlusNormal"/>
        <w:jc w:val="center"/>
        <w:rPr>
          <w:rFonts w:ascii="Times New Roman" w:hAnsi="Times New Roman" w:cs="Times New Roman"/>
          <w:b/>
          <w:sz w:val="24"/>
          <w:szCs w:val="24"/>
        </w:rPr>
      </w:pPr>
      <w:r w:rsidRPr="008B6ACC">
        <w:rPr>
          <w:rFonts w:ascii="Times New Roman" w:hAnsi="Times New Roman" w:cs="Times New Roman"/>
          <w:b/>
          <w:sz w:val="24"/>
          <w:szCs w:val="24"/>
        </w:rPr>
        <w:t>Документооборот при ведении лицевых счетов</w:t>
      </w:r>
    </w:p>
    <w:p w:rsidR="00376CF8" w:rsidRPr="008B6ACC" w:rsidRDefault="00376CF8" w:rsidP="00376CF8">
      <w:pPr>
        <w:pStyle w:val="ConsPlusNormal"/>
        <w:ind w:firstLine="540"/>
        <w:jc w:val="both"/>
        <w:rPr>
          <w:rFonts w:ascii="Times New Roman" w:hAnsi="Times New Roman" w:cs="Times New Roman"/>
          <w:sz w:val="24"/>
          <w:szCs w:val="24"/>
        </w:rPr>
      </w:pPr>
    </w:p>
    <w:p w:rsidR="00376CF8" w:rsidRPr="008B6ACC" w:rsidRDefault="006A6EDC" w:rsidP="00376CF8">
      <w:pPr>
        <w:pStyle w:val="ConsPlusNormal"/>
        <w:ind w:firstLine="540"/>
        <w:jc w:val="both"/>
        <w:rPr>
          <w:rFonts w:ascii="Times New Roman" w:hAnsi="Times New Roman" w:cs="Times New Roman"/>
          <w:sz w:val="24"/>
          <w:szCs w:val="24"/>
        </w:rPr>
      </w:pPr>
      <w:hyperlink r:id="rId59" w:history="1">
        <w:r w:rsidR="00376CF8" w:rsidRPr="008B6ACC">
          <w:rPr>
            <w:rFonts w:ascii="Times New Roman" w:hAnsi="Times New Roman" w:cs="Times New Roman"/>
            <w:sz w:val="24"/>
            <w:szCs w:val="24"/>
          </w:rPr>
          <w:t>1</w:t>
        </w:r>
      </w:hyperlink>
      <w:r w:rsidR="00376CF8">
        <w:rPr>
          <w:rFonts w:ascii="Times New Roman" w:hAnsi="Times New Roman" w:cs="Times New Roman"/>
          <w:sz w:val="24"/>
          <w:szCs w:val="24"/>
        </w:rPr>
        <w:t>39</w:t>
      </w:r>
      <w:r w:rsidR="00376CF8" w:rsidRPr="008B6ACC">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Управлением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Сверка по лицевому счету иного получателя бюджетных сре</w:t>
      </w:r>
      <w:proofErr w:type="gramStart"/>
      <w:r w:rsidRPr="008B6ACC">
        <w:rPr>
          <w:rFonts w:ascii="Times New Roman" w:hAnsi="Times New Roman" w:cs="Times New Roman"/>
          <w:sz w:val="24"/>
          <w:szCs w:val="24"/>
        </w:rPr>
        <w:t>дств пр</w:t>
      </w:r>
      <w:proofErr w:type="gramEnd"/>
      <w:r w:rsidRPr="008B6ACC">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60" w:history="1">
        <w:r w:rsidR="00376CF8" w:rsidRPr="008B6ACC">
          <w:rPr>
            <w:rFonts w:ascii="Times New Roman" w:hAnsi="Times New Roman" w:cs="Times New Roman"/>
            <w:sz w:val="24"/>
            <w:szCs w:val="24"/>
          </w:rPr>
          <w:t>14</w:t>
        </w:r>
      </w:hyperlink>
      <w:r w:rsidR="00376CF8">
        <w:rPr>
          <w:rFonts w:ascii="Times New Roman" w:hAnsi="Times New Roman" w:cs="Times New Roman"/>
          <w:sz w:val="24"/>
          <w:szCs w:val="24"/>
        </w:rPr>
        <w:t>0</w:t>
      </w:r>
      <w:r w:rsidR="00376CF8" w:rsidRPr="008B6ACC">
        <w:rPr>
          <w:rFonts w:ascii="Times New Roman" w:hAnsi="Times New Roman" w:cs="Times New Roman"/>
          <w:sz w:val="24"/>
          <w:szCs w:val="24"/>
        </w:rPr>
        <w:t>. Выписки из лицевых счетов формируются по всем видам лицевых счетов, открытым в Управлении, в разрезе первичных документов по операциям за данный операционный день.</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Управлением на копиях документов на бумажном носителе, представленных клиентом в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Управления.</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w:anchor="P3944" w:history="1">
        <w:r w:rsidR="00376CF8" w:rsidRPr="008B6ACC">
          <w:rPr>
            <w:rFonts w:ascii="Times New Roman" w:hAnsi="Times New Roman" w:cs="Times New Roman"/>
            <w:sz w:val="24"/>
            <w:szCs w:val="24"/>
          </w:rPr>
          <w:t>Приложение</w:t>
        </w:r>
      </w:hyperlink>
      <w:r w:rsidR="00376CF8" w:rsidRPr="008B6ACC">
        <w:rPr>
          <w:rFonts w:ascii="Times New Roman" w:hAnsi="Times New Roman" w:cs="Times New Roman"/>
          <w:sz w:val="24"/>
          <w:szCs w:val="24"/>
        </w:rPr>
        <w:t xml:space="preserve"> к Выписке из лицевого счета главного распорядителя (распорядителя) </w:t>
      </w:r>
      <w:r w:rsidR="00376CF8" w:rsidRPr="008B6ACC">
        <w:rPr>
          <w:rFonts w:ascii="Times New Roman" w:hAnsi="Times New Roman" w:cs="Times New Roman"/>
          <w:sz w:val="24"/>
          <w:szCs w:val="24"/>
        </w:rPr>
        <w:lastRenderedPageBreak/>
        <w:t>бюджетных средств по форме согласно приложению N 19 к настоящему Порядку;</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w:anchor="P4146" w:history="1">
        <w:r w:rsidR="00376CF8" w:rsidRPr="008B6ACC">
          <w:rPr>
            <w:rFonts w:ascii="Times New Roman" w:hAnsi="Times New Roman" w:cs="Times New Roman"/>
            <w:sz w:val="24"/>
            <w:szCs w:val="24"/>
          </w:rPr>
          <w:t>Приложение</w:t>
        </w:r>
      </w:hyperlink>
      <w:r w:rsidR="00376CF8" w:rsidRPr="008B6ACC">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w:anchor="P4342" w:history="1">
        <w:r w:rsidR="00376CF8" w:rsidRPr="008B6ACC">
          <w:rPr>
            <w:rFonts w:ascii="Times New Roman" w:hAnsi="Times New Roman" w:cs="Times New Roman"/>
            <w:sz w:val="24"/>
            <w:szCs w:val="24"/>
          </w:rPr>
          <w:t>Приложение</w:t>
        </w:r>
      </w:hyperlink>
      <w:r w:rsidR="00376CF8" w:rsidRPr="008B6ACC">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w:anchor="P4444" w:history="1">
        <w:r w:rsidR="00376CF8" w:rsidRPr="008B6ACC">
          <w:rPr>
            <w:rFonts w:ascii="Times New Roman" w:hAnsi="Times New Roman" w:cs="Times New Roman"/>
            <w:sz w:val="24"/>
            <w:szCs w:val="24"/>
          </w:rPr>
          <w:t>Приложение</w:t>
        </w:r>
      </w:hyperlink>
      <w:r w:rsidR="00376CF8" w:rsidRPr="008B6ACC">
        <w:rPr>
          <w:rFonts w:ascii="Times New Roman" w:hAnsi="Times New Roman" w:cs="Times New Roman"/>
          <w:sz w:val="24"/>
          <w:szCs w:val="24"/>
        </w:rPr>
        <w:t xml:space="preserve"> к Выписке из лицевого счета </w:t>
      </w:r>
      <w:proofErr w:type="gramStart"/>
      <w:r w:rsidR="00376CF8" w:rsidRPr="008B6ACC">
        <w:rPr>
          <w:rFonts w:ascii="Times New Roman" w:hAnsi="Times New Roman" w:cs="Times New Roman"/>
          <w:sz w:val="24"/>
          <w:szCs w:val="24"/>
        </w:rPr>
        <w:t>администратора источников финансирования дефицита бюджета</w:t>
      </w:r>
      <w:proofErr w:type="gramEnd"/>
      <w:r w:rsidR="00376CF8" w:rsidRPr="008B6ACC">
        <w:rPr>
          <w:rFonts w:ascii="Times New Roman" w:hAnsi="Times New Roman" w:cs="Times New Roman"/>
          <w:sz w:val="24"/>
          <w:szCs w:val="24"/>
        </w:rPr>
        <w:t xml:space="preserve"> по форме согласно приложению N 22 к настоящему Порядку;</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w:anchor="P4581" w:history="1">
        <w:r w:rsidR="00376CF8" w:rsidRPr="008B6ACC">
          <w:rPr>
            <w:rFonts w:ascii="Times New Roman" w:hAnsi="Times New Roman" w:cs="Times New Roman"/>
            <w:sz w:val="24"/>
            <w:szCs w:val="24"/>
          </w:rPr>
          <w:t>Приложение</w:t>
        </w:r>
      </w:hyperlink>
      <w:r w:rsidR="00376CF8" w:rsidRPr="008B6ACC">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Управлении, за исключением лицевых счетов по учету средств, поступающих во временное распоряжение получателя бюджетных средств.</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8B6ACC">
        <w:rPr>
          <w:rFonts w:ascii="Times New Roman" w:hAnsi="Times New Roman" w:cs="Times New Roman"/>
          <w:sz w:val="24"/>
          <w:szCs w:val="24"/>
        </w:rPr>
        <w:t>дств пр</w:t>
      </w:r>
      <w:proofErr w:type="gramEnd"/>
      <w:r w:rsidRPr="008B6ACC">
        <w:rPr>
          <w:rFonts w:ascii="Times New Roman" w:hAnsi="Times New Roman" w:cs="Times New Roman"/>
          <w:sz w:val="24"/>
          <w:szCs w:val="24"/>
        </w:rPr>
        <w:t xml:space="preserve">едставляются по форме </w:t>
      </w:r>
      <w:hyperlink w:anchor="P1700" w:history="1">
        <w:r w:rsidRPr="008B6ACC">
          <w:rPr>
            <w:rFonts w:ascii="Times New Roman" w:hAnsi="Times New Roman" w:cs="Times New Roman"/>
            <w:sz w:val="24"/>
            <w:szCs w:val="24"/>
          </w:rPr>
          <w:t>Выписки</w:t>
        </w:r>
      </w:hyperlink>
      <w:r w:rsidRPr="008B6ACC">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8B6ACC">
          <w:rPr>
            <w:rFonts w:ascii="Times New Roman" w:hAnsi="Times New Roman" w:cs="Times New Roman"/>
            <w:sz w:val="24"/>
            <w:szCs w:val="24"/>
          </w:rPr>
          <w:t>приложению N 44</w:t>
        </w:r>
      </w:hyperlink>
      <w:r w:rsidRPr="008B6ACC">
        <w:rPr>
          <w:rFonts w:ascii="Times New Roman" w:hAnsi="Times New Roman" w:cs="Times New Roman"/>
          <w:sz w:val="24"/>
          <w:szCs w:val="24"/>
        </w:rPr>
        <w:t xml:space="preserve"> к настоящему Порядку.</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61" w:history="1">
        <w:r w:rsidR="00376CF8" w:rsidRPr="008B6ACC">
          <w:rPr>
            <w:rFonts w:ascii="Times New Roman" w:hAnsi="Times New Roman" w:cs="Times New Roman"/>
            <w:sz w:val="24"/>
            <w:szCs w:val="24"/>
          </w:rPr>
          <w:t>14</w:t>
        </w:r>
      </w:hyperlink>
      <w:r w:rsidR="00376CF8">
        <w:rPr>
          <w:rFonts w:ascii="Times New Roman" w:hAnsi="Times New Roman" w:cs="Times New Roman"/>
          <w:sz w:val="24"/>
          <w:szCs w:val="24"/>
        </w:rPr>
        <w:t>1</w:t>
      </w:r>
      <w:r w:rsidR="00376CF8" w:rsidRPr="008B6ACC">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6" w:history="1">
        <w:r w:rsidR="00376CF8" w:rsidRPr="008B6ACC">
          <w:rPr>
            <w:rFonts w:ascii="Times New Roman" w:hAnsi="Times New Roman" w:cs="Times New Roman"/>
            <w:sz w:val="24"/>
            <w:szCs w:val="24"/>
          </w:rPr>
          <w:t>Карточку</w:t>
        </w:r>
      </w:hyperlink>
      <w:r w:rsidR="00376CF8" w:rsidRPr="008B6ACC">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w:t>
      </w:r>
      <w:r w:rsidR="00376CF8">
        <w:rPr>
          <w:rFonts w:ascii="Times New Roman" w:hAnsi="Times New Roman" w:cs="Times New Roman"/>
          <w:sz w:val="24"/>
          <w:szCs w:val="24"/>
        </w:rPr>
        <w:t>У</w:t>
      </w:r>
      <w:r w:rsidR="00376CF8" w:rsidRPr="008B6ACC">
        <w:rPr>
          <w:rFonts w:ascii="Times New Roman" w:hAnsi="Times New Roman" w:cs="Times New Roman"/>
          <w:sz w:val="24"/>
          <w:szCs w:val="24"/>
        </w:rPr>
        <w:t>правления (или иного уполномоченного лица) и письменным заявлением клиента произвольной формы.</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 xml:space="preserve">Работникам клиента, подписи которых не включены в </w:t>
      </w:r>
      <w:hyperlink w:anchor="P1276" w:history="1">
        <w:r w:rsidRPr="008B6ACC">
          <w:rPr>
            <w:rFonts w:ascii="Times New Roman" w:hAnsi="Times New Roman" w:cs="Times New Roman"/>
            <w:sz w:val="24"/>
            <w:szCs w:val="24"/>
          </w:rPr>
          <w:t>Карточку</w:t>
        </w:r>
      </w:hyperlink>
      <w:r w:rsidRPr="008B6ACC">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62" w:history="1">
        <w:r w:rsidR="00376CF8" w:rsidRPr="008B6ACC">
          <w:rPr>
            <w:rFonts w:ascii="Times New Roman" w:hAnsi="Times New Roman" w:cs="Times New Roman"/>
            <w:sz w:val="24"/>
            <w:szCs w:val="24"/>
          </w:rPr>
          <w:t>14</w:t>
        </w:r>
      </w:hyperlink>
      <w:r w:rsidR="00376CF8">
        <w:rPr>
          <w:rFonts w:ascii="Times New Roman" w:hAnsi="Times New Roman" w:cs="Times New Roman"/>
          <w:sz w:val="24"/>
          <w:szCs w:val="24"/>
        </w:rPr>
        <w:t>2</w:t>
      </w:r>
      <w:r w:rsidR="00376CF8" w:rsidRPr="008B6ACC">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8B6ACC">
        <w:rPr>
          <w:rFonts w:ascii="Times New Roman" w:hAnsi="Times New Roman" w:cs="Times New Roman"/>
          <w:sz w:val="24"/>
          <w:szCs w:val="24"/>
        </w:rPr>
        <w:t>за</w:t>
      </w:r>
      <w:proofErr w:type="gramEnd"/>
      <w:r w:rsidRPr="008B6ACC">
        <w:rPr>
          <w:rFonts w:ascii="Times New Roman" w:hAnsi="Times New Roman" w:cs="Times New Roman"/>
          <w:sz w:val="24"/>
          <w:szCs w:val="24"/>
        </w:rPr>
        <w:t xml:space="preserve"> отчетным, по всем видам лицевых счетов.</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8B6ACC">
        <w:rPr>
          <w:rFonts w:ascii="Times New Roman" w:hAnsi="Times New Roman" w:cs="Times New Roman"/>
          <w:sz w:val="24"/>
          <w:szCs w:val="24"/>
        </w:rPr>
        <w:t>дств пр</w:t>
      </w:r>
      <w:proofErr w:type="gramEnd"/>
      <w:r w:rsidRPr="008B6ACC">
        <w:rPr>
          <w:rFonts w:ascii="Times New Roman" w:hAnsi="Times New Roman" w:cs="Times New Roman"/>
          <w:sz w:val="24"/>
          <w:szCs w:val="24"/>
        </w:rPr>
        <w:t xml:space="preserve">едставляется по форме </w:t>
      </w:r>
      <w:hyperlink w:anchor="P3203" w:history="1">
        <w:r w:rsidRPr="008B6ACC">
          <w:rPr>
            <w:rFonts w:ascii="Times New Roman" w:hAnsi="Times New Roman" w:cs="Times New Roman"/>
            <w:sz w:val="24"/>
            <w:szCs w:val="24"/>
          </w:rPr>
          <w:t>Отчета</w:t>
        </w:r>
      </w:hyperlink>
      <w:r w:rsidRPr="008B6ACC">
        <w:rPr>
          <w:rFonts w:ascii="Times New Roman" w:hAnsi="Times New Roman" w:cs="Times New Roman"/>
          <w:sz w:val="24"/>
          <w:szCs w:val="24"/>
        </w:rPr>
        <w:t xml:space="preserve"> о состоянии лицевого счета </w:t>
      </w:r>
      <w:r w:rsidRPr="008B6ACC">
        <w:rPr>
          <w:rFonts w:ascii="Times New Roman" w:hAnsi="Times New Roman" w:cs="Times New Roman"/>
          <w:sz w:val="24"/>
          <w:szCs w:val="24"/>
        </w:rPr>
        <w:lastRenderedPageBreak/>
        <w:t>получателя бюджетных средств.</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8B6ACC">
          <w:rPr>
            <w:rFonts w:ascii="Times New Roman" w:hAnsi="Times New Roman" w:cs="Times New Roman"/>
            <w:sz w:val="24"/>
            <w:szCs w:val="24"/>
          </w:rPr>
          <w:t>приложению N 13</w:t>
        </w:r>
      </w:hyperlink>
      <w:r w:rsidRPr="008B6ACC">
        <w:rPr>
          <w:rFonts w:ascii="Times New Roman" w:hAnsi="Times New Roman" w:cs="Times New Roman"/>
          <w:sz w:val="24"/>
          <w:szCs w:val="24"/>
        </w:rPr>
        <w:t xml:space="preserve">, </w:t>
      </w:r>
      <w:hyperlink w:anchor="P3203" w:history="1">
        <w:r w:rsidRPr="008B6ACC">
          <w:rPr>
            <w:rFonts w:ascii="Times New Roman" w:hAnsi="Times New Roman" w:cs="Times New Roman"/>
            <w:sz w:val="24"/>
            <w:szCs w:val="24"/>
          </w:rPr>
          <w:t>N 14</w:t>
        </w:r>
      </w:hyperlink>
      <w:r w:rsidRPr="008B6ACC">
        <w:rPr>
          <w:rFonts w:ascii="Times New Roman" w:hAnsi="Times New Roman" w:cs="Times New Roman"/>
          <w:sz w:val="24"/>
          <w:szCs w:val="24"/>
        </w:rPr>
        <w:t xml:space="preserve">, </w:t>
      </w:r>
      <w:hyperlink w:anchor="P3618" w:history="1">
        <w:r w:rsidRPr="008B6ACC">
          <w:rPr>
            <w:rFonts w:ascii="Times New Roman" w:hAnsi="Times New Roman" w:cs="Times New Roman"/>
            <w:sz w:val="24"/>
            <w:szCs w:val="24"/>
          </w:rPr>
          <w:t>N 16</w:t>
        </w:r>
      </w:hyperlink>
      <w:r w:rsidRPr="008B6ACC">
        <w:rPr>
          <w:rFonts w:ascii="Times New Roman" w:hAnsi="Times New Roman" w:cs="Times New Roman"/>
          <w:sz w:val="24"/>
          <w:szCs w:val="24"/>
        </w:rPr>
        <w:t xml:space="preserve">, </w:t>
      </w:r>
      <w:hyperlink w:anchor="P3714" w:history="1">
        <w:r w:rsidRPr="008B6ACC">
          <w:rPr>
            <w:rFonts w:ascii="Times New Roman" w:hAnsi="Times New Roman" w:cs="Times New Roman"/>
            <w:sz w:val="24"/>
            <w:szCs w:val="24"/>
          </w:rPr>
          <w:t>N 17</w:t>
        </w:r>
      </w:hyperlink>
      <w:r w:rsidRPr="008B6ACC">
        <w:rPr>
          <w:rFonts w:ascii="Times New Roman" w:hAnsi="Times New Roman" w:cs="Times New Roman"/>
          <w:sz w:val="24"/>
          <w:szCs w:val="24"/>
        </w:rPr>
        <w:t xml:space="preserve">, </w:t>
      </w:r>
      <w:hyperlink w:anchor="P3829" w:history="1">
        <w:r w:rsidRPr="008B6ACC">
          <w:rPr>
            <w:rFonts w:ascii="Times New Roman" w:hAnsi="Times New Roman" w:cs="Times New Roman"/>
            <w:sz w:val="24"/>
            <w:szCs w:val="24"/>
          </w:rPr>
          <w:t>N 18</w:t>
        </w:r>
      </w:hyperlink>
      <w:r w:rsidRPr="008B6ACC">
        <w:rPr>
          <w:rFonts w:ascii="Times New Roman" w:hAnsi="Times New Roman" w:cs="Times New Roman"/>
          <w:sz w:val="24"/>
          <w:szCs w:val="24"/>
        </w:rPr>
        <w:t xml:space="preserve"> к настоящему Порядку.</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63" w:history="1">
        <w:r w:rsidR="00376CF8" w:rsidRPr="008B6ACC">
          <w:rPr>
            <w:rFonts w:ascii="Times New Roman" w:hAnsi="Times New Roman" w:cs="Times New Roman"/>
            <w:sz w:val="24"/>
            <w:szCs w:val="24"/>
          </w:rPr>
          <w:t>14</w:t>
        </w:r>
      </w:hyperlink>
      <w:r w:rsidR="00376CF8">
        <w:rPr>
          <w:rFonts w:ascii="Times New Roman" w:hAnsi="Times New Roman" w:cs="Times New Roman"/>
          <w:sz w:val="24"/>
          <w:szCs w:val="24"/>
        </w:rPr>
        <w:t>3</w:t>
      </w:r>
      <w:r w:rsidR="00376CF8" w:rsidRPr="008B6ACC">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Управления (или иного уполномоченного лица).</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64" w:history="1">
        <w:r w:rsidR="00376CF8" w:rsidRPr="008B6ACC">
          <w:rPr>
            <w:rFonts w:ascii="Times New Roman" w:hAnsi="Times New Roman" w:cs="Times New Roman"/>
            <w:sz w:val="24"/>
            <w:szCs w:val="24"/>
          </w:rPr>
          <w:t>14</w:t>
        </w:r>
      </w:hyperlink>
      <w:r w:rsidR="00376CF8">
        <w:rPr>
          <w:rFonts w:ascii="Times New Roman" w:hAnsi="Times New Roman" w:cs="Times New Roman"/>
          <w:sz w:val="24"/>
          <w:szCs w:val="24"/>
        </w:rPr>
        <w:t>4</w:t>
      </w:r>
      <w:r w:rsidR="00376CF8" w:rsidRPr="008B6ACC">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65" w:history="1">
        <w:r w:rsidR="00376CF8" w:rsidRPr="008B6ACC">
          <w:rPr>
            <w:rFonts w:ascii="Times New Roman" w:hAnsi="Times New Roman" w:cs="Times New Roman"/>
            <w:sz w:val="24"/>
            <w:szCs w:val="24"/>
          </w:rPr>
          <w:t>14</w:t>
        </w:r>
      </w:hyperlink>
      <w:r w:rsidR="00376CF8">
        <w:rPr>
          <w:rFonts w:ascii="Times New Roman" w:hAnsi="Times New Roman" w:cs="Times New Roman"/>
          <w:sz w:val="24"/>
          <w:szCs w:val="24"/>
        </w:rPr>
        <w:t>5</w:t>
      </w:r>
      <w:r w:rsidR="00376CF8" w:rsidRPr="008B6ACC">
        <w:rPr>
          <w:rFonts w:ascii="Times New Roman" w:hAnsi="Times New Roman" w:cs="Times New Roman"/>
          <w:sz w:val="24"/>
          <w:szCs w:val="24"/>
        </w:rPr>
        <w:t xml:space="preserve">. Клиент обязан письменно сообщить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00376CF8" w:rsidRPr="008B6ACC">
        <w:rPr>
          <w:rFonts w:ascii="Times New Roman" w:hAnsi="Times New Roman" w:cs="Times New Roman"/>
          <w:sz w:val="24"/>
          <w:szCs w:val="24"/>
        </w:rPr>
        <w:t>непоступлении</w:t>
      </w:r>
      <w:proofErr w:type="spellEnd"/>
      <w:r w:rsidR="00376CF8" w:rsidRPr="008B6ACC">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376CF8" w:rsidRPr="008B6ACC" w:rsidRDefault="006A6EDC" w:rsidP="00376CF8">
      <w:pPr>
        <w:pStyle w:val="ConsPlusNormal"/>
        <w:spacing w:before="220"/>
        <w:ind w:firstLine="540"/>
        <w:jc w:val="both"/>
        <w:rPr>
          <w:rFonts w:ascii="Times New Roman" w:hAnsi="Times New Roman" w:cs="Times New Roman"/>
          <w:sz w:val="24"/>
          <w:szCs w:val="24"/>
        </w:rPr>
      </w:pPr>
      <w:hyperlink r:id="rId66" w:history="1">
        <w:r w:rsidR="00376CF8" w:rsidRPr="008B6ACC">
          <w:rPr>
            <w:rFonts w:ascii="Times New Roman" w:hAnsi="Times New Roman" w:cs="Times New Roman"/>
            <w:sz w:val="24"/>
            <w:szCs w:val="24"/>
          </w:rPr>
          <w:t>14</w:t>
        </w:r>
      </w:hyperlink>
      <w:r w:rsidR="00376CF8">
        <w:rPr>
          <w:rFonts w:ascii="Times New Roman" w:hAnsi="Times New Roman" w:cs="Times New Roman"/>
          <w:sz w:val="24"/>
          <w:szCs w:val="24"/>
        </w:rPr>
        <w:t>6</w:t>
      </w:r>
      <w:r w:rsidR="00376CF8" w:rsidRPr="008B6ACC">
        <w:rPr>
          <w:rFonts w:ascii="Times New Roman" w:hAnsi="Times New Roman" w:cs="Times New Roman"/>
          <w:sz w:val="24"/>
          <w:szCs w:val="24"/>
        </w:rPr>
        <w:t>. Распределение и закрепление конкретных обязанностей за работниками Управления и отдела исполнения бюджета и контроля в части обслуживания ими лицевых счетов и осуществления учета операций на лицевых счетах осуществляется в соответствии с установленным Управлением регламентом.</w:t>
      </w:r>
    </w:p>
    <w:p w:rsidR="00376CF8" w:rsidRPr="008B6ACC" w:rsidRDefault="00376CF8" w:rsidP="00376CF8">
      <w:pPr>
        <w:pStyle w:val="ConsPlusNormal"/>
        <w:spacing w:before="220"/>
        <w:ind w:firstLine="540"/>
        <w:jc w:val="both"/>
        <w:rPr>
          <w:rFonts w:ascii="Times New Roman" w:hAnsi="Times New Roman" w:cs="Times New Roman"/>
          <w:sz w:val="24"/>
          <w:szCs w:val="24"/>
        </w:rPr>
      </w:pPr>
      <w:r w:rsidRPr="008B6ACC">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14</w:t>
      </w:r>
      <w:r>
        <w:rPr>
          <w:rFonts w:ascii="Times New Roman" w:hAnsi="Times New Roman" w:cs="Times New Roman"/>
          <w:sz w:val="24"/>
          <w:szCs w:val="24"/>
        </w:rPr>
        <w:t>7</w:t>
      </w:r>
      <w:r w:rsidRPr="008861E1">
        <w:rPr>
          <w:rFonts w:ascii="Times New Roman" w:hAnsi="Times New Roman" w:cs="Times New Roman"/>
          <w:sz w:val="24"/>
          <w:szCs w:val="24"/>
        </w:rPr>
        <w:t>. Управление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w:t>
      </w:r>
      <w:r>
        <w:rPr>
          <w:rFonts w:ascii="Times New Roman" w:hAnsi="Times New Roman" w:cs="Times New Roman"/>
          <w:sz w:val="24"/>
          <w:szCs w:val="24"/>
        </w:rPr>
        <w:t xml:space="preserve"> </w:t>
      </w:r>
      <w:r w:rsidRPr="008861E1">
        <w:rPr>
          <w:rFonts w:ascii="Times New Roman" w:hAnsi="Times New Roman" w:cs="Times New Roman"/>
          <w:sz w:val="24"/>
          <w:szCs w:val="24"/>
        </w:rPr>
        <w:t>казначейских документов, отражающих движение средств бюджета на балансовых счетах по учету исполнения бюджета или лицевых счетах.</w:t>
      </w:r>
    </w:p>
    <w:p w:rsidR="00376CF8" w:rsidRPr="008861E1" w:rsidRDefault="006A6EDC" w:rsidP="00376CF8">
      <w:pPr>
        <w:pStyle w:val="ConsPlusNormal"/>
        <w:spacing w:before="220"/>
        <w:ind w:firstLine="540"/>
        <w:jc w:val="both"/>
        <w:rPr>
          <w:rFonts w:ascii="Times New Roman" w:hAnsi="Times New Roman" w:cs="Times New Roman"/>
          <w:sz w:val="24"/>
          <w:szCs w:val="24"/>
        </w:rPr>
      </w:pPr>
      <w:hyperlink r:id="rId67" w:history="1">
        <w:r w:rsidR="00376CF8" w:rsidRPr="008861E1">
          <w:rPr>
            <w:rFonts w:ascii="Times New Roman" w:hAnsi="Times New Roman" w:cs="Times New Roman"/>
            <w:sz w:val="24"/>
            <w:szCs w:val="24"/>
          </w:rPr>
          <w:t>14</w:t>
        </w:r>
      </w:hyperlink>
      <w:r w:rsidR="00376CF8">
        <w:rPr>
          <w:rFonts w:ascii="Times New Roman" w:hAnsi="Times New Roman" w:cs="Times New Roman"/>
          <w:sz w:val="24"/>
          <w:szCs w:val="24"/>
        </w:rPr>
        <w:t>8</w:t>
      </w:r>
      <w:r w:rsidR="00376CF8" w:rsidRPr="008861E1">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Управлением в соответствии с требованиями, установленными </w:t>
      </w:r>
      <w:hyperlink r:id="rId68" w:history="1">
        <w:r w:rsidR="00376CF8" w:rsidRPr="008861E1">
          <w:rPr>
            <w:rFonts w:ascii="Times New Roman" w:hAnsi="Times New Roman" w:cs="Times New Roman"/>
            <w:sz w:val="24"/>
            <w:szCs w:val="24"/>
          </w:rPr>
          <w:t>законодательством</w:t>
        </w:r>
      </w:hyperlink>
      <w:r w:rsidR="00376CF8" w:rsidRPr="008861E1">
        <w:rPr>
          <w:rFonts w:ascii="Times New Roman" w:hAnsi="Times New Roman" w:cs="Times New Roman"/>
          <w:sz w:val="24"/>
          <w:szCs w:val="24"/>
        </w:rPr>
        <w:t xml:space="preserve"> Российской Федерации о государственной тайне.</w:t>
      </w:r>
    </w:p>
    <w:p w:rsidR="00376CF8" w:rsidRPr="008861E1" w:rsidRDefault="00376CF8" w:rsidP="00376CF8">
      <w:pPr>
        <w:pStyle w:val="ConsPlusNormal"/>
        <w:spacing w:before="220"/>
        <w:ind w:firstLine="540"/>
        <w:jc w:val="both"/>
        <w:rPr>
          <w:rFonts w:ascii="Times New Roman" w:hAnsi="Times New Roman" w:cs="Times New Roman"/>
          <w:sz w:val="24"/>
          <w:szCs w:val="24"/>
        </w:rPr>
      </w:pPr>
    </w:p>
    <w:p w:rsidR="00376CF8" w:rsidRPr="008861E1" w:rsidRDefault="00376CF8" w:rsidP="00376CF8">
      <w:pPr>
        <w:pStyle w:val="ConsPlusTitle"/>
        <w:jc w:val="center"/>
        <w:outlineLvl w:val="1"/>
        <w:rPr>
          <w:rFonts w:ascii="Times New Roman" w:hAnsi="Times New Roman" w:cs="Times New Roman"/>
          <w:sz w:val="24"/>
          <w:szCs w:val="24"/>
        </w:rPr>
      </w:pPr>
      <w:r w:rsidRPr="008861E1">
        <w:rPr>
          <w:rFonts w:ascii="Times New Roman" w:hAnsi="Times New Roman" w:cs="Times New Roman"/>
          <w:sz w:val="24"/>
          <w:szCs w:val="24"/>
        </w:rPr>
        <w:lastRenderedPageBreak/>
        <w:t>IV. Указания по заполнению форм документов,</w:t>
      </w:r>
    </w:p>
    <w:p w:rsidR="00376CF8" w:rsidRPr="008861E1" w:rsidRDefault="00376CF8" w:rsidP="00376CF8">
      <w:pPr>
        <w:pStyle w:val="ConsPlusTitle"/>
        <w:jc w:val="center"/>
        <w:rPr>
          <w:rFonts w:ascii="Times New Roman" w:hAnsi="Times New Roman" w:cs="Times New Roman"/>
          <w:sz w:val="24"/>
          <w:szCs w:val="24"/>
        </w:rPr>
      </w:pPr>
      <w:proofErr w:type="gramStart"/>
      <w:r w:rsidRPr="008861E1">
        <w:rPr>
          <w:rFonts w:ascii="Times New Roman" w:hAnsi="Times New Roman" w:cs="Times New Roman"/>
          <w:sz w:val="24"/>
          <w:szCs w:val="24"/>
        </w:rPr>
        <w:t>представленных в приложениях к Порядку</w:t>
      </w:r>
      <w:proofErr w:type="gramEnd"/>
    </w:p>
    <w:p w:rsidR="00376CF8" w:rsidRPr="008861E1" w:rsidRDefault="00376CF8" w:rsidP="00376CF8">
      <w:pPr>
        <w:pStyle w:val="ConsPlusNormal"/>
        <w:ind w:firstLine="540"/>
        <w:jc w:val="both"/>
        <w:rPr>
          <w:rFonts w:ascii="Times New Roman" w:hAnsi="Times New Roman" w:cs="Times New Roman"/>
          <w:sz w:val="24"/>
          <w:szCs w:val="24"/>
        </w:rPr>
      </w:pPr>
    </w:p>
    <w:bookmarkStart w:id="28" w:name="P944"/>
    <w:bookmarkEnd w:id="28"/>
    <w:p w:rsidR="00376CF8" w:rsidRPr="008861E1" w:rsidRDefault="00376CF8" w:rsidP="00376CF8">
      <w:pPr>
        <w:pStyle w:val="ConsPlusNormal"/>
        <w:ind w:firstLine="540"/>
        <w:jc w:val="both"/>
        <w:rPr>
          <w:rFonts w:ascii="Times New Roman" w:hAnsi="Times New Roman" w:cs="Times New Roman"/>
          <w:sz w:val="24"/>
          <w:szCs w:val="24"/>
        </w:rPr>
      </w:pPr>
      <w:r w:rsidRPr="008861E1">
        <w:rPr>
          <w:rFonts w:ascii="Times New Roman" w:hAnsi="Times New Roman" w:cs="Times New Roman"/>
          <w:sz w:val="24"/>
          <w:szCs w:val="24"/>
        </w:rPr>
        <w:fldChar w:fldCharType="begin"/>
      </w:r>
      <w:r w:rsidRPr="008861E1">
        <w:rPr>
          <w:rFonts w:ascii="Times New Roman" w:hAnsi="Times New Roman" w:cs="Times New Roman"/>
          <w:sz w:val="24"/>
          <w:szCs w:val="24"/>
        </w:rPr>
        <w:instrText xml:space="preserve"> HYPERLINK "consultantplus://offline/ref=890F79EFA87992DC2C214F4483960A057EC1769FD958CCD501928E52EBF719E731981B51441570B49A34E958FAAFDFC728275AE7F9A1B84153896BQBB9F" </w:instrText>
      </w:r>
      <w:r w:rsidRPr="008861E1">
        <w:rPr>
          <w:rFonts w:ascii="Times New Roman" w:hAnsi="Times New Roman" w:cs="Times New Roman"/>
          <w:sz w:val="24"/>
          <w:szCs w:val="24"/>
        </w:rPr>
        <w:fldChar w:fldCharType="separate"/>
      </w:r>
      <w:r w:rsidRPr="008861E1">
        <w:rPr>
          <w:rFonts w:ascii="Times New Roman" w:hAnsi="Times New Roman" w:cs="Times New Roman"/>
          <w:sz w:val="24"/>
          <w:szCs w:val="24"/>
        </w:rPr>
        <w:t>1</w:t>
      </w:r>
      <w:r w:rsidRPr="008861E1">
        <w:rPr>
          <w:rFonts w:ascii="Times New Roman" w:hAnsi="Times New Roman" w:cs="Times New Roman"/>
          <w:sz w:val="24"/>
          <w:szCs w:val="24"/>
        </w:rPr>
        <w:fldChar w:fldCharType="end"/>
      </w:r>
      <w:r>
        <w:rPr>
          <w:rFonts w:ascii="Times New Roman" w:hAnsi="Times New Roman" w:cs="Times New Roman"/>
          <w:sz w:val="24"/>
          <w:szCs w:val="24"/>
        </w:rPr>
        <w:t>49</w:t>
      </w:r>
      <w:r w:rsidRPr="008861E1">
        <w:rPr>
          <w:rFonts w:ascii="Times New Roman" w:hAnsi="Times New Roman" w:cs="Times New Roman"/>
          <w:sz w:val="24"/>
          <w:szCs w:val="24"/>
        </w:rPr>
        <w:t xml:space="preserve">. Заполнение </w:t>
      </w:r>
      <w:hyperlink w:anchor="P1206" w:history="1">
        <w:r w:rsidRPr="008861E1">
          <w:rPr>
            <w:rFonts w:ascii="Times New Roman" w:hAnsi="Times New Roman" w:cs="Times New Roman"/>
            <w:sz w:val="24"/>
            <w:szCs w:val="24"/>
          </w:rPr>
          <w:t>Заявления</w:t>
        </w:r>
      </w:hyperlink>
      <w:r w:rsidRPr="008861E1">
        <w:rPr>
          <w:rFonts w:ascii="Times New Roman" w:hAnsi="Times New Roman" w:cs="Times New Roman"/>
          <w:sz w:val="24"/>
          <w:szCs w:val="24"/>
        </w:rPr>
        <w:t xml:space="preserve"> на открытие лицевого счета осуществляется следующим образом.</w:t>
      </w:r>
    </w:p>
    <w:p w:rsidR="00376CF8" w:rsidRPr="008861E1" w:rsidRDefault="006A6EDC" w:rsidP="00376CF8">
      <w:pPr>
        <w:pStyle w:val="ConsPlusNormal"/>
        <w:spacing w:before="220"/>
        <w:ind w:firstLine="540"/>
        <w:jc w:val="both"/>
        <w:rPr>
          <w:rFonts w:ascii="Times New Roman" w:hAnsi="Times New Roman" w:cs="Times New Roman"/>
          <w:sz w:val="24"/>
          <w:szCs w:val="24"/>
        </w:rPr>
      </w:pPr>
      <w:hyperlink w:anchor="P1206" w:history="1">
        <w:r w:rsidR="00376CF8" w:rsidRPr="008861E1">
          <w:rPr>
            <w:rFonts w:ascii="Times New Roman" w:hAnsi="Times New Roman" w:cs="Times New Roman"/>
            <w:sz w:val="24"/>
            <w:szCs w:val="24"/>
          </w:rPr>
          <w:t>Заявление</w:t>
        </w:r>
      </w:hyperlink>
      <w:r w:rsidR="00376CF8" w:rsidRPr="008861E1">
        <w:rPr>
          <w:rFonts w:ascii="Times New Roman" w:hAnsi="Times New Roman" w:cs="Times New Roman"/>
          <w:sz w:val="24"/>
          <w:szCs w:val="24"/>
        </w:rPr>
        <w:t xml:space="preserve"> на открытие лицевого счета заполняется клиентом, за исключением части "Отметка Финансового управления администрации МР Мелеузовский район РБ об открытии лицевого счета N".</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В заголовочной части формы документа указываются:</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для участника бюджетного процесса бюджета муниципального района Мелеузовский район Республики Башкортостан - кода по Сводному реестру, ИНН и КПП;</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8861E1">
        <w:rPr>
          <w:rFonts w:ascii="Times New Roman" w:hAnsi="Times New Roman" w:cs="Times New Roman"/>
          <w:sz w:val="24"/>
          <w:szCs w:val="24"/>
        </w:rPr>
        <w:t>дств в с</w:t>
      </w:r>
      <w:proofErr w:type="gramEnd"/>
      <w:r w:rsidRPr="008861E1">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для иного получателя средств бюджета муниципального района Мелеузовский район Республики Башкортостан - кода по Сводному реестру, ИНН и КПП.</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8861E1">
          <w:rPr>
            <w:rFonts w:ascii="Times New Roman" w:hAnsi="Times New Roman" w:cs="Times New Roman"/>
            <w:sz w:val="24"/>
            <w:szCs w:val="24"/>
          </w:rPr>
          <w:t>Заявления</w:t>
        </w:r>
      </w:hyperlink>
      <w:r w:rsidRPr="008861E1">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 xml:space="preserve">По строке "Финансовый орган" полное наименование Финансового управления администрации муниципального района Мелеузовский район Республики Башкортостан по месту представления </w:t>
      </w:r>
      <w:hyperlink w:anchor="P1206" w:history="1">
        <w:r w:rsidRPr="008861E1">
          <w:rPr>
            <w:rFonts w:ascii="Times New Roman" w:hAnsi="Times New Roman" w:cs="Times New Roman"/>
            <w:sz w:val="24"/>
            <w:szCs w:val="24"/>
          </w:rPr>
          <w:t>Заявления</w:t>
        </w:r>
      </w:hyperlink>
      <w:r w:rsidRPr="008861E1">
        <w:rPr>
          <w:rFonts w:ascii="Times New Roman" w:hAnsi="Times New Roman" w:cs="Times New Roman"/>
          <w:sz w:val="24"/>
          <w:szCs w:val="24"/>
        </w:rPr>
        <w:t xml:space="preserve"> на открытие лицевого счета.</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8861E1">
          <w:rPr>
            <w:rFonts w:ascii="Times New Roman" w:hAnsi="Times New Roman" w:cs="Times New Roman"/>
            <w:sz w:val="24"/>
            <w:szCs w:val="24"/>
          </w:rPr>
          <w:t>Заявления</w:t>
        </w:r>
      </w:hyperlink>
      <w:r w:rsidRPr="008861E1">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заявительной надписи </w:t>
      </w:r>
      <w:r w:rsidRPr="008861E1">
        <w:rPr>
          <w:rFonts w:ascii="Times New Roman" w:hAnsi="Times New Roman" w:cs="Times New Roman"/>
          <w:sz w:val="24"/>
          <w:szCs w:val="24"/>
        </w:rPr>
        <w:t>"Прошу сообщить об открытии лицевого счета на адрес электронной почты" указывается адрес электронной почты.</w:t>
      </w:r>
    </w:p>
    <w:p w:rsidR="00376CF8" w:rsidRPr="008861E1" w:rsidRDefault="006A6EDC" w:rsidP="00376CF8">
      <w:pPr>
        <w:pStyle w:val="ConsPlusNormal"/>
        <w:spacing w:before="220"/>
        <w:ind w:firstLine="540"/>
        <w:jc w:val="both"/>
        <w:rPr>
          <w:rFonts w:ascii="Times New Roman" w:hAnsi="Times New Roman" w:cs="Times New Roman"/>
          <w:sz w:val="24"/>
          <w:szCs w:val="24"/>
        </w:rPr>
      </w:pPr>
      <w:hyperlink w:anchor="P1206" w:history="1">
        <w:r w:rsidR="00376CF8" w:rsidRPr="008861E1">
          <w:rPr>
            <w:rFonts w:ascii="Times New Roman" w:hAnsi="Times New Roman" w:cs="Times New Roman"/>
            <w:sz w:val="24"/>
            <w:szCs w:val="24"/>
          </w:rPr>
          <w:t>Заявление</w:t>
        </w:r>
      </w:hyperlink>
      <w:r w:rsidR="00376CF8" w:rsidRPr="008861E1">
        <w:rPr>
          <w:rFonts w:ascii="Times New Roman" w:hAnsi="Times New Roman" w:cs="Times New Roman"/>
          <w:sz w:val="24"/>
          <w:szCs w:val="24"/>
        </w:rPr>
        <w:t xml:space="preserve"> на открытие лицевого счета заверяется:</w:t>
      </w:r>
    </w:p>
    <w:p w:rsidR="00376CF8" w:rsidRPr="008861E1"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8861E1">
        <w:rPr>
          <w:rFonts w:ascii="Times New Roman" w:hAnsi="Times New Roman" w:cs="Times New Roman"/>
          <w:sz w:val="24"/>
          <w:szCs w:val="24"/>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w:t>
      </w:r>
      <w:r w:rsidRPr="00467798">
        <w:rPr>
          <w:rFonts w:ascii="Times New Roman" w:hAnsi="Times New Roman" w:cs="Times New Roman"/>
          <w:sz w:val="24"/>
          <w:szCs w:val="24"/>
        </w:rPr>
        <w:t>инициалы, и даты подписания Заявления на открытие лицевого счета.</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Отметка Управления об открытии лицевого счета заполняется следующим образом.</w:t>
      </w:r>
    </w:p>
    <w:p w:rsidR="00376CF8" w:rsidRPr="00467798" w:rsidRDefault="00376CF8" w:rsidP="00376CF8">
      <w:pPr>
        <w:pStyle w:val="ConsPlusNormal"/>
        <w:spacing w:before="220"/>
        <w:ind w:firstLine="540"/>
        <w:jc w:val="both"/>
        <w:rPr>
          <w:rFonts w:ascii="Times New Roman" w:hAnsi="Times New Roman" w:cs="Times New Roman"/>
          <w:sz w:val="24"/>
          <w:szCs w:val="24"/>
        </w:rPr>
      </w:pPr>
      <w:proofErr w:type="gramStart"/>
      <w:r w:rsidRPr="00467798">
        <w:rPr>
          <w:rFonts w:ascii="Times New Roman" w:hAnsi="Times New Roman" w:cs="Times New Roman"/>
          <w:sz w:val="24"/>
          <w:szCs w:val="24"/>
        </w:rPr>
        <w:lastRenderedPageBreak/>
        <w:t xml:space="preserve">В заголовке Отметки Финансового управления администрации МР Мелеузовский район   РБ об открытии лицевого счета указывается номер лицевого счета (номера лицевых счетов), открытого (открытых) в соответствии с </w:t>
      </w:r>
      <w:hyperlink w:anchor="P1206" w:history="1">
        <w:r w:rsidRPr="00467798">
          <w:rPr>
            <w:rFonts w:ascii="Times New Roman" w:hAnsi="Times New Roman" w:cs="Times New Roman"/>
            <w:sz w:val="24"/>
            <w:szCs w:val="24"/>
          </w:rPr>
          <w:t>Заявлением</w:t>
        </w:r>
      </w:hyperlink>
      <w:r w:rsidRPr="00467798">
        <w:rPr>
          <w:rFonts w:ascii="Times New Roman" w:hAnsi="Times New Roman" w:cs="Times New Roman"/>
          <w:sz w:val="24"/>
          <w:szCs w:val="24"/>
        </w:rPr>
        <w:t xml:space="preserve"> на открытие лицевого счета, представленным клиентом.</w:t>
      </w:r>
      <w:proofErr w:type="gramEnd"/>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Отметка Управления об открытии лицевого счета заверяется: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подписью руководителя Финансового управления администрации МР Мелеузовский район Республики Башкортостан (или иного уполномоченного лица), с указанием расшифровки подписи, содержащей фамилию и инициалы;</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 xml:space="preserve">подписью уполномоченного работника отдела исполнения бюджета и контроля, ответственного за правильность осуществления проверки </w:t>
      </w:r>
      <w:hyperlink w:anchor="P1206" w:history="1">
        <w:r w:rsidRPr="00467798">
          <w:rPr>
            <w:rFonts w:ascii="Times New Roman" w:hAnsi="Times New Roman" w:cs="Times New Roman"/>
            <w:sz w:val="24"/>
            <w:szCs w:val="24"/>
          </w:rPr>
          <w:t>Заявления</w:t>
        </w:r>
      </w:hyperlink>
      <w:r w:rsidRPr="00467798">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376CF8" w:rsidRPr="00467798" w:rsidRDefault="006A6EDC" w:rsidP="00376CF8">
      <w:pPr>
        <w:pStyle w:val="ConsPlusNormal"/>
        <w:spacing w:before="220"/>
        <w:ind w:firstLine="540"/>
        <w:jc w:val="both"/>
        <w:rPr>
          <w:rFonts w:ascii="Times New Roman" w:hAnsi="Times New Roman" w:cs="Times New Roman"/>
          <w:sz w:val="24"/>
          <w:szCs w:val="24"/>
        </w:rPr>
      </w:pPr>
      <w:hyperlink r:id="rId69" w:history="1">
        <w:r w:rsidR="00376CF8" w:rsidRPr="00467798">
          <w:rPr>
            <w:rFonts w:ascii="Times New Roman" w:hAnsi="Times New Roman" w:cs="Times New Roman"/>
            <w:sz w:val="24"/>
            <w:szCs w:val="24"/>
          </w:rPr>
          <w:t>1</w:t>
        </w:r>
        <w:r w:rsidR="00376CF8">
          <w:rPr>
            <w:rFonts w:ascii="Times New Roman" w:hAnsi="Times New Roman" w:cs="Times New Roman"/>
            <w:sz w:val="24"/>
            <w:szCs w:val="24"/>
          </w:rPr>
          <w:t>49</w:t>
        </w:r>
        <w:r w:rsidR="00376CF8" w:rsidRPr="00467798">
          <w:rPr>
            <w:rFonts w:ascii="Times New Roman" w:hAnsi="Times New Roman" w:cs="Times New Roman"/>
            <w:sz w:val="24"/>
            <w:szCs w:val="24"/>
          </w:rPr>
          <w:t>.1</w:t>
        </w:r>
      </w:hyperlink>
      <w:r w:rsidR="00376CF8" w:rsidRPr="00467798">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"Отметка Финансового управления администрации МР Мелеузовский район РБ лицевого счета N", которая заполняется отделом исполнения бюджета и контроля;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376CF8" w:rsidRPr="00467798" w:rsidRDefault="00376CF8" w:rsidP="00376CF8">
      <w:pPr>
        <w:pStyle w:val="ConsPlusNormal"/>
        <w:spacing w:before="220"/>
        <w:ind w:firstLine="540"/>
        <w:jc w:val="both"/>
        <w:rPr>
          <w:rFonts w:ascii="Times New Roman" w:hAnsi="Times New Roman" w:cs="Times New Roman"/>
          <w:sz w:val="24"/>
          <w:szCs w:val="24"/>
        </w:rPr>
      </w:pPr>
      <w:proofErr w:type="gramStart"/>
      <w:r w:rsidRPr="00467798">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нормативно-правовыми актами муниципального района Мелеузовский район Республики Башкортостан</w:t>
      </w:r>
      <w:proofErr w:type="gramEnd"/>
      <w:r w:rsidRPr="00467798">
        <w:rPr>
          <w:rFonts w:ascii="Times New Roman" w:hAnsi="Times New Roman" w:cs="Times New Roman"/>
          <w:sz w:val="24"/>
          <w:szCs w:val="24"/>
        </w:rPr>
        <w:t xml:space="preserve"> лицевого счета для учета операций бюджетного учреждения (автономного учреждения), </w:t>
      </w:r>
      <w:proofErr w:type="gramStart"/>
      <w:r w:rsidRPr="00467798">
        <w:rPr>
          <w:rFonts w:ascii="Times New Roman" w:hAnsi="Times New Roman" w:cs="Times New Roman"/>
          <w:sz w:val="24"/>
          <w:szCs w:val="24"/>
        </w:rPr>
        <w:t>заверенное</w:t>
      </w:r>
      <w:proofErr w:type="gramEnd"/>
      <w:r w:rsidRPr="00467798">
        <w:rPr>
          <w:rFonts w:ascii="Times New Roman" w:hAnsi="Times New Roman" w:cs="Times New Roman"/>
          <w:sz w:val="24"/>
          <w:szCs w:val="24"/>
        </w:rPr>
        <w:t xml:space="preserve"> подписями руководителя и главного бухгалтера вышестоящей организации.</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В заголовочной части формы документа указываются: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467798">
          <w:rPr>
            <w:rFonts w:ascii="Times New Roman" w:hAnsi="Times New Roman" w:cs="Times New Roman"/>
            <w:sz w:val="24"/>
            <w:szCs w:val="24"/>
          </w:rPr>
          <w:t>пунктом 5</w:t>
        </w:r>
      </w:hyperlink>
      <w:r w:rsidRPr="00467798">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lastRenderedPageBreak/>
        <w:t>В заявительной надписи "Прошу сообщить об открытии лицевого счета на адрес электронной почты" указывается адрес электронной почты.</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1</w:t>
      </w:r>
      <w:r>
        <w:rPr>
          <w:rFonts w:ascii="Times New Roman" w:hAnsi="Times New Roman" w:cs="Times New Roman"/>
          <w:sz w:val="24"/>
          <w:szCs w:val="24"/>
        </w:rPr>
        <w:t>49</w:t>
      </w:r>
      <w:r w:rsidRPr="00467798">
        <w:rPr>
          <w:rFonts w:ascii="Times New Roman" w:hAnsi="Times New Roman" w:cs="Times New Roman"/>
          <w:sz w:val="24"/>
          <w:szCs w:val="24"/>
        </w:rPr>
        <w:t xml:space="preserve">.2. Заявление на открытие лицевого счета для учета операций </w:t>
      </w:r>
      <w:proofErr w:type="spellStart"/>
      <w:r w:rsidRPr="00467798">
        <w:rPr>
          <w:rFonts w:ascii="Times New Roman" w:hAnsi="Times New Roman" w:cs="Times New Roman"/>
          <w:sz w:val="24"/>
          <w:szCs w:val="24"/>
        </w:rPr>
        <w:t>неучастника</w:t>
      </w:r>
      <w:proofErr w:type="spellEnd"/>
      <w:r w:rsidRPr="00467798">
        <w:rPr>
          <w:rFonts w:ascii="Times New Roman" w:hAnsi="Times New Roman" w:cs="Times New Roman"/>
          <w:sz w:val="24"/>
          <w:szCs w:val="24"/>
        </w:rPr>
        <w:t xml:space="preserve"> бюджетного процесса заполняется организацией, за исключением частей:</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"Отметка Финансового управления администрации МР Мелеузовский район РБ об открытии лицевого счета N", которая заполняется отделом исполнения бюджета и контроля.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В заголовочной части формы документа указываются: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467798">
          <w:rPr>
            <w:rFonts w:ascii="Times New Roman" w:hAnsi="Times New Roman" w:cs="Times New Roman"/>
            <w:sz w:val="24"/>
            <w:szCs w:val="24"/>
          </w:rPr>
          <w:t>пунктом 5</w:t>
        </w:r>
      </w:hyperlink>
      <w:r w:rsidRPr="00467798">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w:t>
      </w:r>
      <w:proofErr w:type="spellStart"/>
      <w:r w:rsidRPr="00467798">
        <w:rPr>
          <w:rFonts w:ascii="Times New Roman" w:hAnsi="Times New Roman" w:cs="Times New Roman"/>
          <w:sz w:val="24"/>
          <w:szCs w:val="24"/>
        </w:rPr>
        <w:t>неучастника</w:t>
      </w:r>
      <w:proofErr w:type="spellEnd"/>
      <w:r w:rsidRPr="00467798">
        <w:rPr>
          <w:rFonts w:ascii="Times New Roman" w:hAnsi="Times New Roman" w:cs="Times New Roman"/>
          <w:sz w:val="24"/>
          <w:szCs w:val="24"/>
        </w:rPr>
        <w:t xml:space="preserve"> бюджетного процесса.</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467798">
        <w:rPr>
          <w:rFonts w:ascii="Times New Roman" w:hAnsi="Times New Roman" w:cs="Times New Roman"/>
          <w:sz w:val="24"/>
          <w:szCs w:val="24"/>
        </w:rPr>
        <w:t>неучастника</w:t>
      </w:r>
      <w:proofErr w:type="spellEnd"/>
      <w:r w:rsidRPr="00467798">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 xml:space="preserve">Заявление на открытие лицевого счета для учета операций </w:t>
      </w:r>
      <w:proofErr w:type="spellStart"/>
      <w:r w:rsidRPr="00467798">
        <w:rPr>
          <w:rFonts w:ascii="Times New Roman" w:hAnsi="Times New Roman" w:cs="Times New Roman"/>
          <w:sz w:val="24"/>
          <w:szCs w:val="24"/>
        </w:rPr>
        <w:t>неучастника</w:t>
      </w:r>
      <w:proofErr w:type="spellEnd"/>
      <w:r w:rsidRPr="00467798">
        <w:rPr>
          <w:rFonts w:ascii="Times New Roman" w:hAnsi="Times New Roman" w:cs="Times New Roman"/>
          <w:sz w:val="24"/>
          <w:szCs w:val="24"/>
        </w:rPr>
        <w:t xml:space="preserve"> бюджетного процесса заверяется: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467798">
        <w:rPr>
          <w:rFonts w:ascii="Times New Roman" w:hAnsi="Times New Roman" w:cs="Times New Roman"/>
          <w:sz w:val="24"/>
          <w:szCs w:val="24"/>
        </w:rPr>
        <w:t>неучастника</w:t>
      </w:r>
      <w:proofErr w:type="spellEnd"/>
      <w:r w:rsidRPr="00467798">
        <w:rPr>
          <w:rFonts w:ascii="Times New Roman" w:hAnsi="Times New Roman" w:cs="Times New Roman"/>
          <w:sz w:val="24"/>
          <w:szCs w:val="24"/>
        </w:rPr>
        <w:t xml:space="preserve"> бюджетного процесса.</w:t>
      </w:r>
    </w:p>
    <w:bookmarkStart w:id="29" w:name="P998"/>
    <w:bookmarkEnd w:id="29"/>
    <w:p w:rsidR="00376CF8" w:rsidRPr="00E40BFA"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fldChar w:fldCharType="begin"/>
      </w:r>
      <w:r w:rsidRPr="00467798">
        <w:rPr>
          <w:rFonts w:ascii="Times New Roman" w:hAnsi="Times New Roman" w:cs="Times New Roman"/>
          <w:sz w:val="24"/>
          <w:szCs w:val="24"/>
        </w:rPr>
        <w:instrText xml:space="preserve"> HYPERLINK "consultantplus://offline/ref=890F79EFA87992DC2C214F4483960A057EC1769FD958CCD501928E52EBF719E731981B51441570B49A34E85AFAAFDFC728275AE7F9A1B84153896BQBB9F" </w:instrText>
      </w:r>
      <w:r w:rsidRPr="00467798">
        <w:rPr>
          <w:rFonts w:ascii="Times New Roman" w:hAnsi="Times New Roman" w:cs="Times New Roman"/>
          <w:sz w:val="24"/>
          <w:szCs w:val="24"/>
        </w:rPr>
        <w:fldChar w:fldCharType="separate"/>
      </w:r>
      <w:r w:rsidRPr="00467798">
        <w:rPr>
          <w:rFonts w:ascii="Times New Roman" w:hAnsi="Times New Roman" w:cs="Times New Roman"/>
          <w:sz w:val="24"/>
          <w:szCs w:val="24"/>
        </w:rPr>
        <w:t>15</w:t>
      </w:r>
      <w:r w:rsidRPr="00467798">
        <w:rPr>
          <w:rFonts w:ascii="Times New Roman" w:hAnsi="Times New Roman" w:cs="Times New Roman"/>
          <w:sz w:val="24"/>
          <w:szCs w:val="24"/>
        </w:rPr>
        <w:fldChar w:fldCharType="end"/>
      </w:r>
      <w:r>
        <w:rPr>
          <w:rFonts w:ascii="Times New Roman" w:hAnsi="Times New Roman" w:cs="Times New Roman"/>
          <w:sz w:val="24"/>
          <w:szCs w:val="24"/>
        </w:rPr>
        <w:t>0</w:t>
      </w:r>
      <w:r w:rsidRPr="00467798">
        <w:rPr>
          <w:rFonts w:ascii="Times New Roman" w:hAnsi="Times New Roman" w:cs="Times New Roman"/>
          <w:sz w:val="24"/>
          <w:szCs w:val="24"/>
        </w:rPr>
        <w:t xml:space="preserve">. Формирование </w:t>
      </w:r>
      <w:hyperlink w:anchor="P1276" w:history="1">
        <w:r w:rsidRPr="00467798">
          <w:rPr>
            <w:rFonts w:ascii="Times New Roman" w:hAnsi="Times New Roman" w:cs="Times New Roman"/>
            <w:sz w:val="24"/>
            <w:szCs w:val="24"/>
          </w:rPr>
          <w:t>Карточки</w:t>
        </w:r>
      </w:hyperlink>
      <w:r w:rsidRPr="00467798">
        <w:rPr>
          <w:rFonts w:ascii="Times New Roman" w:hAnsi="Times New Roman" w:cs="Times New Roman"/>
          <w:sz w:val="24"/>
          <w:szCs w:val="24"/>
        </w:rPr>
        <w:t xml:space="preserve"> образцов подписей к лицевым счетам осуществляется клиентом </w:t>
      </w:r>
      <w:proofErr w:type="gramStart"/>
      <w:r w:rsidRPr="00E40BFA">
        <w:rPr>
          <w:rFonts w:ascii="Times New Roman" w:hAnsi="Times New Roman" w:cs="Times New Roman"/>
          <w:sz w:val="24"/>
          <w:szCs w:val="24"/>
        </w:rPr>
        <w:t>Управления</w:t>
      </w:r>
      <w:proofErr w:type="gramEnd"/>
      <w:r w:rsidRPr="00E40BFA">
        <w:rPr>
          <w:rFonts w:ascii="Times New Roman" w:hAnsi="Times New Roman" w:cs="Times New Roman"/>
          <w:sz w:val="24"/>
          <w:szCs w:val="24"/>
        </w:rPr>
        <w:t xml:space="preserve"> следующим образом.</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E40BFA">
        <w:rPr>
          <w:rFonts w:ascii="Times New Roman" w:hAnsi="Times New Roman" w:cs="Times New Roman"/>
          <w:sz w:val="24"/>
          <w:szCs w:val="24"/>
        </w:rPr>
        <w:t>В наименовании формы документа</w:t>
      </w:r>
      <w:r w:rsidRPr="00467798">
        <w:rPr>
          <w:rFonts w:ascii="Times New Roman" w:hAnsi="Times New Roman" w:cs="Times New Roman"/>
          <w:sz w:val="24"/>
          <w:szCs w:val="24"/>
        </w:rPr>
        <w:t xml:space="preserve"> клиент проставляет присвоенный ей номер. Уполномоченный работник отдела исполнения бюджета и контроля в наименовании формы документа проставляет номера открытых клиенту лицевых счетов (или зачеркивает номера </w:t>
      </w:r>
      <w:r w:rsidRPr="00467798">
        <w:rPr>
          <w:rFonts w:ascii="Times New Roman" w:hAnsi="Times New Roman" w:cs="Times New Roman"/>
          <w:sz w:val="24"/>
          <w:szCs w:val="24"/>
        </w:rPr>
        <w:lastRenderedPageBreak/>
        <w:t>закрытых клиенту счетов).</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В заголовочной части формы документа клиентом указываются:</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для участника бюджетного процесса бюджета муниципального района Мелеузовский район Республики Башкортостан - кода по Сводному реестру, ИНН и КПП.</w:t>
      </w:r>
    </w:p>
    <w:p w:rsidR="00376CF8" w:rsidRPr="00467798"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467798">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w:t>
      </w:r>
      <w:r w:rsidRPr="00180A54">
        <w:rPr>
          <w:rFonts w:ascii="Times New Roman" w:hAnsi="Times New Roman" w:cs="Times New Roman"/>
          <w:sz w:val="24"/>
          <w:szCs w:val="24"/>
        </w:rPr>
        <w:t>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4 проставляются образцы подписей соответствующих должностных лиц.</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180A54">
        <w:rPr>
          <w:rFonts w:ascii="Times New Roman" w:hAnsi="Times New Roman" w:cs="Times New Roman"/>
          <w:sz w:val="24"/>
          <w:szCs w:val="24"/>
        </w:rPr>
        <w:t>,</w:t>
      </w:r>
      <w:proofErr w:type="gramEnd"/>
      <w:r w:rsidRPr="00180A54">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376CF8" w:rsidRPr="00180A54" w:rsidRDefault="006A6EDC" w:rsidP="00376CF8">
      <w:pPr>
        <w:pStyle w:val="ConsPlusNormal"/>
        <w:spacing w:before="220"/>
        <w:ind w:firstLine="540"/>
        <w:jc w:val="both"/>
        <w:rPr>
          <w:rFonts w:ascii="Times New Roman" w:hAnsi="Times New Roman" w:cs="Times New Roman"/>
          <w:sz w:val="24"/>
          <w:szCs w:val="24"/>
        </w:rPr>
      </w:pPr>
      <w:hyperlink w:anchor="P1276" w:history="1">
        <w:r w:rsidR="00376CF8" w:rsidRPr="00180A54">
          <w:rPr>
            <w:rFonts w:ascii="Times New Roman" w:hAnsi="Times New Roman" w:cs="Times New Roman"/>
            <w:sz w:val="24"/>
            <w:szCs w:val="24"/>
          </w:rPr>
          <w:t>Карточка</w:t>
        </w:r>
      </w:hyperlink>
      <w:r w:rsidR="00376CF8" w:rsidRPr="00180A54">
        <w:rPr>
          <w:rFonts w:ascii="Times New Roman" w:hAnsi="Times New Roman" w:cs="Times New Roman"/>
          <w:sz w:val="24"/>
          <w:szCs w:val="24"/>
        </w:rPr>
        <w:t xml:space="preserve"> образцов подписей к лицевым счетам заверяется: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w:t>
      </w:r>
      <w:r w:rsidRPr="00180A54">
        <w:rPr>
          <w:rFonts w:ascii="Times New Roman" w:hAnsi="Times New Roman" w:cs="Times New Roman"/>
          <w:sz w:val="24"/>
          <w:szCs w:val="24"/>
        </w:rPr>
        <w:lastRenderedPageBreak/>
        <w:t xml:space="preserve">сокращения) фамилию, имя и отчество и даты подписания </w:t>
      </w:r>
      <w:hyperlink w:anchor="P1276" w:history="1">
        <w:r w:rsidRPr="00180A54">
          <w:rPr>
            <w:rFonts w:ascii="Times New Roman" w:hAnsi="Times New Roman" w:cs="Times New Roman"/>
            <w:sz w:val="24"/>
            <w:szCs w:val="24"/>
          </w:rPr>
          <w:t>Карточки</w:t>
        </w:r>
      </w:hyperlink>
      <w:r w:rsidRPr="00180A54">
        <w:rPr>
          <w:rFonts w:ascii="Times New Roman" w:hAnsi="Times New Roman" w:cs="Times New Roman"/>
          <w:sz w:val="24"/>
          <w:szCs w:val="24"/>
        </w:rPr>
        <w:t xml:space="preserve"> образцов подписей к лицевым счетам.</w:t>
      </w:r>
    </w:p>
    <w:p w:rsidR="00376CF8" w:rsidRPr="00180A54" w:rsidRDefault="00376CF8" w:rsidP="00376CF8">
      <w:pPr>
        <w:pStyle w:val="ConsPlusNormal"/>
        <w:spacing w:before="28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На подписи, в установленных </w:t>
      </w:r>
      <w:hyperlink w:anchor="P221" w:history="1">
        <w:r w:rsidRPr="00180A54">
          <w:rPr>
            <w:rFonts w:ascii="Times New Roman" w:hAnsi="Times New Roman" w:cs="Times New Roman"/>
            <w:sz w:val="24"/>
            <w:szCs w:val="24"/>
          </w:rPr>
          <w:t>пунктом 18</w:t>
        </w:r>
      </w:hyperlink>
      <w:r w:rsidRPr="00180A54">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180A54">
        <w:rPr>
          <w:rFonts w:ascii="Times New Roman" w:hAnsi="Times New Roman" w:cs="Times New Roman"/>
          <w:sz w:val="24"/>
          <w:szCs w:val="24"/>
        </w:rPr>
        <w:t>заверении образцов</w:t>
      </w:r>
      <w:proofErr w:type="gramEnd"/>
      <w:r w:rsidRPr="00180A54">
        <w:rPr>
          <w:rFonts w:ascii="Times New Roman" w:hAnsi="Times New Roman" w:cs="Times New Roman"/>
          <w:sz w:val="24"/>
          <w:szCs w:val="24"/>
        </w:rPr>
        <w:t xml:space="preserve"> подписей.</w:t>
      </w:r>
    </w:p>
    <w:p w:rsidR="00376CF8" w:rsidRPr="00180A54" w:rsidRDefault="00376CF8" w:rsidP="00376CF8">
      <w:pPr>
        <w:pStyle w:val="ConsPlusNormal"/>
        <w:spacing w:before="220"/>
        <w:ind w:firstLine="540"/>
        <w:jc w:val="both"/>
        <w:rPr>
          <w:rFonts w:ascii="Times New Roman" w:hAnsi="Times New Roman" w:cs="Times New Roman"/>
          <w:sz w:val="24"/>
          <w:szCs w:val="24"/>
        </w:rPr>
      </w:pPr>
      <w:proofErr w:type="gramStart"/>
      <w:r w:rsidRPr="00180A54">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180A54">
        <w:rPr>
          <w:rFonts w:ascii="Times New Roman" w:hAnsi="Times New Roman" w:cs="Times New Roman"/>
          <w:sz w:val="24"/>
          <w:szCs w:val="24"/>
        </w:rPr>
        <w:t>заверения образцов</w:t>
      </w:r>
      <w:proofErr w:type="gramEnd"/>
      <w:r w:rsidRPr="00180A54">
        <w:rPr>
          <w:rFonts w:ascii="Times New Roman" w:hAnsi="Times New Roman" w:cs="Times New Roman"/>
          <w:sz w:val="24"/>
          <w:szCs w:val="24"/>
        </w:rPr>
        <w:t xml:space="preserve"> подписей.</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180A54">
        <w:rPr>
          <w:rFonts w:ascii="Times New Roman" w:hAnsi="Times New Roman" w:cs="Times New Roman"/>
          <w:sz w:val="24"/>
          <w:szCs w:val="24"/>
        </w:rPr>
        <w:t>заверение образцов</w:t>
      </w:r>
      <w:proofErr w:type="gramEnd"/>
      <w:r w:rsidRPr="00180A54">
        <w:rPr>
          <w:rFonts w:ascii="Times New Roman" w:hAnsi="Times New Roman" w:cs="Times New Roman"/>
          <w:sz w:val="24"/>
          <w:szCs w:val="24"/>
        </w:rPr>
        <w:t xml:space="preserve"> подписей.</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180A54">
        <w:rPr>
          <w:rFonts w:ascii="Times New Roman" w:hAnsi="Times New Roman" w:cs="Times New Roman"/>
          <w:sz w:val="24"/>
          <w:szCs w:val="24"/>
        </w:rPr>
        <w:t>заверение образцов</w:t>
      </w:r>
      <w:proofErr w:type="gramEnd"/>
      <w:r w:rsidRPr="00180A54">
        <w:rPr>
          <w:rFonts w:ascii="Times New Roman" w:hAnsi="Times New Roman" w:cs="Times New Roman"/>
          <w:sz w:val="24"/>
          <w:szCs w:val="24"/>
        </w:rPr>
        <w:t xml:space="preserve"> подписей.</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76" w:history="1">
        <w:r w:rsidRPr="00180A54">
          <w:rPr>
            <w:rFonts w:ascii="Times New Roman" w:hAnsi="Times New Roman" w:cs="Times New Roman"/>
            <w:sz w:val="24"/>
            <w:szCs w:val="24"/>
          </w:rPr>
          <w:t>Карточки</w:t>
        </w:r>
      </w:hyperlink>
      <w:r w:rsidRPr="00180A54">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 строке "Взыскано госпошлины (по тарифу) __________" указывается сумма в рублях уплаченной госпошлины за нотариальное </w:t>
      </w:r>
      <w:proofErr w:type="gramStart"/>
      <w:r w:rsidRPr="00180A54">
        <w:rPr>
          <w:rFonts w:ascii="Times New Roman" w:hAnsi="Times New Roman" w:cs="Times New Roman"/>
          <w:sz w:val="24"/>
          <w:szCs w:val="24"/>
        </w:rPr>
        <w:t>заверение образцов</w:t>
      </w:r>
      <w:proofErr w:type="gramEnd"/>
      <w:r w:rsidRPr="00180A54">
        <w:rPr>
          <w:rFonts w:ascii="Times New Roman" w:hAnsi="Times New Roman" w:cs="Times New Roman"/>
          <w:sz w:val="24"/>
          <w:szCs w:val="24"/>
        </w:rPr>
        <w:t xml:space="preserve"> подписей.</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В зависимости от установленных требований к </w:t>
      </w:r>
      <w:proofErr w:type="gramStart"/>
      <w:r w:rsidRPr="00180A54">
        <w:rPr>
          <w:rFonts w:ascii="Times New Roman" w:hAnsi="Times New Roman" w:cs="Times New Roman"/>
          <w:sz w:val="24"/>
          <w:szCs w:val="24"/>
        </w:rPr>
        <w:t>заверению образцов</w:t>
      </w:r>
      <w:proofErr w:type="gramEnd"/>
      <w:r w:rsidRPr="00180A54">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Раздел "Отметка Финансового управления администрации МР Мелеузовский район РБ о приеме образцов подписей" заполняется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Отметка Управления об открытии лицевого счета заверяется: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lastRenderedPageBreak/>
        <w:t xml:space="preserve">подписью руководителя Управления (или иного уполномоченного лица) по месту представления </w:t>
      </w:r>
      <w:hyperlink w:anchor="P1276" w:history="1">
        <w:r w:rsidRPr="00180A54">
          <w:rPr>
            <w:rFonts w:ascii="Times New Roman" w:hAnsi="Times New Roman" w:cs="Times New Roman"/>
            <w:sz w:val="24"/>
            <w:szCs w:val="24"/>
          </w:rPr>
          <w:t>Карточки</w:t>
        </w:r>
      </w:hyperlink>
      <w:r w:rsidRPr="00180A54">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подписью уполномоченного работника отдела исполнения бюджета и контроля с указанием его должности, расшифровки подписи, содержащей фамилию и инициалы, номера телефона и даты </w:t>
      </w:r>
      <w:proofErr w:type="gramStart"/>
      <w:r w:rsidRPr="00180A54">
        <w:rPr>
          <w:rFonts w:ascii="Times New Roman" w:hAnsi="Times New Roman" w:cs="Times New Roman"/>
          <w:sz w:val="24"/>
          <w:szCs w:val="24"/>
        </w:rPr>
        <w:t xml:space="preserve">начала действия </w:t>
      </w:r>
      <w:hyperlink w:anchor="P1276" w:history="1">
        <w:r w:rsidRPr="00180A54">
          <w:rPr>
            <w:rFonts w:ascii="Times New Roman" w:hAnsi="Times New Roman" w:cs="Times New Roman"/>
            <w:sz w:val="24"/>
            <w:szCs w:val="24"/>
          </w:rPr>
          <w:t>Карточки</w:t>
        </w:r>
      </w:hyperlink>
      <w:r w:rsidRPr="00180A54">
        <w:rPr>
          <w:rFonts w:ascii="Times New Roman" w:hAnsi="Times New Roman" w:cs="Times New Roman"/>
          <w:sz w:val="24"/>
          <w:szCs w:val="24"/>
        </w:rPr>
        <w:t xml:space="preserve"> образцов подписей</w:t>
      </w:r>
      <w:proofErr w:type="gramEnd"/>
      <w:r w:rsidRPr="00180A54">
        <w:rPr>
          <w:rFonts w:ascii="Times New Roman" w:hAnsi="Times New Roman" w:cs="Times New Roman"/>
          <w:sz w:val="24"/>
          <w:szCs w:val="24"/>
        </w:rPr>
        <w:t xml:space="preserve"> к лицевым счетам.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случае необходимости по строке "Особые отметки" приводится примечание.</w:t>
      </w:r>
    </w:p>
    <w:p w:rsidR="00376CF8" w:rsidRPr="00180A54" w:rsidRDefault="006A6EDC" w:rsidP="00376CF8">
      <w:pPr>
        <w:pStyle w:val="ConsPlusNormal"/>
        <w:spacing w:before="220"/>
        <w:ind w:firstLine="540"/>
        <w:jc w:val="both"/>
        <w:rPr>
          <w:rFonts w:ascii="Times New Roman" w:hAnsi="Times New Roman" w:cs="Times New Roman"/>
          <w:sz w:val="24"/>
          <w:szCs w:val="24"/>
        </w:rPr>
      </w:pPr>
      <w:hyperlink r:id="rId70" w:history="1">
        <w:r w:rsidR="00376CF8" w:rsidRPr="00180A54">
          <w:rPr>
            <w:rFonts w:ascii="Times New Roman" w:hAnsi="Times New Roman" w:cs="Times New Roman"/>
            <w:sz w:val="24"/>
            <w:szCs w:val="24"/>
          </w:rPr>
          <w:t>15</w:t>
        </w:r>
        <w:r w:rsidR="00376CF8">
          <w:rPr>
            <w:rFonts w:ascii="Times New Roman" w:hAnsi="Times New Roman" w:cs="Times New Roman"/>
            <w:sz w:val="24"/>
            <w:szCs w:val="24"/>
          </w:rPr>
          <w:t>0</w:t>
        </w:r>
        <w:r w:rsidR="00376CF8" w:rsidRPr="00180A54">
          <w:rPr>
            <w:rFonts w:ascii="Times New Roman" w:hAnsi="Times New Roman" w:cs="Times New Roman"/>
            <w:sz w:val="24"/>
            <w:szCs w:val="24"/>
          </w:rPr>
          <w:t>.1</w:t>
        </w:r>
      </w:hyperlink>
      <w:r w:rsidR="00376CF8" w:rsidRPr="00180A54">
        <w:rPr>
          <w:rFonts w:ascii="Times New Roman" w:hAnsi="Times New Roman" w:cs="Times New Roman"/>
          <w:sz w:val="24"/>
          <w:szCs w:val="24"/>
        </w:rPr>
        <w:t xml:space="preserve">. Формирование </w:t>
      </w:r>
      <w:hyperlink w:anchor="P1276" w:history="1">
        <w:r w:rsidR="00376CF8" w:rsidRPr="00180A54">
          <w:rPr>
            <w:rFonts w:ascii="Times New Roman" w:hAnsi="Times New Roman" w:cs="Times New Roman"/>
            <w:sz w:val="24"/>
            <w:szCs w:val="24"/>
          </w:rPr>
          <w:t>Карточки</w:t>
        </w:r>
      </w:hyperlink>
      <w:r w:rsidR="00376CF8" w:rsidRPr="00180A54">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4 проставляются образцы подписей соответствующих лиц;</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180A54">
        <w:rPr>
          <w:rFonts w:ascii="Times New Roman" w:hAnsi="Times New Roman" w:cs="Times New Roman"/>
          <w:sz w:val="24"/>
          <w:szCs w:val="24"/>
        </w:rPr>
        <w:t>,</w:t>
      </w:r>
      <w:proofErr w:type="gramEnd"/>
      <w:r w:rsidRPr="00180A54">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376CF8" w:rsidRPr="00180A54" w:rsidRDefault="006A6EDC" w:rsidP="00376CF8">
      <w:pPr>
        <w:pStyle w:val="ConsPlusNormal"/>
        <w:spacing w:before="220"/>
        <w:ind w:firstLine="540"/>
        <w:jc w:val="both"/>
        <w:rPr>
          <w:rFonts w:ascii="Times New Roman" w:hAnsi="Times New Roman" w:cs="Times New Roman"/>
          <w:sz w:val="24"/>
          <w:szCs w:val="24"/>
        </w:rPr>
      </w:pPr>
      <w:hyperlink w:anchor="P1276" w:history="1">
        <w:r w:rsidR="00376CF8" w:rsidRPr="00180A54">
          <w:rPr>
            <w:rFonts w:ascii="Times New Roman" w:hAnsi="Times New Roman" w:cs="Times New Roman"/>
            <w:sz w:val="24"/>
            <w:szCs w:val="24"/>
          </w:rPr>
          <w:t>Карточка</w:t>
        </w:r>
      </w:hyperlink>
      <w:r w:rsidR="00376CF8" w:rsidRPr="00180A54">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w:t>
      </w:r>
      <w:r w:rsidRPr="00180A54">
        <w:rPr>
          <w:rFonts w:ascii="Times New Roman" w:hAnsi="Times New Roman" w:cs="Times New Roman"/>
          <w:sz w:val="24"/>
          <w:szCs w:val="24"/>
        </w:rPr>
        <w:lastRenderedPageBreak/>
        <w:t>лицевому счету для учета операций бюджетного учреждения (автономного учреждения).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15</w:t>
      </w:r>
      <w:r>
        <w:rPr>
          <w:rFonts w:ascii="Times New Roman" w:hAnsi="Times New Roman" w:cs="Times New Roman"/>
          <w:sz w:val="24"/>
          <w:szCs w:val="24"/>
        </w:rPr>
        <w:t>0</w:t>
      </w:r>
      <w:r w:rsidRPr="00180A54">
        <w:rPr>
          <w:rFonts w:ascii="Times New Roman" w:hAnsi="Times New Roman" w:cs="Times New Roman"/>
          <w:sz w:val="24"/>
          <w:szCs w:val="24"/>
        </w:rPr>
        <w:t xml:space="preserve">.2. Формирование Карточки образцов подписей к лицевому счету для учета операций </w:t>
      </w:r>
      <w:proofErr w:type="spellStart"/>
      <w:r w:rsidRPr="00180A54">
        <w:rPr>
          <w:rFonts w:ascii="Times New Roman" w:hAnsi="Times New Roman" w:cs="Times New Roman"/>
          <w:sz w:val="24"/>
          <w:szCs w:val="24"/>
        </w:rPr>
        <w:t>неучастника</w:t>
      </w:r>
      <w:proofErr w:type="spellEnd"/>
      <w:r w:rsidRPr="00180A54">
        <w:rPr>
          <w:rFonts w:ascii="Times New Roman" w:hAnsi="Times New Roman" w:cs="Times New Roman"/>
          <w:sz w:val="24"/>
          <w:szCs w:val="24"/>
        </w:rPr>
        <w:t xml:space="preserve"> бюджетного процесса осуществляется организацией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180A54">
        <w:rPr>
          <w:rFonts w:ascii="Times New Roman" w:hAnsi="Times New Roman" w:cs="Times New Roman"/>
          <w:sz w:val="24"/>
          <w:szCs w:val="24"/>
        </w:rPr>
        <w:t>неучастника</w:t>
      </w:r>
      <w:proofErr w:type="spellEnd"/>
      <w:r w:rsidRPr="00180A54">
        <w:rPr>
          <w:rFonts w:ascii="Times New Roman" w:hAnsi="Times New Roman" w:cs="Times New Roman"/>
          <w:sz w:val="24"/>
          <w:szCs w:val="24"/>
        </w:rPr>
        <w:t xml:space="preserve"> бюджетного процесса;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4 проставляются образцы подписей соответствующих лиц;</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180A54">
        <w:rPr>
          <w:rFonts w:ascii="Times New Roman" w:hAnsi="Times New Roman" w:cs="Times New Roman"/>
          <w:sz w:val="24"/>
          <w:szCs w:val="24"/>
        </w:rPr>
        <w:t>неучастника</w:t>
      </w:r>
      <w:proofErr w:type="spellEnd"/>
      <w:r w:rsidRPr="00180A54">
        <w:rPr>
          <w:rFonts w:ascii="Times New Roman" w:hAnsi="Times New Roman" w:cs="Times New Roman"/>
          <w:sz w:val="24"/>
          <w:szCs w:val="24"/>
        </w:rPr>
        <w:t xml:space="preserve"> бюджетного процесса заверяется: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180A54">
        <w:rPr>
          <w:rFonts w:ascii="Times New Roman" w:hAnsi="Times New Roman" w:cs="Times New Roman"/>
          <w:sz w:val="24"/>
          <w:szCs w:val="24"/>
        </w:rPr>
        <w:t>неучастника</w:t>
      </w:r>
      <w:proofErr w:type="spellEnd"/>
      <w:r w:rsidRPr="00180A54">
        <w:rPr>
          <w:rFonts w:ascii="Times New Roman" w:hAnsi="Times New Roman" w:cs="Times New Roman"/>
          <w:sz w:val="24"/>
          <w:szCs w:val="24"/>
        </w:rPr>
        <w:t xml:space="preserve"> бюджетного процесса.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376CF8" w:rsidRPr="00180A54" w:rsidRDefault="006A6EDC" w:rsidP="00376CF8">
      <w:pPr>
        <w:pStyle w:val="ConsPlusNormal"/>
        <w:spacing w:before="220"/>
        <w:ind w:firstLine="540"/>
        <w:jc w:val="both"/>
        <w:rPr>
          <w:rFonts w:ascii="Times New Roman" w:hAnsi="Times New Roman" w:cs="Times New Roman"/>
          <w:sz w:val="24"/>
          <w:szCs w:val="24"/>
        </w:rPr>
      </w:pPr>
      <w:hyperlink r:id="rId71" w:history="1">
        <w:r w:rsidR="00376CF8" w:rsidRPr="00180A54">
          <w:rPr>
            <w:rFonts w:ascii="Times New Roman" w:hAnsi="Times New Roman" w:cs="Times New Roman"/>
            <w:sz w:val="24"/>
            <w:szCs w:val="24"/>
          </w:rPr>
          <w:t>15</w:t>
        </w:r>
      </w:hyperlink>
      <w:r w:rsidR="00376CF8">
        <w:rPr>
          <w:rFonts w:ascii="Times New Roman" w:hAnsi="Times New Roman" w:cs="Times New Roman"/>
          <w:sz w:val="24"/>
          <w:szCs w:val="24"/>
        </w:rPr>
        <w:t>1</w:t>
      </w:r>
      <w:r w:rsidR="00376CF8" w:rsidRPr="00180A54">
        <w:rPr>
          <w:rFonts w:ascii="Times New Roman" w:hAnsi="Times New Roman" w:cs="Times New Roman"/>
          <w:sz w:val="24"/>
          <w:szCs w:val="24"/>
        </w:rPr>
        <w:t xml:space="preserve">. </w:t>
      </w:r>
      <w:hyperlink w:anchor="P1433" w:history="1">
        <w:r w:rsidR="00376CF8" w:rsidRPr="00180A54">
          <w:rPr>
            <w:rFonts w:ascii="Times New Roman" w:hAnsi="Times New Roman" w:cs="Times New Roman"/>
            <w:sz w:val="24"/>
            <w:szCs w:val="24"/>
          </w:rPr>
          <w:t>Разрешение</w:t>
        </w:r>
      </w:hyperlink>
      <w:r w:rsidR="00376CF8" w:rsidRPr="00180A54">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содержательной части Разрешения на открытие счета указывается последовательно:</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полное наименование иного получателя средств бюджета с указанием его кода по </w:t>
      </w:r>
      <w:r w:rsidRPr="00180A54">
        <w:rPr>
          <w:rFonts w:ascii="Times New Roman" w:hAnsi="Times New Roman" w:cs="Times New Roman"/>
          <w:sz w:val="24"/>
          <w:szCs w:val="24"/>
        </w:rPr>
        <w:lastRenderedPageBreak/>
        <w:t>Сводному реестру;</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для главного распорядителя средств бюджета кода главы по бюджетной классификации;</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для распорядителя средств бюджета его кода по Сводному реестру.</w:t>
      </w:r>
    </w:p>
    <w:p w:rsidR="00376CF8" w:rsidRPr="00180A54" w:rsidRDefault="006A6EDC" w:rsidP="00376CF8">
      <w:pPr>
        <w:pStyle w:val="ConsPlusNormal"/>
        <w:spacing w:before="220"/>
        <w:ind w:firstLine="540"/>
        <w:jc w:val="both"/>
        <w:rPr>
          <w:rFonts w:ascii="Times New Roman" w:hAnsi="Times New Roman" w:cs="Times New Roman"/>
          <w:sz w:val="24"/>
          <w:szCs w:val="24"/>
        </w:rPr>
      </w:pPr>
      <w:hyperlink w:anchor="P1433" w:history="1">
        <w:r w:rsidR="00376CF8" w:rsidRPr="00180A54">
          <w:rPr>
            <w:rFonts w:ascii="Times New Roman" w:hAnsi="Times New Roman" w:cs="Times New Roman"/>
            <w:sz w:val="24"/>
            <w:szCs w:val="24"/>
          </w:rPr>
          <w:t>Разрешение</w:t>
        </w:r>
      </w:hyperlink>
      <w:r w:rsidR="00376CF8" w:rsidRPr="00180A54">
        <w:rPr>
          <w:rFonts w:ascii="Times New Roman" w:hAnsi="Times New Roman" w:cs="Times New Roman"/>
          <w:sz w:val="24"/>
          <w:szCs w:val="24"/>
        </w:rPr>
        <w:t xml:space="preserve"> на открытие счета подписывается руководителем Управления.</w:t>
      </w:r>
    </w:p>
    <w:p w:rsidR="00376CF8" w:rsidRPr="00180A54" w:rsidRDefault="006A6EDC" w:rsidP="00376CF8">
      <w:pPr>
        <w:pStyle w:val="ConsPlusNormal"/>
        <w:spacing w:before="220"/>
        <w:ind w:firstLine="540"/>
        <w:jc w:val="both"/>
        <w:rPr>
          <w:rFonts w:ascii="Times New Roman" w:hAnsi="Times New Roman" w:cs="Times New Roman"/>
          <w:sz w:val="24"/>
          <w:szCs w:val="24"/>
        </w:rPr>
      </w:pPr>
      <w:hyperlink r:id="rId72" w:history="1">
        <w:r w:rsidR="00376CF8" w:rsidRPr="00180A54">
          <w:rPr>
            <w:rFonts w:ascii="Times New Roman" w:hAnsi="Times New Roman" w:cs="Times New Roman"/>
            <w:sz w:val="24"/>
            <w:szCs w:val="24"/>
          </w:rPr>
          <w:t>15</w:t>
        </w:r>
      </w:hyperlink>
      <w:r w:rsidR="00376CF8">
        <w:rPr>
          <w:rFonts w:ascii="Times New Roman" w:hAnsi="Times New Roman" w:cs="Times New Roman"/>
          <w:sz w:val="24"/>
          <w:szCs w:val="24"/>
        </w:rPr>
        <w:t>2</w:t>
      </w:r>
      <w:r w:rsidR="00376CF8" w:rsidRPr="00180A54">
        <w:rPr>
          <w:rFonts w:ascii="Times New Roman" w:hAnsi="Times New Roman" w:cs="Times New Roman"/>
          <w:sz w:val="24"/>
          <w:szCs w:val="24"/>
        </w:rPr>
        <w:t xml:space="preserve">. Формирование </w:t>
      </w:r>
      <w:hyperlink w:anchor="P2751" w:history="1">
        <w:r w:rsidR="00376CF8" w:rsidRPr="00180A54">
          <w:rPr>
            <w:rFonts w:ascii="Times New Roman" w:hAnsi="Times New Roman" w:cs="Times New Roman"/>
            <w:sz w:val="24"/>
            <w:szCs w:val="24"/>
          </w:rPr>
          <w:t>Книги</w:t>
        </w:r>
      </w:hyperlink>
      <w:r w:rsidR="00376CF8" w:rsidRPr="00180A54">
        <w:rPr>
          <w:rFonts w:ascii="Times New Roman" w:hAnsi="Times New Roman" w:cs="Times New Roman"/>
          <w:sz w:val="24"/>
          <w:szCs w:val="24"/>
        </w:rPr>
        <w:t xml:space="preserve"> регистрации лицевых счетов осуществляется в Управлении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51" w:history="1">
        <w:r w:rsidRPr="00180A54">
          <w:rPr>
            <w:rFonts w:ascii="Times New Roman" w:hAnsi="Times New Roman" w:cs="Times New Roman"/>
            <w:sz w:val="24"/>
            <w:szCs w:val="24"/>
          </w:rPr>
          <w:t>Книга</w:t>
        </w:r>
      </w:hyperlink>
      <w:r w:rsidRPr="00180A54">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Финансового управления администрации </w:t>
      </w:r>
      <w:r>
        <w:rPr>
          <w:rFonts w:ascii="Times New Roman" w:hAnsi="Times New Roman" w:cs="Times New Roman"/>
          <w:sz w:val="24"/>
          <w:szCs w:val="24"/>
        </w:rPr>
        <w:t>муниципального района</w:t>
      </w:r>
      <w:r w:rsidRPr="00180A54">
        <w:rPr>
          <w:rFonts w:ascii="Times New Roman" w:hAnsi="Times New Roman" w:cs="Times New Roman"/>
          <w:sz w:val="24"/>
          <w:szCs w:val="24"/>
        </w:rPr>
        <w:t xml:space="preserve"> Мелеузовский район Республики Башкортостан по месту ведения </w:t>
      </w:r>
      <w:hyperlink w:anchor="P2751" w:history="1">
        <w:r w:rsidRPr="00180A54">
          <w:rPr>
            <w:rFonts w:ascii="Times New Roman" w:hAnsi="Times New Roman" w:cs="Times New Roman"/>
            <w:sz w:val="24"/>
            <w:szCs w:val="24"/>
          </w:rPr>
          <w:t>Книги</w:t>
        </w:r>
      </w:hyperlink>
      <w:r w:rsidRPr="00180A54">
        <w:rPr>
          <w:rFonts w:ascii="Times New Roman" w:hAnsi="Times New Roman" w:cs="Times New Roman"/>
          <w:sz w:val="24"/>
          <w:szCs w:val="24"/>
        </w:rPr>
        <w:t xml:space="preserve"> регистрации лицевых счетов.</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Табличная часть Книги регистрации лицевых счетов заполняется следующим образом: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376CF8" w:rsidRPr="00180A54" w:rsidRDefault="006A6EDC" w:rsidP="00376CF8">
      <w:pPr>
        <w:pStyle w:val="ConsPlusNormal"/>
        <w:spacing w:before="220"/>
        <w:ind w:firstLine="540"/>
        <w:jc w:val="both"/>
        <w:rPr>
          <w:rFonts w:ascii="Times New Roman" w:hAnsi="Times New Roman" w:cs="Times New Roman"/>
          <w:sz w:val="24"/>
          <w:szCs w:val="24"/>
        </w:rPr>
      </w:pPr>
      <w:hyperlink w:anchor="P2751" w:history="1">
        <w:r w:rsidR="00376CF8" w:rsidRPr="00180A54">
          <w:rPr>
            <w:rFonts w:ascii="Times New Roman" w:hAnsi="Times New Roman" w:cs="Times New Roman"/>
            <w:sz w:val="24"/>
            <w:szCs w:val="24"/>
          </w:rPr>
          <w:t>Книга</w:t>
        </w:r>
      </w:hyperlink>
      <w:r w:rsidR="00376CF8" w:rsidRPr="00180A54">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 xml:space="preserve">Каждая завершенная страница </w:t>
      </w:r>
      <w:hyperlink w:anchor="P2751" w:history="1">
        <w:r w:rsidRPr="00180A54">
          <w:rPr>
            <w:rFonts w:ascii="Times New Roman" w:hAnsi="Times New Roman" w:cs="Times New Roman"/>
            <w:sz w:val="24"/>
            <w:szCs w:val="24"/>
          </w:rPr>
          <w:t>Книги</w:t>
        </w:r>
      </w:hyperlink>
      <w:r w:rsidRPr="00180A54">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0" w:name="P1091"/>
    <w:bookmarkEnd w:id="30"/>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fldChar w:fldCharType="begin"/>
      </w:r>
      <w:r w:rsidRPr="00180A54">
        <w:rPr>
          <w:rFonts w:ascii="Times New Roman" w:hAnsi="Times New Roman" w:cs="Times New Roman"/>
          <w:sz w:val="24"/>
          <w:szCs w:val="24"/>
        </w:rPr>
        <w:instrText xml:space="preserve"> HYPERLINK "consultantplus://offline/ref=890F79EFA87992DC2C214F4483960A057EC1769FD958CCD501928E52EBF719E731981B51441570B49A34EA5CFAAFDFC728275AE7F9A1B84153896BQBB9F" </w:instrText>
      </w:r>
      <w:r w:rsidRPr="00180A54">
        <w:rPr>
          <w:rFonts w:ascii="Times New Roman" w:hAnsi="Times New Roman" w:cs="Times New Roman"/>
          <w:sz w:val="24"/>
          <w:szCs w:val="24"/>
        </w:rPr>
        <w:fldChar w:fldCharType="separate"/>
      </w:r>
      <w:r w:rsidRPr="00180A54">
        <w:rPr>
          <w:rFonts w:ascii="Times New Roman" w:hAnsi="Times New Roman" w:cs="Times New Roman"/>
          <w:sz w:val="24"/>
          <w:szCs w:val="24"/>
        </w:rPr>
        <w:t>15</w:t>
      </w:r>
      <w:r w:rsidRPr="00180A54">
        <w:rPr>
          <w:rFonts w:ascii="Times New Roman" w:hAnsi="Times New Roman" w:cs="Times New Roman"/>
          <w:sz w:val="24"/>
          <w:szCs w:val="24"/>
        </w:rPr>
        <w:fldChar w:fldCharType="end"/>
      </w:r>
      <w:r>
        <w:rPr>
          <w:rFonts w:ascii="Times New Roman" w:hAnsi="Times New Roman" w:cs="Times New Roman"/>
          <w:sz w:val="24"/>
          <w:szCs w:val="24"/>
        </w:rPr>
        <w:t>3</w:t>
      </w:r>
      <w:r w:rsidRPr="00180A54">
        <w:rPr>
          <w:rFonts w:ascii="Times New Roman" w:hAnsi="Times New Roman" w:cs="Times New Roman"/>
          <w:sz w:val="24"/>
          <w:szCs w:val="24"/>
        </w:rPr>
        <w:t xml:space="preserve">. Заполнение </w:t>
      </w:r>
      <w:hyperlink w:anchor="P2816" w:history="1">
        <w:r w:rsidRPr="00180A54">
          <w:rPr>
            <w:rFonts w:ascii="Times New Roman" w:hAnsi="Times New Roman" w:cs="Times New Roman"/>
            <w:sz w:val="24"/>
            <w:szCs w:val="24"/>
          </w:rPr>
          <w:t>Заявления</w:t>
        </w:r>
      </w:hyperlink>
      <w:r w:rsidRPr="00180A54">
        <w:rPr>
          <w:rFonts w:ascii="Times New Roman" w:hAnsi="Times New Roman" w:cs="Times New Roman"/>
          <w:sz w:val="24"/>
          <w:szCs w:val="24"/>
        </w:rPr>
        <w:t xml:space="preserve"> на переоформление лицевых счетов осуществляется следующим образом.</w:t>
      </w:r>
    </w:p>
    <w:p w:rsidR="00376CF8" w:rsidRPr="00180A54" w:rsidRDefault="006A6EDC" w:rsidP="00376CF8">
      <w:pPr>
        <w:pStyle w:val="ConsPlusNormal"/>
        <w:spacing w:before="220"/>
        <w:ind w:firstLine="540"/>
        <w:jc w:val="both"/>
        <w:rPr>
          <w:rFonts w:ascii="Times New Roman" w:hAnsi="Times New Roman" w:cs="Times New Roman"/>
          <w:sz w:val="24"/>
          <w:szCs w:val="24"/>
        </w:rPr>
      </w:pPr>
      <w:hyperlink w:anchor="P2816" w:history="1">
        <w:r w:rsidR="00376CF8" w:rsidRPr="00180A54">
          <w:rPr>
            <w:rFonts w:ascii="Times New Roman" w:hAnsi="Times New Roman" w:cs="Times New Roman"/>
            <w:sz w:val="24"/>
            <w:szCs w:val="24"/>
          </w:rPr>
          <w:t>Заявление</w:t>
        </w:r>
      </w:hyperlink>
      <w:r w:rsidR="00376CF8" w:rsidRPr="00180A54">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Финансового управления администрации МР Мелеузовский район РБ о переоформлении лицевых счетов N ___", которая заполняется отделом исполнения бюджета и </w:t>
      </w:r>
      <w:r w:rsidR="00376CF8" w:rsidRPr="00180A54">
        <w:rPr>
          <w:rFonts w:ascii="Times New Roman" w:hAnsi="Times New Roman" w:cs="Times New Roman"/>
          <w:sz w:val="24"/>
          <w:szCs w:val="24"/>
        </w:rPr>
        <w:lastRenderedPageBreak/>
        <w:t>контроля по месту обслуживания клиента.</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В заголовочной части формы документа клиентом указываются:</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76CF8" w:rsidRPr="00180A54" w:rsidRDefault="00376CF8" w:rsidP="00376CF8">
      <w:pPr>
        <w:pStyle w:val="ConsPlusNormal"/>
        <w:spacing w:before="220"/>
        <w:ind w:firstLine="540"/>
        <w:jc w:val="both"/>
        <w:rPr>
          <w:rFonts w:ascii="Times New Roman" w:hAnsi="Times New Roman" w:cs="Times New Roman"/>
          <w:sz w:val="24"/>
          <w:szCs w:val="24"/>
        </w:rPr>
      </w:pPr>
      <w:r w:rsidRPr="00180A54">
        <w:rPr>
          <w:rFonts w:ascii="Times New Roman" w:hAnsi="Times New Roman" w:cs="Times New Roman"/>
          <w:sz w:val="24"/>
          <w:szCs w:val="24"/>
        </w:rPr>
        <w:t>для участника бюджетного процесса - его кода по Сводному реестру, ИНН и КПП;</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524E72">
        <w:rPr>
          <w:rFonts w:ascii="Times New Roman" w:hAnsi="Times New Roman" w:cs="Times New Roman"/>
          <w:sz w:val="24"/>
          <w:szCs w:val="24"/>
        </w:rPr>
        <w:t>дств в с</w:t>
      </w:r>
      <w:proofErr w:type="gramEnd"/>
      <w:r w:rsidRPr="00524E72">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для иного получателя средств бюджета - его кода по Сводному реестру, ИНН и КПП;</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 строке "Финансовый орган" - полное наименование Управления по месту представления Заявления на переоформление лицевого счета;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заявительной надписи клиент указывает:</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для участника бюджетного процесса - своего кода по Сводному реестру, ИНН и КПП;</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Если </w:t>
      </w:r>
      <w:hyperlink w:anchor="P2816" w:history="1">
        <w:r w:rsidRPr="00524E72">
          <w:rPr>
            <w:rFonts w:ascii="Times New Roman" w:hAnsi="Times New Roman" w:cs="Times New Roman"/>
            <w:sz w:val="24"/>
            <w:szCs w:val="24"/>
          </w:rPr>
          <w:t>заявление</w:t>
        </w:r>
      </w:hyperlink>
      <w:r w:rsidRPr="00524E72">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524E72">
        <w:rPr>
          <w:rFonts w:ascii="Times New Roman" w:hAnsi="Times New Roman" w:cs="Times New Roman"/>
          <w:sz w:val="24"/>
          <w:szCs w:val="24"/>
        </w:rPr>
        <w:t>дств в с</w:t>
      </w:r>
      <w:proofErr w:type="gramEnd"/>
      <w:r w:rsidRPr="00524E72">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для иного получателя средств бюджета муниципального района Мелеузовский район Республики Башкортостан - его кода по Сводному реестру, ИНН и КПП;</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lastRenderedPageBreak/>
        <w:t>вид лицевого счета с отражением в кодовой зоне его номера.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В </w:t>
      </w:r>
      <w:hyperlink w:anchor="P2816" w:history="1">
        <w:r w:rsidRPr="00524E72">
          <w:rPr>
            <w:rFonts w:ascii="Times New Roman" w:hAnsi="Times New Roman" w:cs="Times New Roman"/>
            <w:sz w:val="24"/>
            <w:szCs w:val="24"/>
          </w:rPr>
          <w:t>Заявлении</w:t>
        </w:r>
      </w:hyperlink>
      <w:r w:rsidRPr="00524E72">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Отметка Финансового управления администрации МР Мелеузовский район РБ о переоформлении лицевых счетов заполняется следующим образом.</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заголовке Отметки Финансового управления администрации МР Мелеузовский район РБ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Отметка Финансового управления администрации МР Мелеузовский район РБ о переоформлении лицевых счетов заверяется: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подписью руководителя Управления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376CF8" w:rsidRPr="00524E72" w:rsidRDefault="006A6EDC" w:rsidP="00376CF8">
      <w:pPr>
        <w:pStyle w:val="ConsPlusNormal"/>
        <w:spacing w:before="220"/>
        <w:ind w:firstLine="540"/>
        <w:jc w:val="both"/>
        <w:rPr>
          <w:rFonts w:ascii="Times New Roman" w:hAnsi="Times New Roman" w:cs="Times New Roman"/>
          <w:sz w:val="24"/>
          <w:szCs w:val="24"/>
        </w:rPr>
      </w:pPr>
      <w:hyperlink r:id="rId73" w:history="1">
        <w:r w:rsidR="00376CF8" w:rsidRPr="00524E72">
          <w:rPr>
            <w:rFonts w:ascii="Times New Roman" w:hAnsi="Times New Roman" w:cs="Times New Roman"/>
            <w:sz w:val="24"/>
            <w:szCs w:val="24"/>
          </w:rPr>
          <w:t>15</w:t>
        </w:r>
        <w:r w:rsidR="00376CF8">
          <w:rPr>
            <w:rFonts w:ascii="Times New Roman" w:hAnsi="Times New Roman" w:cs="Times New Roman"/>
            <w:sz w:val="24"/>
            <w:szCs w:val="24"/>
          </w:rPr>
          <w:t>3</w:t>
        </w:r>
        <w:r w:rsidR="00376CF8" w:rsidRPr="00524E72">
          <w:rPr>
            <w:rFonts w:ascii="Times New Roman" w:hAnsi="Times New Roman" w:cs="Times New Roman"/>
            <w:sz w:val="24"/>
            <w:szCs w:val="24"/>
          </w:rPr>
          <w:t>.1</w:t>
        </w:r>
      </w:hyperlink>
      <w:r w:rsidR="00376CF8" w:rsidRPr="00524E72">
        <w:rPr>
          <w:rFonts w:ascii="Times New Roman" w:hAnsi="Times New Roman" w:cs="Times New Roman"/>
          <w:sz w:val="24"/>
          <w:szCs w:val="24"/>
        </w:rPr>
        <w:t xml:space="preserve">. Заполнение </w:t>
      </w:r>
      <w:hyperlink w:anchor="P4971" w:history="1">
        <w:r w:rsidR="00376CF8" w:rsidRPr="00524E72">
          <w:rPr>
            <w:rFonts w:ascii="Times New Roman" w:hAnsi="Times New Roman" w:cs="Times New Roman"/>
            <w:sz w:val="24"/>
            <w:szCs w:val="24"/>
          </w:rPr>
          <w:t>Заявления</w:t>
        </w:r>
      </w:hyperlink>
      <w:r w:rsidR="00376CF8" w:rsidRPr="00524E72">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управления администрации МР Мелеузовский район РБ о переоформлении лицевого счета N ____", которая заполняется отделом исполнения бюджета и контроля.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376CF8" w:rsidRPr="00524E72" w:rsidRDefault="006A6EDC" w:rsidP="00376CF8">
      <w:pPr>
        <w:pStyle w:val="ConsPlusNormal"/>
        <w:spacing w:before="220"/>
        <w:ind w:firstLine="540"/>
        <w:jc w:val="both"/>
        <w:rPr>
          <w:rFonts w:ascii="Times New Roman" w:hAnsi="Times New Roman" w:cs="Times New Roman"/>
          <w:sz w:val="24"/>
          <w:szCs w:val="24"/>
        </w:rPr>
      </w:pPr>
      <w:hyperlink w:anchor="P4971" w:history="1">
        <w:r w:rsidR="00376CF8" w:rsidRPr="00524E72">
          <w:rPr>
            <w:rFonts w:ascii="Times New Roman" w:hAnsi="Times New Roman" w:cs="Times New Roman"/>
            <w:sz w:val="24"/>
            <w:szCs w:val="24"/>
          </w:rPr>
          <w:t>Заявление</w:t>
        </w:r>
      </w:hyperlink>
      <w:r w:rsidR="00376CF8" w:rsidRPr="00524E72">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15</w:t>
      </w:r>
      <w:r>
        <w:rPr>
          <w:rFonts w:ascii="Times New Roman" w:hAnsi="Times New Roman" w:cs="Times New Roman"/>
          <w:sz w:val="24"/>
          <w:szCs w:val="24"/>
        </w:rPr>
        <w:t>3</w:t>
      </w:r>
      <w:r w:rsidRPr="00524E72">
        <w:rPr>
          <w:rFonts w:ascii="Times New Roman" w:hAnsi="Times New Roman" w:cs="Times New Roman"/>
          <w:sz w:val="24"/>
          <w:szCs w:val="24"/>
        </w:rPr>
        <w:t xml:space="preserve">.2. Заполнение Заявления на переоформление лицевого счета для учета операций </w:t>
      </w:r>
      <w:proofErr w:type="spellStart"/>
      <w:r w:rsidRPr="00524E72">
        <w:rPr>
          <w:rFonts w:ascii="Times New Roman" w:hAnsi="Times New Roman" w:cs="Times New Roman"/>
          <w:sz w:val="24"/>
          <w:szCs w:val="24"/>
        </w:rPr>
        <w:t>неучастника</w:t>
      </w:r>
      <w:proofErr w:type="spellEnd"/>
      <w:r w:rsidRPr="00524E72">
        <w:rPr>
          <w:rFonts w:ascii="Times New Roman" w:hAnsi="Times New Roman" w:cs="Times New Roman"/>
          <w:sz w:val="24"/>
          <w:szCs w:val="24"/>
        </w:rPr>
        <w:t xml:space="preserve"> бюджетного процесса осуществляется следующим образом.</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524E72">
        <w:rPr>
          <w:rFonts w:ascii="Times New Roman" w:hAnsi="Times New Roman" w:cs="Times New Roman"/>
          <w:sz w:val="24"/>
          <w:szCs w:val="24"/>
        </w:rPr>
        <w:t>неучастника</w:t>
      </w:r>
      <w:proofErr w:type="spellEnd"/>
      <w:r w:rsidRPr="00524E72">
        <w:rPr>
          <w:rFonts w:ascii="Times New Roman" w:hAnsi="Times New Roman" w:cs="Times New Roman"/>
          <w:sz w:val="24"/>
          <w:szCs w:val="24"/>
        </w:rPr>
        <w:t xml:space="preserve"> бюджетного процесса заполняется организацией, за исключением части "Отметка </w:t>
      </w:r>
      <w:r w:rsidRPr="00524E72">
        <w:rPr>
          <w:rFonts w:ascii="Times New Roman" w:hAnsi="Times New Roman" w:cs="Times New Roman"/>
          <w:sz w:val="24"/>
          <w:szCs w:val="24"/>
        </w:rPr>
        <w:lastRenderedPageBreak/>
        <w:t xml:space="preserve">Финансового </w:t>
      </w:r>
      <w:r w:rsidRPr="00B851FC">
        <w:rPr>
          <w:rFonts w:ascii="Times New Roman" w:hAnsi="Times New Roman" w:cs="Times New Roman"/>
          <w:sz w:val="24"/>
          <w:szCs w:val="24"/>
        </w:rPr>
        <w:t>управления администрации МР Мелеузовский район РБ о</w:t>
      </w:r>
      <w:r w:rsidRPr="00524E72">
        <w:rPr>
          <w:rFonts w:ascii="Times New Roman" w:hAnsi="Times New Roman" w:cs="Times New Roman"/>
          <w:sz w:val="24"/>
          <w:szCs w:val="24"/>
        </w:rPr>
        <w:t xml:space="preserve"> переоформлении лицевого счета N ______", которая заполняется отделом </w:t>
      </w:r>
      <w:r>
        <w:rPr>
          <w:rFonts w:ascii="Times New Roman" w:hAnsi="Times New Roman" w:cs="Times New Roman"/>
          <w:sz w:val="24"/>
          <w:szCs w:val="24"/>
        </w:rPr>
        <w:t>исполнения бюджета и контроля</w:t>
      </w:r>
      <w:r w:rsidRPr="00524E72">
        <w:rPr>
          <w:rFonts w:ascii="Times New Roman" w:hAnsi="Times New Roman" w:cs="Times New Roman"/>
          <w:sz w:val="24"/>
          <w:szCs w:val="24"/>
        </w:rPr>
        <w:t>.</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524E72">
        <w:rPr>
          <w:rFonts w:ascii="Times New Roman" w:hAnsi="Times New Roman" w:cs="Times New Roman"/>
          <w:sz w:val="24"/>
          <w:szCs w:val="24"/>
        </w:rPr>
        <w:t>неучастника</w:t>
      </w:r>
      <w:proofErr w:type="spellEnd"/>
      <w:r w:rsidRPr="00524E72">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524E72">
        <w:rPr>
          <w:rFonts w:ascii="Times New Roman" w:hAnsi="Times New Roman" w:cs="Times New Roman"/>
          <w:sz w:val="24"/>
          <w:szCs w:val="24"/>
        </w:rPr>
        <w:t>неучастника</w:t>
      </w:r>
      <w:proofErr w:type="spellEnd"/>
      <w:r w:rsidRPr="00524E72">
        <w:rPr>
          <w:rFonts w:ascii="Times New Roman" w:hAnsi="Times New Roman" w:cs="Times New Roman"/>
          <w:sz w:val="24"/>
          <w:szCs w:val="24"/>
        </w:rPr>
        <w:t xml:space="preserve"> бюджетного процесса.</w:t>
      </w:r>
    </w:p>
    <w:bookmarkStart w:id="31" w:name="P1134"/>
    <w:bookmarkEnd w:id="31"/>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fldChar w:fldCharType="begin"/>
      </w:r>
      <w:r w:rsidRPr="00524E72">
        <w:rPr>
          <w:rFonts w:ascii="Times New Roman" w:hAnsi="Times New Roman" w:cs="Times New Roman"/>
          <w:sz w:val="24"/>
          <w:szCs w:val="24"/>
        </w:rPr>
        <w:instrText xml:space="preserve"> HYPERLINK "consultantplus://offline/ref=890F79EFA87992DC2C214F4483960A057EC1769FD958CCD501928E52EBF719E731981B51441570B49A34EA55FAAFDFC728275AE7F9A1B84153896BQBB9F" </w:instrText>
      </w:r>
      <w:r w:rsidRPr="00524E72">
        <w:rPr>
          <w:rFonts w:ascii="Times New Roman" w:hAnsi="Times New Roman" w:cs="Times New Roman"/>
          <w:sz w:val="24"/>
          <w:szCs w:val="24"/>
        </w:rPr>
        <w:fldChar w:fldCharType="separate"/>
      </w:r>
      <w:r w:rsidRPr="00524E72">
        <w:rPr>
          <w:rFonts w:ascii="Times New Roman" w:hAnsi="Times New Roman" w:cs="Times New Roman"/>
          <w:sz w:val="24"/>
          <w:szCs w:val="24"/>
        </w:rPr>
        <w:t>15</w:t>
      </w:r>
      <w:r w:rsidRPr="00524E72">
        <w:rPr>
          <w:rFonts w:ascii="Times New Roman" w:hAnsi="Times New Roman" w:cs="Times New Roman"/>
          <w:sz w:val="24"/>
          <w:szCs w:val="24"/>
        </w:rPr>
        <w:fldChar w:fldCharType="end"/>
      </w:r>
      <w:r>
        <w:rPr>
          <w:rFonts w:ascii="Times New Roman" w:hAnsi="Times New Roman" w:cs="Times New Roman"/>
          <w:sz w:val="24"/>
          <w:szCs w:val="24"/>
        </w:rPr>
        <w:t>4</w:t>
      </w:r>
      <w:r w:rsidRPr="00524E72">
        <w:rPr>
          <w:rFonts w:ascii="Times New Roman" w:hAnsi="Times New Roman" w:cs="Times New Roman"/>
          <w:sz w:val="24"/>
          <w:szCs w:val="24"/>
        </w:rPr>
        <w:t xml:space="preserve">. </w:t>
      </w:r>
      <w:hyperlink w:anchor="P2907" w:history="1">
        <w:r w:rsidRPr="00524E72">
          <w:rPr>
            <w:rFonts w:ascii="Times New Roman" w:hAnsi="Times New Roman" w:cs="Times New Roman"/>
            <w:sz w:val="24"/>
            <w:szCs w:val="24"/>
          </w:rPr>
          <w:t>Заявление</w:t>
        </w:r>
      </w:hyperlink>
      <w:r w:rsidRPr="00524E72">
        <w:rPr>
          <w:rFonts w:ascii="Times New Roman" w:hAnsi="Times New Roman" w:cs="Times New Roman"/>
          <w:sz w:val="24"/>
          <w:szCs w:val="24"/>
        </w:rPr>
        <w:t xml:space="preserve"> на закрытие лицевого счета заполняется следующим образом.</w:t>
      </w:r>
    </w:p>
    <w:p w:rsidR="00376CF8" w:rsidRPr="00524E72" w:rsidRDefault="006A6EDC" w:rsidP="00376CF8">
      <w:pPr>
        <w:pStyle w:val="ConsPlusNormal"/>
        <w:spacing w:before="220"/>
        <w:ind w:firstLine="540"/>
        <w:jc w:val="both"/>
        <w:rPr>
          <w:rFonts w:ascii="Times New Roman" w:hAnsi="Times New Roman" w:cs="Times New Roman"/>
          <w:sz w:val="24"/>
          <w:szCs w:val="24"/>
        </w:rPr>
      </w:pPr>
      <w:hyperlink w:anchor="P2907" w:history="1">
        <w:r w:rsidR="00376CF8" w:rsidRPr="00524E72">
          <w:rPr>
            <w:rFonts w:ascii="Times New Roman" w:hAnsi="Times New Roman" w:cs="Times New Roman"/>
            <w:sz w:val="24"/>
            <w:szCs w:val="24"/>
          </w:rPr>
          <w:t>Заявление</w:t>
        </w:r>
      </w:hyperlink>
      <w:r w:rsidR="00376CF8" w:rsidRPr="00524E72">
        <w:rPr>
          <w:rFonts w:ascii="Times New Roman" w:hAnsi="Times New Roman" w:cs="Times New Roman"/>
          <w:sz w:val="24"/>
          <w:szCs w:val="24"/>
        </w:rPr>
        <w:t xml:space="preserve"> на закрытие лицевого счета заполняется клиентом (ликвидационной комиссией или </w:t>
      </w:r>
      <w:r w:rsidR="00376CF8" w:rsidRPr="00E40BFA">
        <w:rPr>
          <w:rFonts w:ascii="Times New Roman" w:hAnsi="Times New Roman" w:cs="Times New Roman"/>
          <w:sz w:val="24"/>
          <w:szCs w:val="24"/>
        </w:rPr>
        <w:t>в случаях, установленных настоящим Порядком, уполномоченным работником Управления) за исключением части формы "Отметка Финансового управления администрации</w:t>
      </w:r>
      <w:r w:rsidR="00376CF8" w:rsidRPr="00524E72">
        <w:rPr>
          <w:rFonts w:ascii="Times New Roman" w:hAnsi="Times New Roman" w:cs="Times New Roman"/>
          <w:sz w:val="24"/>
          <w:szCs w:val="24"/>
        </w:rPr>
        <w:t xml:space="preserve"> МР Мелеузовский район РБ</w:t>
      </w:r>
      <w:r w:rsidR="00376CF8">
        <w:rPr>
          <w:rFonts w:ascii="Times New Roman" w:hAnsi="Times New Roman" w:cs="Times New Roman"/>
          <w:sz w:val="24"/>
          <w:szCs w:val="24"/>
        </w:rPr>
        <w:t xml:space="preserve"> </w:t>
      </w:r>
      <w:r w:rsidR="00376CF8" w:rsidRPr="00524E72">
        <w:rPr>
          <w:rFonts w:ascii="Times New Roman" w:hAnsi="Times New Roman" w:cs="Times New Roman"/>
          <w:sz w:val="24"/>
          <w:szCs w:val="24"/>
        </w:rPr>
        <w:t>о закрытии лицевого счета N ______".</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заголовочной части формы документа клиентом указываются: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для участника бюджетного процесса - его кода по Сводному реестру, ИНН и КПП;</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 строке "Наименование иного получателя" - полное наименование иного получателя бюджетных сре</w:t>
      </w:r>
      <w:proofErr w:type="gramStart"/>
      <w:r w:rsidRPr="00524E72">
        <w:rPr>
          <w:rFonts w:ascii="Times New Roman" w:hAnsi="Times New Roman" w:cs="Times New Roman"/>
          <w:sz w:val="24"/>
          <w:szCs w:val="24"/>
        </w:rPr>
        <w:t>дств в с</w:t>
      </w:r>
      <w:proofErr w:type="gramEnd"/>
      <w:r w:rsidRPr="00524E72">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для иного получателя средств бюджета муниципального района Мелеузовский район Республики Башкортостан - его кода по Сводному реестру, ИНН и КПП.</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524E72">
        <w:rPr>
          <w:rFonts w:ascii="Times New Roman" w:hAnsi="Times New Roman" w:cs="Times New Roman"/>
          <w:sz w:val="24"/>
          <w:szCs w:val="24"/>
        </w:rPr>
        <w:t>,"</w:t>
      </w:r>
      <w:proofErr w:type="gramEnd"/>
      <w:r w:rsidRPr="00524E72">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по строке Наименование вышестоящего участника бюджетного процесса" - полное </w:t>
      </w:r>
      <w:r w:rsidRPr="00524E72">
        <w:rPr>
          <w:rFonts w:ascii="Times New Roman" w:hAnsi="Times New Roman" w:cs="Times New Roman"/>
          <w:sz w:val="24"/>
          <w:szCs w:val="24"/>
        </w:rPr>
        <w:lastRenderedPageBreak/>
        <w:t>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по строке "Финансовый орган" - полное </w:t>
      </w:r>
      <w:r w:rsidRPr="00B851FC">
        <w:rPr>
          <w:rFonts w:ascii="Times New Roman" w:hAnsi="Times New Roman" w:cs="Times New Roman"/>
          <w:sz w:val="24"/>
          <w:szCs w:val="24"/>
        </w:rPr>
        <w:t>наименование Управления по месту</w:t>
      </w:r>
      <w:r w:rsidRPr="00524E72">
        <w:rPr>
          <w:rFonts w:ascii="Times New Roman" w:hAnsi="Times New Roman" w:cs="Times New Roman"/>
          <w:sz w:val="24"/>
          <w:szCs w:val="24"/>
        </w:rPr>
        <w:t xml:space="preserve"> представления Заявления на закрытие лицевого счета.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счет.</w:t>
      </w:r>
    </w:p>
    <w:p w:rsidR="00376CF8" w:rsidRPr="00524E72" w:rsidRDefault="00376CF8" w:rsidP="00376CF8">
      <w:pPr>
        <w:pStyle w:val="ConsPlusNormal"/>
        <w:spacing w:before="220"/>
        <w:ind w:firstLine="540"/>
        <w:jc w:val="both"/>
        <w:rPr>
          <w:rFonts w:ascii="Times New Roman" w:hAnsi="Times New Roman" w:cs="Times New Roman"/>
          <w:sz w:val="24"/>
          <w:szCs w:val="24"/>
        </w:rPr>
      </w:pPr>
      <w:proofErr w:type="gramStart"/>
      <w:r w:rsidRPr="00524E72">
        <w:rPr>
          <w:rFonts w:ascii="Times New Roman" w:hAnsi="Times New Roman" w:cs="Times New Roman"/>
          <w:sz w:val="24"/>
          <w:szCs w:val="24"/>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524E72">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случае оформления Заявления на закрытие лицевого счета уполномоченным работником отдела исполнения бюджета Заявление на закрытие лицевого счета в заявительной части подписями руководителя Управления (или иного уполномоченного лица) не заверяется.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Отметка Финансового управления администрации МР Мелеузовский район РБ о закрытии лицевого счета заполняется следующим образом.</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заголовке отметки Финансового управления администрации МР Мелеузовский район РБ</w:t>
      </w:r>
      <w:r>
        <w:rPr>
          <w:rFonts w:ascii="Times New Roman" w:hAnsi="Times New Roman" w:cs="Times New Roman"/>
          <w:sz w:val="24"/>
          <w:szCs w:val="24"/>
        </w:rPr>
        <w:t xml:space="preserve"> </w:t>
      </w:r>
      <w:r w:rsidRPr="00524E72">
        <w:rPr>
          <w:rFonts w:ascii="Times New Roman" w:hAnsi="Times New Roman" w:cs="Times New Roman"/>
          <w:sz w:val="24"/>
          <w:szCs w:val="24"/>
        </w:rPr>
        <w:t>о закрытии лицевого счета указывается номер лицевого счета, который был закрыт в соответствии с Заявлением на закрытие лицевого счета.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Отметка Финансового управления администрации МР Мелеузовский район РБ </w:t>
      </w:r>
      <w:r w:rsidRPr="00524E72">
        <w:rPr>
          <w:rFonts w:ascii="Times New Roman" w:hAnsi="Times New Roman" w:cs="Times New Roman"/>
          <w:sz w:val="24"/>
          <w:szCs w:val="24"/>
        </w:rPr>
        <w:lastRenderedPageBreak/>
        <w:t>заверяется: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подписью руководителя Управления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подписью уполномоченного работника отдела исполнения бюджета и контроля с указанием его должности, расшифровки подписи, содержащей фамилию и инициалы, номера телефона и дата закрытия лицевого счета.</w:t>
      </w:r>
    </w:p>
    <w:p w:rsidR="00376CF8" w:rsidRPr="00524E72" w:rsidRDefault="006A6EDC" w:rsidP="00376CF8">
      <w:pPr>
        <w:pStyle w:val="ConsPlusNormal"/>
        <w:spacing w:before="220"/>
        <w:ind w:firstLine="540"/>
        <w:jc w:val="both"/>
        <w:rPr>
          <w:rFonts w:ascii="Times New Roman" w:hAnsi="Times New Roman" w:cs="Times New Roman"/>
          <w:sz w:val="24"/>
          <w:szCs w:val="24"/>
        </w:rPr>
      </w:pPr>
      <w:hyperlink r:id="rId74" w:history="1">
        <w:r w:rsidR="00376CF8" w:rsidRPr="00524E72">
          <w:rPr>
            <w:rFonts w:ascii="Times New Roman" w:hAnsi="Times New Roman" w:cs="Times New Roman"/>
            <w:sz w:val="24"/>
            <w:szCs w:val="24"/>
          </w:rPr>
          <w:t>15</w:t>
        </w:r>
        <w:r w:rsidR="00376CF8">
          <w:rPr>
            <w:rFonts w:ascii="Times New Roman" w:hAnsi="Times New Roman" w:cs="Times New Roman"/>
            <w:sz w:val="24"/>
            <w:szCs w:val="24"/>
          </w:rPr>
          <w:t>4</w:t>
        </w:r>
        <w:r w:rsidR="00376CF8" w:rsidRPr="00524E72">
          <w:rPr>
            <w:rFonts w:ascii="Times New Roman" w:hAnsi="Times New Roman" w:cs="Times New Roman"/>
            <w:sz w:val="24"/>
            <w:szCs w:val="24"/>
          </w:rPr>
          <w:t>.1</w:t>
        </w:r>
      </w:hyperlink>
      <w:r w:rsidR="00376CF8" w:rsidRPr="00524E72">
        <w:rPr>
          <w:rFonts w:ascii="Times New Roman" w:hAnsi="Times New Roman" w:cs="Times New Roman"/>
          <w:sz w:val="24"/>
          <w:szCs w:val="24"/>
        </w:rPr>
        <w:t xml:space="preserve">. Заполнение </w:t>
      </w:r>
      <w:hyperlink w:anchor="P5045" w:history="1">
        <w:r w:rsidR="00376CF8" w:rsidRPr="00524E72">
          <w:rPr>
            <w:rFonts w:ascii="Times New Roman" w:hAnsi="Times New Roman" w:cs="Times New Roman"/>
            <w:sz w:val="24"/>
            <w:szCs w:val="24"/>
          </w:rPr>
          <w:t>Заявления</w:t>
        </w:r>
      </w:hyperlink>
      <w:r w:rsidR="00376CF8" w:rsidRPr="00524E72">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376CF8" w:rsidRPr="00524E72" w:rsidRDefault="006A6EDC" w:rsidP="00376CF8">
      <w:pPr>
        <w:pStyle w:val="ConsPlusNormal"/>
        <w:spacing w:before="220"/>
        <w:ind w:firstLine="540"/>
        <w:jc w:val="both"/>
        <w:rPr>
          <w:rFonts w:ascii="Times New Roman" w:hAnsi="Times New Roman" w:cs="Times New Roman"/>
          <w:sz w:val="24"/>
          <w:szCs w:val="24"/>
        </w:rPr>
      </w:pPr>
      <w:hyperlink w:anchor="P5045" w:history="1">
        <w:r w:rsidR="00376CF8" w:rsidRPr="00524E72">
          <w:rPr>
            <w:rFonts w:ascii="Times New Roman" w:hAnsi="Times New Roman" w:cs="Times New Roman"/>
            <w:sz w:val="24"/>
            <w:szCs w:val="24"/>
          </w:rPr>
          <w:t>Заявление</w:t>
        </w:r>
      </w:hyperlink>
      <w:r w:rsidR="00376CF8" w:rsidRPr="00524E72">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управления администрации МР Мелеузовский район Р</w:t>
      </w:r>
      <w:r w:rsidR="00376CF8">
        <w:rPr>
          <w:rFonts w:ascii="Times New Roman" w:hAnsi="Times New Roman" w:cs="Times New Roman"/>
          <w:sz w:val="24"/>
          <w:szCs w:val="24"/>
        </w:rPr>
        <w:t>Б</w:t>
      </w:r>
      <w:r w:rsidR="00376CF8" w:rsidRPr="00524E72">
        <w:rPr>
          <w:rFonts w:ascii="Times New Roman" w:hAnsi="Times New Roman" w:cs="Times New Roman"/>
          <w:sz w:val="24"/>
          <w:szCs w:val="24"/>
        </w:rPr>
        <w:t xml:space="preserve"> о закрытии лицевого счета организации - клиенту N".</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376CF8" w:rsidRPr="00524E72" w:rsidRDefault="006A6EDC" w:rsidP="00376CF8">
      <w:pPr>
        <w:pStyle w:val="ConsPlusNormal"/>
        <w:spacing w:before="220"/>
        <w:ind w:firstLine="540"/>
        <w:jc w:val="both"/>
        <w:rPr>
          <w:rFonts w:ascii="Times New Roman" w:hAnsi="Times New Roman" w:cs="Times New Roman"/>
          <w:sz w:val="24"/>
          <w:szCs w:val="24"/>
        </w:rPr>
      </w:pPr>
      <w:hyperlink w:anchor="P5045" w:history="1">
        <w:r w:rsidR="00376CF8" w:rsidRPr="00524E72">
          <w:rPr>
            <w:rFonts w:ascii="Times New Roman" w:hAnsi="Times New Roman" w:cs="Times New Roman"/>
            <w:sz w:val="24"/>
            <w:szCs w:val="24"/>
          </w:rPr>
          <w:t>Заявление</w:t>
        </w:r>
      </w:hyperlink>
      <w:r w:rsidR="00376CF8" w:rsidRPr="00524E72">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15</w:t>
      </w:r>
      <w:r>
        <w:rPr>
          <w:rFonts w:ascii="Times New Roman" w:hAnsi="Times New Roman" w:cs="Times New Roman"/>
          <w:sz w:val="24"/>
          <w:szCs w:val="24"/>
        </w:rPr>
        <w:t>4</w:t>
      </w:r>
      <w:r w:rsidRPr="00524E72">
        <w:rPr>
          <w:rFonts w:ascii="Times New Roman" w:hAnsi="Times New Roman" w:cs="Times New Roman"/>
          <w:sz w:val="24"/>
          <w:szCs w:val="24"/>
        </w:rPr>
        <w:t xml:space="preserve">.2. Заполнение Заявления на закрытие лицевого счета для учета операций </w:t>
      </w:r>
      <w:proofErr w:type="spellStart"/>
      <w:r w:rsidRPr="00524E72">
        <w:rPr>
          <w:rFonts w:ascii="Times New Roman" w:hAnsi="Times New Roman" w:cs="Times New Roman"/>
          <w:sz w:val="24"/>
          <w:szCs w:val="24"/>
        </w:rPr>
        <w:t>неучастника</w:t>
      </w:r>
      <w:proofErr w:type="spellEnd"/>
      <w:r w:rsidRPr="00524E72">
        <w:rPr>
          <w:rFonts w:ascii="Times New Roman" w:hAnsi="Times New Roman" w:cs="Times New Roman"/>
          <w:sz w:val="24"/>
          <w:szCs w:val="24"/>
        </w:rPr>
        <w:t xml:space="preserve"> бюджетного процесса осуществляется следующим образом.</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Заявление на закрытие лицевого счета для учета операций </w:t>
      </w:r>
      <w:proofErr w:type="spellStart"/>
      <w:r w:rsidRPr="00524E72">
        <w:rPr>
          <w:rFonts w:ascii="Times New Roman" w:hAnsi="Times New Roman" w:cs="Times New Roman"/>
          <w:sz w:val="24"/>
          <w:szCs w:val="24"/>
        </w:rPr>
        <w:t>неучастника</w:t>
      </w:r>
      <w:proofErr w:type="spellEnd"/>
      <w:r w:rsidRPr="00524E72">
        <w:rPr>
          <w:rFonts w:ascii="Times New Roman" w:hAnsi="Times New Roman" w:cs="Times New Roman"/>
          <w:sz w:val="24"/>
          <w:szCs w:val="24"/>
        </w:rPr>
        <w:t xml:space="preserve"> бюджетного процесса заполняется организацией, за исключением части "Отметка Финансового управления администрации МР Мелеузовски</w:t>
      </w:r>
      <w:r>
        <w:rPr>
          <w:rFonts w:ascii="Times New Roman" w:hAnsi="Times New Roman" w:cs="Times New Roman"/>
          <w:sz w:val="24"/>
          <w:szCs w:val="24"/>
        </w:rPr>
        <w:t xml:space="preserve">й район РБ </w:t>
      </w:r>
      <w:r w:rsidRPr="00524E72">
        <w:rPr>
          <w:rFonts w:ascii="Times New Roman" w:hAnsi="Times New Roman" w:cs="Times New Roman"/>
          <w:sz w:val="24"/>
          <w:szCs w:val="24"/>
        </w:rPr>
        <w:t>о закрытии лицевого счета N _____".</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Содержательная часть Заявления на закрытие лицевого счета для учета операций </w:t>
      </w:r>
      <w:proofErr w:type="spellStart"/>
      <w:r w:rsidRPr="00524E72">
        <w:rPr>
          <w:rFonts w:ascii="Times New Roman" w:hAnsi="Times New Roman" w:cs="Times New Roman"/>
          <w:sz w:val="24"/>
          <w:szCs w:val="24"/>
        </w:rPr>
        <w:lastRenderedPageBreak/>
        <w:t>неучастника</w:t>
      </w:r>
      <w:proofErr w:type="spellEnd"/>
      <w:r w:rsidRPr="00524E72">
        <w:rPr>
          <w:rFonts w:ascii="Times New Roman" w:hAnsi="Times New Roman" w:cs="Times New Roman"/>
          <w:sz w:val="24"/>
          <w:szCs w:val="24"/>
        </w:rPr>
        <w:t xml:space="preserve"> бюджетного процесса заполняется с учетом следующих особенностей.</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524E72">
        <w:rPr>
          <w:rFonts w:ascii="Times New Roman" w:hAnsi="Times New Roman" w:cs="Times New Roman"/>
          <w:sz w:val="24"/>
          <w:szCs w:val="24"/>
        </w:rPr>
        <w:t>неучастника</w:t>
      </w:r>
      <w:proofErr w:type="spellEnd"/>
      <w:r w:rsidRPr="00524E72">
        <w:rPr>
          <w:rFonts w:ascii="Times New Roman" w:hAnsi="Times New Roman" w:cs="Times New Roman"/>
          <w:sz w:val="24"/>
          <w:szCs w:val="24"/>
        </w:rPr>
        <w:t xml:space="preserve"> бюджетного процесса.</w:t>
      </w:r>
    </w:p>
    <w:p w:rsidR="00376CF8" w:rsidRPr="00524E72"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376CF8" w:rsidRDefault="00376CF8" w:rsidP="00376CF8">
      <w:pPr>
        <w:pStyle w:val="ConsPlusNormal"/>
        <w:spacing w:before="220"/>
        <w:ind w:firstLine="540"/>
        <w:jc w:val="both"/>
        <w:rPr>
          <w:rFonts w:ascii="Times New Roman" w:hAnsi="Times New Roman" w:cs="Times New Roman"/>
          <w:sz w:val="24"/>
          <w:szCs w:val="24"/>
        </w:rPr>
      </w:pPr>
      <w:r w:rsidRPr="00524E72">
        <w:rPr>
          <w:rFonts w:ascii="Times New Roman" w:hAnsi="Times New Roman" w:cs="Times New Roman"/>
          <w:sz w:val="24"/>
          <w:szCs w:val="24"/>
        </w:rPr>
        <w:t xml:space="preserve">Заявление на закрытие лицевого счета для учета операций </w:t>
      </w:r>
      <w:proofErr w:type="spellStart"/>
      <w:r w:rsidRPr="00524E72">
        <w:rPr>
          <w:rFonts w:ascii="Times New Roman" w:hAnsi="Times New Roman" w:cs="Times New Roman"/>
          <w:sz w:val="24"/>
          <w:szCs w:val="24"/>
        </w:rPr>
        <w:t>неучастника</w:t>
      </w:r>
      <w:proofErr w:type="spellEnd"/>
      <w:r w:rsidRPr="00524E72">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Pr>
          <w:rFonts w:ascii="Times New Roman" w:hAnsi="Times New Roman" w:cs="Times New Roman"/>
          <w:sz w:val="24"/>
          <w:szCs w:val="24"/>
        </w:rPr>
        <w:t>неучастника</w:t>
      </w:r>
      <w:proofErr w:type="spellEnd"/>
      <w:r>
        <w:rPr>
          <w:rFonts w:ascii="Times New Roman" w:hAnsi="Times New Roman" w:cs="Times New Roman"/>
          <w:sz w:val="24"/>
          <w:szCs w:val="24"/>
        </w:rPr>
        <w:t xml:space="preserve"> бюджетного процесс.</w:t>
      </w:r>
    </w:p>
    <w:p w:rsidR="00376CF8" w:rsidRDefault="00376CF8" w:rsidP="00376CF8">
      <w:pPr>
        <w:pStyle w:val="ConsPlusNormal"/>
        <w:spacing w:before="220"/>
        <w:ind w:firstLine="540"/>
        <w:jc w:val="both"/>
        <w:rPr>
          <w:rFonts w:ascii="Times New Roman" w:hAnsi="Times New Roman" w:cs="Times New Roman"/>
          <w:sz w:val="24"/>
          <w:szCs w:val="24"/>
        </w:rPr>
      </w:pPr>
    </w:p>
    <w:p w:rsidR="00376CF8" w:rsidRDefault="00376CF8" w:rsidP="00376CF8">
      <w:pPr>
        <w:pStyle w:val="ConsPlusNormal"/>
      </w:pPr>
      <w:r>
        <w:rPr>
          <w:rFonts w:ascii="Times New Roman" w:hAnsi="Times New Roman" w:cs="Times New Roman"/>
          <w:sz w:val="24"/>
          <w:szCs w:val="24"/>
        </w:rPr>
        <w:t xml:space="preserve">             И. О. управляющего</w:t>
      </w:r>
      <w:r w:rsidRPr="00E22850">
        <w:rPr>
          <w:rFonts w:ascii="Times New Roman" w:hAnsi="Times New Roman" w:cs="Times New Roman"/>
          <w:sz w:val="24"/>
          <w:szCs w:val="24"/>
        </w:rPr>
        <w:t xml:space="preserve"> делами</w:t>
      </w:r>
      <w:r>
        <w:rPr>
          <w:rFonts w:ascii="Times New Roman" w:hAnsi="Times New Roman" w:cs="Times New Roman"/>
          <w:sz w:val="24"/>
          <w:szCs w:val="24"/>
        </w:rPr>
        <w:t xml:space="preserve">                                   Н.Р. </w:t>
      </w:r>
      <w:proofErr w:type="spellStart"/>
      <w:r>
        <w:rPr>
          <w:rFonts w:ascii="Times New Roman" w:hAnsi="Times New Roman" w:cs="Times New Roman"/>
          <w:sz w:val="24"/>
          <w:szCs w:val="24"/>
        </w:rPr>
        <w:t>Рысаева</w:t>
      </w:r>
      <w:proofErr w:type="spellEnd"/>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r>
        <w:rPr>
          <w:sz w:val="20"/>
        </w:rPr>
        <w:t xml:space="preserve">                                           </w:t>
      </w:r>
      <w:r w:rsidR="003B7C17">
        <w:rPr>
          <w:sz w:val="20"/>
        </w:rPr>
        <w:t xml:space="preserve">   </w:t>
      </w: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8B0922" w:rsidRDefault="008B0922" w:rsidP="003B7C17">
      <w:pPr>
        <w:pStyle w:val="ConsPlusNormal"/>
        <w:ind w:left="2832" w:firstLine="708"/>
        <w:outlineLvl w:val="1"/>
        <w:rPr>
          <w:sz w:val="20"/>
        </w:rPr>
      </w:pPr>
    </w:p>
    <w:p w:rsidR="00B91F98" w:rsidRPr="003B7C17" w:rsidRDefault="008B0922" w:rsidP="003B7C17">
      <w:pPr>
        <w:pStyle w:val="ConsPlusNormal"/>
        <w:ind w:left="2832" w:firstLine="708"/>
        <w:outlineLvl w:val="1"/>
        <w:rPr>
          <w:sz w:val="20"/>
        </w:rPr>
      </w:pPr>
      <w:r>
        <w:rPr>
          <w:sz w:val="20"/>
        </w:rPr>
        <w:lastRenderedPageBreak/>
        <w:t xml:space="preserve">                                              </w:t>
      </w:r>
      <w:r w:rsidR="0088660A" w:rsidRPr="003B7C17">
        <w:rPr>
          <w:sz w:val="20"/>
        </w:rPr>
        <w:t>П</w:t>
      </w:r>
      <w:r w:rsidR="00B91F98" w:rsidRPr="003B7C17">
        <w:rPr>
          <w:sz w:val="20"/>
        </w:rPr>
        <w:t>риложение N 1</w:t>
      </w:r>
    </w:p>
    <w:p w:rsidR="00370152" w:rsidRPr="003B7C17" w:rsidRDefault="00B91F98" w:rsidP="00BC6420">
      <w:pPr>
        <w:pStyle w:val="ConsPlusNormal"/>
        <w:ind w:left="5664"/>
        <w:rPr>
          <w:sz w:val="20"/>
        </w:rPr>
      </w:pPr>
      <w:r w:rsidRPr="003B7C17">
        <w:rPr>
          <w:sz w:val="20"/>
        </w:rPr>
        <w:t>к Порядку открытия и ведения лицевых</w:t>
      </w:r>
      <w:r w:rsidR="00BC6420" w:rsidRPr="003B7C17">
        <w:rPr>
          <w:sz w:val="20"/>
        </w:rPr>
        <w:t xml:space="preserve"> </w:t>
      </w:r>
      <w:r w:rsidR="009F2044" w:rsidRPr="003B7C17">
        <w:rPr>
          <w:sz w:val="20"/>
        </w:rPr>
        <w:t xml:space="preserve">счетов  </w:t>
      </w:r>
      <w:r w:rsidR="003B7C17" w:rsidRPr="003B7C17">
        <w:rPr>
          <w:sz w:val="20"/>
        </w:rPr>
        <w:t>Финансовым управлением а</w:t>
      </w:r>
      <w:r w:rsidR="009F2044" w:rsidRPr="003B7C17">
        <w:rPr>
          <w:sz w:val="20"/>
        </w:rPr>
        <w:t>дминистраци</w:t>
      </w:r>
      <w:r w:rsidR="003B7C17" w:rsidRPr="003B7C17">
        <w:rPr>
          <w:sz w:val="20"/>
        </w:rPr>
        <w:t>и муниципального района</w:t>
      </w:r>
      <w:r w:rsidR="00370152" w:rsidRPr="003B7C17">
        <w:rPr>
          <w:sz w:val="20"/>
        </w:rPr>
        <w:t xml:space="preserve">                                                                                                                                                                                                                                                                          Мелеузовский район Р</w:t>
      </w:r>
      <w:r w:rsidR="003B7C17" w:rsidRPr="003B7C17">
        <w:rPr>
          <w:sz w:val="20"/>
        </w:rPr>
        <w:t xml:space="preserve">еспублики </w:t>
      </w:r>
      <w:r w:rsidR="00370152" w:rsidRPr="003B7C17">
        <w:rPr>
          <w:sz w:val="20"/>
        </w:rPr>
        <w:t>Б</w:t>
      </w:r>
      <w:r w:rsidR="003B7C17" w:rsidRPr="003B7C17">
        <w:rPr>
          <w:sz w:val="20"/>
        </w:rPr>
        <w:t>ашкортостан</w:t>
      </w:r>
    </w:p>
    <w:p w:rsidR="00023C79" w:rsidRDefault="00023C79" w:rsidP="00BC6420">
      <w:pPr>
        <w:pStyle w:val="ConsPlusNormal"/>
        <w:ind w:left="5664"/>
      </w:pPr>
      <w:r>
        <w:t xml:space="preserve"> </w:t>
      </w:r>
    </w:p>
    <w:p w:rsidR="00B91F98" w:rsidRDefault="00B91F98">
      <w:pPr>
        <w:pStyle w:val="ConsPlusNormal"/>
      </w:pPr>
    </w:p>
    <w:p w:rsidR="00B91F98" w:rsidRDefault="00B91F98">
      <w:pPr>
        <w:pStyle w:val="ConsPlusNonformat"/>
        <w:jc w:val="both"/>
      </w:pPr>
      <w:r>
        <w:t xml:space="preserve">                                                               ┌──────────┐</w:t>
      </w:r>
    </w:p>
    <w:p w:rsidR="00B91F98" w:rsidRDefault="00B91F98">
      <w:pPr>
        <w:pStyle w:val="ConsPlusNonformat"/>
        <w:jc w:val="both"/>
      </w:pPr>
      <w:bookmarkStart w:id="32" w:name="P1206"/>
      <w:bookmarkEnd w:id="32"/>
      <w:r>
        <w:t xml:space="preserve">                           Заявление                           │   Коды   │</w:t>
      </w:r>
    </w:p>
    <w:p w:rsidR="00B91F98" w:rsidRDefault="00B91F98">
      <w:pPr>
        <w:pStyle w:val="ConsPlusNonformat"/>
        <w:jc w:val="both"/>
      </w:pPr>
      <w:r>
        <w:t xml:space="preserve">                   на открытие лицевого счета                  ├──────────┤</w:t>
      </w:r>
    </w:p>
    <w:p w:rsidR="00B91F98" w:rsidRDefault="00B91F98">
      <w:pPr>
        <w:pStyle w:val="ConsPlusNonformat"/>
        <w:jc w:val="both"/>
      </w:pPr>
      <w:r>
        <w:t xml:space="preserve">                на "___" _________________ 20__ г.             │          │</w:t>
      </w:r>
    </w:p>
    <w:p w:rsidR="00B91F98" w:rsidRDefault="00B91F98">
      <w:pPr>
        <w:pStyle w:val="ConsPlusNonformat"/>
        <w:jc w:val="both"/>
      </w:pPr>
      <w:r>
        <w:t xml:space="preserve">                                                               ├──────────┤</w:t>
      </w:r>
    </w:p>
    <w:p w:rsidR="00B91F98" w:rsidRDefault="00B91F98">
      <w:pPr>
        <w:pStyle w:val="ConsPlusNonformat"/>
        <w:jc w:val="both"/>
      </w:pPr>
      <w:r>
        <w:t xml:space="preserve">                                                           Дата│          │</w:t>
      </w:r>
    </w:p>
    <w:p w:rsidR="00B91F98" w:rsidRDefault="00B91F98">
      <w:pPr>
        <w:pStyle w:val="ConsPlusNonformat"/>
        <w:jc w:val="both"/>
      </w:pPr>
      <w:r>
        <w:t xml:space="preserve">                                                               ├──────────┤</w:t>
      </w:r>
    </w:p>
    <w:p w:rsidR="00B91F98" w:rsidRDefault="00B91F98">
      <w:pPr>
        <w:pStyle w:val="ConsPlusNonformat"/>
        <w:jc w:val="both"/>
      </w:pPr>
      <w:r>
        <w:t xml:space="preserve">Наименование                                        по </w:t>
      </w:r>
      <w:proofErr w:type="gramStart"/>
      <w:r>
        <w:t>Сводному</w:t>
      </w:r>
      <w:proofErr w:type="gramEnd"/>
      <w:r>
        <w:t>│          │</w:t>
      </w:r>
    </w:p>
    <w:p w:rsidR="00B91F98" w:rsidRDefault="00B91F98">
      <w:pPr>
        <w:pStyle w:val="ConsPlusNonformat"/>
        <w:jc w:val="both"/>
      </w:pPr>
      <w:r>
        <w:t>клиента              _________________________________  реестру│          │</w:t>
      </w:r>
    </w:p>
    <w:p w:rsidR="00B91F98" w:rsidRDefault="00B91F98">
      <w:pPr>
        <w:pStyle w:val="ConsPlusNonformat"/>
        <w:jc w:val="both"/>
      </w:pPr>
      <w:r>
        <w:t xml:space="preserve">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 xml:space="preserve">Наименование иного                                  по </w:t>
      </w:r>
      <w:proofErr w:type="gramStart"/>
      <w:r>
        <w:t>Сводному</w:t>
      </w:r>
      <w:proofErr w:type="gramEnd"/>
      <w:r>
        <w:t>│          │</w:t>
      </w:r>
    </w:p>
    <w:p w:rsidR="00B91F98" w:rsidRDefault="00B91F98">
      <w:pPr>
        <w:pStyle w:val="ConsPlusNonformat"/>
        <w:jc w:val="both"/>
      </w:pPr>
      <w:r>
        <w:t>получателя           _________________________________  реестру│          │</w:t>
      </w:r>
    </w:p>
    <w:p w:rsidR="00B91F98" w:rsidRDefault="00B91F98">
      <w:pPr>
        <w:pStyle w:val="ConsPlusNonformat"/>
        <w:jc w:val="both"/>
      </w:pPr>
      <w:r>
        <w:t xml:space="preserve">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          │</w:t>
      </w:r>
    </w:p>
    <w:p w:rsidR="00B91F98" w:rsidRDefault="00B91F98">
      <w:pPr>
        <w:pStyle w:val="ConsPlusNonformat"/>
        <w:jc w:val="both"/>
      </w:pPr>
      <w:r>
        <w:t>Финансовый орган     _________________________________         └──────────┘</w:t>
      </w:r>
    </w:p>
    <w:p w:rsidR="00B91F98" w:rsidRDefault="00B91F98">
      <w:pPr>
        <w:pStyle w:val="ConsPlusNonformat"/>
        <w:jc w:val="both"/>
      </w:pPr>
    </w:p>
    <w:p w:rsidR="00B91F98" w:rsidRDefault="00B91F98">
      <w:pPr>
        <w:pStyle w:val="ConsPlusNonformat"/>
        <w:jc w:val="both"/>
      </w:pPr>
      <w:r>
        <w:t>Прошу:                                                         ┌──────────┐</w:t>
      </w:r>
    </w:p>
    <w:p w:rsidR="00B91F98" w:rsidRDefault="00B91F98">
      <w:pPr>
        <w:pStyle w:val="ConsPlusNonformat"/>
        <w:jc w:val="both"/>
      </w:pPr>
      <w:r>
        <w:t>1. открыть лицевой счет   ________________________________     └──────────┘</w:t>
      </w:r>
    </w:p>
    <w:p w:rsidR="00B91F98" w:rsidRDefault="00B91F98">
      <w:pPr>
        <w:pStyle w:val="ConsPlusNonformat"/>
        <w:jc w:val="both"/>
      </w:pPr>
      <w:r>
        <w:t xml:space="preserve">                          ________________________________</w:t>
      </w:r>
    </w:p>
    <w:p w:rsidR="00B91F98" w:rsidRDefault="00B91F98">
      <w:pPr>
        <w:pStyle w:val="ConsPlusNonformat"/>
        <w:jc w:val="both"/>
      </w:pPr>
      <w:r>
        <w:t xml:space="preserve">                          ________________________________</w:t>
      </w:r>
    </w:p>
    <w:p w:rsidR="00B91F98" w:rsidRDefault="00B91F98">
      <w:pPr>
        <w:pStyle w:val="ConsPlusNonformat"/>
        <w:jc w:val="both"/>
      </w:pPr>
      <w:r>
        <w:t xml:space="preserve">                                (вид лицевого счета)</w:t>
      </w:r>
    </w:p>
    <w:p w:rsidR="00B91F98" w:rsidRDefault="00B91F98">
      <w:pPr>
        <w:pStyle w:val="ConsPlusNonformat"/>
        <w:jc w:val="both"/>
      </w:pPr>
      <w:r>
        <w:t>2. сообщить об открытии лицевого счета на адрес электронной почты: ________</w:t>
      </w:r>
    </w:p>
    <w:p w:rsidR="00B91F98" w:rsidRDefault="00B91F98">
      <w:pPr>
        <w:pStyle w:val="ConsPlusNonformat"/>
        <w:jc w:val="both"/>
      </w:pPr>
    </w:p>
    <w:p w:rsidR="00B91F98" w:rsidRDefault="00B91F98">
      <w:pPr>
        <w:pStyle w:val="ConsPlusNonformat"/>
        <w:jc w:val="both"/>
      </w:pPr>
      <w:r>
        <w:t>Руководитель клиента</w:t>
      </w:r>
    </w:p>
    <w:p w:rsidR="00B91F98" w:rsidRDefault="00B91F98">
      <w:pPr>
        <w:pStyle w:val="ConsPlusNonformat"/>
        <w:jc w:val="both"/>
      </w:pPr>
      <w:r>
        <w:t>(уполномоченное лицо)</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Главный бухгалтер клиента</w:t>
      </w:r>
    </w:p>
    <w:p w:rsidR="00B91F98" w:rsidRDefault="00B91F98">
      <w:pPr>
        <w:pStyle w:val="ConsPlusNonformat"/>
        <w:jc w:val="both"/>
      </w:pPr>
      <w:r>
        <w:t>(уполномоченное лицо)</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"___" ___________ 20   г.</w:t>
      </w:r>
    </w:p>
    <w:p w:rsidR="00B91F98" w:rsidRDefault="00B91F98">
      <w:pPr>
        <w:pStyle w:val="ConsPlusNonformat"/>
        <w:jc w:val="both"/>
      </w:pPr>
      <w:r>
        <w:t>___________________________________________________________________________</w:t>
      </w:r>
    </w:p>
    <w:p w:rsidR="00B91F98" w:rsidRDefault="00B91F98" w:rsidP="00E95093">
      <w:pPr>
        <w:pStyle w:val="ConsPlusNonformat"/>
        <w:jc w:val="center"/>
      </w:pPr>
      <w:r>
        <w:t xml:space="preserve">Отметка </w:t>
      </w:r>
      <w:r w:rsidR="00E95093">
        <w:t>Финансового управления администрации МР Мелеузовский район РБ</w:t>
      </w:r>
    </w:p>
    <w:p w:rsidR="00B91F98" w:rsidRDefault="00B91F98">
      <w:pPr>
        <w:pStyle w:val="ConsPlusNonformat"/>
        <w:jc w:val="both"/>
      </w:pPr>
      <w:r>
        <w:t xml:space="preserve">            об открытии лицевого счета N</w:t>
      </w:r>
    </w:p>
    <w:p w:rsidR="00B91F98" w:rsidRDefault="00B91F98">
      <w:pPr>
        <w:pStyle w:val="ConsPlusNonformat"/>
        <w:jc w:val="both"/>
      </w:pPr>
      <w:r>
        <w:t xml:space="preserve">                                       N</w:t>
      </w:r>
    </w:p>
    <w:p w:rsidR="00B91F98" w:rsidRDefault="00B91F98">
      <w:pPr>
        <w:pStyle w:val="ConsPlusNonformat"/>
        <w:jc w:val="both"/>
      </w:pPr>
      <w:r>
        <w:t xml:space="preserve">                                       N</w:t>
      </w:r>
    </w:p>
    <w:p w:rsidR="00B91F98" w:rsidRDefault="00B91F98">
      <w:pPr>
        <w:pStyle w:val="ConsPlusNonformat"/>
        <w:jc w:val="both"/>
      </w:pPr>
      <w:r>
        <w:t xml:space="preserve">                                       N</w:t>
      </w:r>
    </w:p>
    <w:p w:rsidR="00B91F98" w:rsidRDefault="00E95093">
      <w:pPr>
        <w:pStyle w:val="ConsPlusNonformat"/>
        <w:jc w:val="both"/>
      </w:pPr>
      <w:r>
        <w:t>Зам. главы Администрации-</w:t>
      </w:r>
    </w:p>
    <w:p w:rsidR="00B91F98" w:rsidRDefault="00E95093">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w:t>
      </w:r>
    </w:p>
    <w:p w:rsidR="00B91F98" w:rsidRDefault="00B91F98">
      <w:pPr>
        <w:pStyle w:val="ConsPlusNonformat"/>
        <w:jc w:val="both"/>
      </w:pPr>
      <w:r>
        <w:t xml:space="preserve">                                 (подпись)     (расшифровка подписи)</w:t>
      </w:r>
    </w:p>
    <w:p w:rsidR="00B91F98" w:rsidRDefault="00B91F98">
      <w:pPr>
        <w:pStyle w:val="ConsPlusNonformat"/>
        <w:jc w:val="both"/>
      </w:pPr>
    </w:p>
    <w:p w:rsidR="009D4AB1" w:rsidRDefault="00B91F98">
      <w:pPr>
        <w:pStyle w:val="ConsPlusNonformat"/>
        <w:jc w:val="both"/>
      </w:pPr>
      <w:r>
        <w:t>Ответственный</w:t>
      </w:r>
    </w:p>
    <w:p w:rsidR="00B91F98" w:rsidRDefault="00B91F98">
      <w:pPr>
        <w:pStyle w:val="ConsPlusNonformat"/>
        <w:jc w:val="both"/>
      </w:pPr>
      <w:r>
        <w:t>исполнитель</w:t>
      </w:r>
    </w:p>
    <w:p w:rsidR="00B91F98" w:rsidRDefault="00B91F98">
      <w:pPr>
        <w:pStyle w:val="ConsPlusNonformat"/>
        <w:jc w:val="both"/>
      </w:pPr>
      <w:r>
        <w:t xml:space="preserve">                   (должность) (подпись) (расшифровка подписи) (телефон)</w:t>
      </w:r>
    </w:p>
    <w:p w:rsidR="00B91F98" w:rsidRDefault="00B91F98">
      <w:pPr>
        <w:pStyle w:val="ConsPlusNonformat"/>
        <w:jc w:val="both"/>
      </w:pPr>
    </w:p>
    <w:p w:rsidR="00B91F98" w:rsidRDefault="00B91F98">
      <w:pPr>
        <w:pStyle w:val="ConsPlusNonformat"/>
        <w:jc w:val="both"/>
      </w:pPr>
      <w:r>
        <w:t>"___" ___________ 20   г.</w:t>
      </w:r>
    </w:p>
    <w:p w:rsidR="009B51DA" w:rsidRDefault="00DF5960" w:rsidP="00DF5960">
      <w:pPr>
        <w:pStyle w:val="ConsPlusNormal"/>
        <w:jc w:val="center"/>
        <w:outlineLvl w:val="1"/>
      </w:pPr>
      <w:r>
        <w:t xml:space="preserve">                                                    </w:t>
      </w:r>
    </w:p>
    <w:p w:rsidR="003B7C17" w:rsidRPr="003B7C17" w:rsidRDefault="003B7C17" w:rsidP="003B7C17">
      <w:pPr>
        <w:pStyle w:val="ConsPlusNormal"/>
        <w:ind w:left="2832" w:firstLine="708"/>
        <w:outlineLvl w:val="1"/>
        <w:rPr>
          <w:sz w:val="20"/>
        </w:rPr>
      </w:pPr>
      <w:r>
        <w:rPr>
          <w:sz w:val="20"/>
        </w:rPr>
        <w:lastRenderedPageBreak/>
        <w:t xml:space="preserve">                                               </w:t>
      </w:r>
      <w:r w:rsidRPr="003B7C17">
        <w:rPr>
          <w:sz w:val="20"/>
        </w:rPr>
        <w:t xml:space="preserve">Приложение N </w:t>
      </w:r>
      <w:r>
        <w:rPr>
          <w:sz w:val="20"/>
        </w:rPr>
        <w:t>2</w:t>
      </w:r>
    </w:p>
    <w:p w:rsidR="003B7C17" w:rsidRPr="003B7C17" w:rsidRDefault="003B7C17" w:rsidP="003B7C17">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380F32" w:rsidRDefault="00380F32" w:rsidP="00380F32">
      <w:pPr>
        <w:pStyle w:val="ConsPlusNormal"/>
        <w:ind w:left="5664"/>
      </w:pPr>
    </w:p>
    <w:p w:rsidR="00B91F98" w:rsidRDefault="00B91F98">
      <w:pPr>
        <w:pStyle w:val="ConsPlusNonformat"/>
        <w:jc w:val="both"/>
      </w:pPr>
      <w:r>
        <w:t xml:space="preserve">                                                               ┌──────────┐</w:t>
      </w:r>
    </w:p>
    <w:p w:rsidR="00B91F98" w:rsidRDefault="00B91F98">
      <w:pPr>
        <w:pStyle w:val="ConsPlusNonformat"/>
        <w:jc w:val="both"/>
      </w:pPr>
      <w:r>
        <w:t xml:space="preserve">                                              ┌────────┐       │   Коды   │</w:t>
      </w:r>
    </w:p>
    <w:p w:rsidR="00B91F98" w:rsidRDefault="00B91F98">
      <w:pPr>
        <w:pStyle w:val="ConsPlusNonformat"/>
        <w:jc w:val="both"/>
      </w:pPr>
      <w:bookmarkStart w:id="33" w:name="P1276"/>
      <w:bookmarkEnd w:id="33"/>
      <w:r>
        <w:t xml:space="preserve">                 КАРТОЧКА ОБРАЗЦОВ ПОДПИСЕЙ N │        │       ├──────────┤</w:t>
      </w:r>
    </w:p>
    <w:p w:rsidR="00B91F98" w:rsidRDefault="00B91F98">
      <w:pPr>
        <w:pStyle w:val="ConsPlusNonformat"/>
        <w:jc w:val="both"/>
      </w:pPr>
      <w:r>
        <w:t xml:space="preserve">                                              └────────┘       │          │</w:t>
      </w:r>
    </w:p>
    <w:p w:rsidR="00B91F98" w:rsidRDefault="00B91F98">
      <w:pPr>
        <w:pStyle w:val="ConsPlusNonformat"/>
        <w:jc w:val="both"/>
      </w:pPr>
      <w:r>
        <w:t xml:space="preserve">             К ЛИЦЕВЫМ СЧЕТАМ N _________________________      │          │</w:t>
      </w:r>
    </w:p>
    <w:p w:rsidR="00B91F98" w:rsidRDefault="00B91F98">
      <w:pPr>
        <w:pStyle w:val="ConsPlusNonformat"/>
        <w:jc w:val="both"/>
      </w:pPr>
      <w:r>
        <w:t xml:space="preserve">             ____________________________________________      ├──────────┤</w:t>
      </w:r>
    </w:p>
    <w:p w:rsidR="00B91F98" w:rsidRDefault="00B91F98">
      <w:pPr>
        <w:pStyle w:val="ConsPlusNonformat"/>
        <w:jc w:val="both"/>
      </w:pPr>
      <w:r>
        <w:t xml:space="preserve">                     на "__" ______________ 20___ г.       Дата│          │</w:t>
      </w:r>
    </w:p>
    <w:p w:rsidR="00B91F98" w:rsidRDefault="00B91F98">
      <w:pPr>
        <w:pStyle w:val="ConsPlusNonformat"/>
        <w:jc w:val="both"/>
      </w:pPr>
      <w:r>
        <w:t xml:space="preserve">                                                               ├──────────┤</w:t>
      </w:r>
    </w:p>
    <w:p w:rsidR="00B91F98" w:rsidRDefault="00B91F98">
      <w:pPr>
        <w:pStyle w:val="ConsPlusNonformat"/>
        <w:jc w:val="both"/>
      </w:pPr>
      <w:r>
        <w:t xml:space="preserve">                                                    по Сводному│          │</w:t>
      </w:r>
    </w:p>
    <w:p w:rsidR="00B91F98" w:rsidRDefault="00B91F98">
      <w:pPr>
        <w:pStyle w:val="ConsPlusNonformat"/>
        <w:jc w:val="both"/>
      </w:pPr>
      <w:r>
        <w:t>Наименование клиента      _________________________     реестру│          │</w:t>
      </w:r>
    </w:p>
    <w:p w:rsidR="00B91F98" w:rsidRDefault="00B91F98">
      <w:pPr>
        <w:pStyle w:val="ConsPlusNonformat"/>
        <w:jc w:val="both"/>
      </w:pPr>
      <w:r>
        <w:t xml:space="preserve">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Юридический адрес         _________________________            │          │</w:t>
      </w:r>
    </w:p>
    <w:p w:rsidR="00B91F98" w:rsidRDefault="00B91F98">
      <w:pPr>
        <w:pStyle w:val="ConsPlusNonformat"/>
        <w:jc w:val="both"/>
      </w:pPr>
      <w:r>
        <w:t xml:space="preserve">                          _________________________     Телефон│          │</w:t>
      </w:r>
    </w:p>
    <w:p w:rsidR="00B91F98" w:rsidRDefault="00B91F98">
      <w:pPr>
        <w:pStyle w:val="ConsPlusNonformat"/>
        <w:jc w:val="both"/>
      </w:pPr>
      <w:r>
        <w:t xml:space="preserve">                                                               ├──────────┤</w:t>
      </w:r>
    </w:p>
    <w:p w:rsidR="00B91F98" w:rsidRDefault="00B91F98">
      <w:pPr>
        <w:pStyle w:val="ConsPlusNonformat"/>
        <w:jc w:val="both"/>
      </w:pPr>
      <w:r>
        <w:t>Наименование главного                                          │          │</w:t>
      </w:r>
    </w:p>
    <w:p w:rsidR="00B91F98" w:rsidRDefault="00B91F98">
      <w:pPr>
        <w:pStyle w:val="ConsPlusNonformat"/>
        <w:jc w:val="both"/>
      </w:pPr>
      <w:r>
        <w:t xml:space="preserve">распорядителя </w:t>
      </w:r>
      <w:proofErr w:type="gramStart"/>
      <w:r>
        <w:t>бюджетных</w:t>
      </w:r>
      <w:proofErr w:type="gramEnd"/>
      <w:r>
        <w:t xml:space="preserve">                                        │          │</w:t>
      </w:r>
    </w:p>
    <w:p w:rsidR="00B91F98" w:rsidRDefault="00B91F98">
      <w:pPr>
        <w:pStyle w:val="ConsPlusNonformat"/>
        <w:jc w:val="both"/>
      </w:pPr>
      <w:r>
        <w:t>средств, главного                                              │          │</w:t>
      </w:r>
    </w:p>
    <w:p w:rsidR="00B91F98" w:rsidRDefault="00B91F98">
      <w:pPr>
        <w:pStyle w:val="ConsPlusNonformat"/>
        <w:jc w:val="both"/>
      </w:pPr>
      <w:r>
        <w:t>администратора источников                                      │          │</w:t>
      </w:r>
    </w:p>
    <w:p w:rsidR="00B91F98" w:rsidRDefault="00B91F98">
      <w:pPr>
        <w:pStyle w:val="ConsPlusNonformat"/>
        <w:jc w:val="both"/>
      </w:pPr>
      <w:r>
        <w:t>финансирования дефицита                                        │          │</w:t>
      </w:r>
    </w:p>
    <w:p w:rsidR="00B91F98" w:rsidRDefault="00B91F98">
      <w:pPr>
        <w:pStyle w:val="ConsPlusNonformat"/>
        <w:jc w:val="both"/>
      </w:pPr>
      <w:r>
        <w:t>бюджета                                                        │          │</w:t>
      </w:r>
    </w:p>
    <w:p w:rsidR="00B91F98" w:rsidRDefault="00B91F98">
      <w:pPr>
        <w:pStyle w:val="ConsPlusNonformat"/>
        <w:jc w:val="both"/>
      </w:pPr>
      <w:r>
        <w:t xml:space="preserve">                          _________________________ Глава по БК├──────────┤</w:t>
      </w:r>
    </w:p>
    <w:p w:rsidR="00B91F98" w:rsidRDefault="00B91F98">
      <w:pPr>
        <w:pStyle w:val="ConsPlusNonformat"/>
        <w:jc w:val="both"/>
      </w:pPr>
      <w:r>
        <w:t xml:space="preserve">Наименование </w:t>
      </w:r>
      <w:proofErr w:type="gramStart"/>
      <w:r>
        <w:t>вышестоящего</w:t>
      </w:r>
      <w:proofErr w:type="gramEnd"/>
      <w:r>
        <w:t xml:space="preserve">                           по Сводному│          │</w:t>
      </w:r>
    </w:p>
    <w:p w:rsidR="00B91F98" w:rsidRDefault="00B91F98">
      <w:pPr>
        <w:pStyle w:val="ConsPlusNonformat"/>
        <w:jc w:val="both"/>
      </w:pPr>
      <w:r>
        <w:t>участника бюджетного                                    реестру│          │</w:t>
      </w:r>
    </w:p>
    <w:p w:rsidR="00B91F98" w:rsidRDefault="00B91F98">
      <w:pPr>
        <w:pStyle w:val="ConsPlusNonformat"/>
        <w:jc w:val="both"/>
      </w:pPr>
      <w:r>
        <w:t>процесса                  _________________________            ├──────────┤</w:t>
      </w:r>
    </w:p>
    <w:p w:rsidR="00B91F98" w:rsidRDefault="00B91F98">
      <w:pPr>
        <w:pStyle w:val="ConsPlusNonformat"/>
        <w:jc w:val="both"/>
      </w:pPr>
      <w:r>
        <w:t xml:space="preserve">                                                               │          │</w:t>
      </w:r>
    </w:p>
    <w:p w:rsidR="00B91F98" w:rsidRDefault="00B91F98">
      <w:pPr>
        <w:pStyle w:val="ConsPlusNonformat"/>
        <w:jc w:val="both"/>
      </w:pPr>
      <w:r>
        <w:t>Финансовый орган          _________________________            │          │</w:t>
      </w:r>
    </w:p>
    <w:p w:rsidR="00B91F98" w:rsidRDefault="00B91F98">
      <w:pPr>
        <w:pStyle w:val="ConsPlusNonformat"/>
        <w:jc w:val="both"/>
      </w:pPr>
      <w:r>
        <w:t xml:space="preserve">                                                               └──────────┘</w:t>
      </w:r>
    </w:p>
    <w:p w:rsidR="00B91F98" w:rsidRPr="009B51DA" w:rsidRDefault="00B91F98">
      <w:pPr>
        <w:pStyle w:val="ConsPlusNonformat"/>
        <w:jc w:val="both"/>
        <w:rPr>
          <w:sz w:val="16"/>
          <w:szCs w:val="16"/>
        </w:rPr>
      </w:pPr>
      <w:r>
        <w:t xml:space="preserve">            </w:t>
      </w:r>
      <w:r w:rsidRPr="009B51DA">
        <w:rPr>
          <w:sz w:val="16"/>
          <w:szCs w:val="16"/>
        </w:rPr>
        <w:t>Образцы подписей должностных лиц клиента, имеющих</w:t>
      </w:r>
    </w:p>
    <w:p w:rsidR="00B91F98" w:rsidRPr="009B51DA" w:rsidRDefault="00B91F98">
      <w:pPr>
        <w:pStyle w:val="ConsPlusNonformat"/>
        <w:jc w:val="both"/>
        <w:rPr>
          <w:sz w:val="16"/>
          <w:szCs w:val="16"/>
        </w:rPr>
      </w:pPr>
      <w:r w:rsidRPr="009B51DA">
        <w:rPr>
          <w:sz w:val="16"/>
          <w:szCs w:val="16"/>
        </w:rPr>
        <w:t xml:space="preserve">         право подписи платежных и иных документов при совершении</w:t>
      </w:r>
    </w:p>
    <w:p w:rsidR="00B91F98" w:rsidRDefault="00B91F98" w:rsidP="009B51DA">
      <w:pPr>
        <w:pStyle w:val="ConsPlusNonformat"/>
        <w:jc w:val="both"/>
      </w:pPr>
      <w:r w:rsidRPr="009B51DA">
        <w:rPr>
          <w:sz w:val="16"/>
          <w:szCs w:val="16"/>
        </w:rPr>
        <w:t xml:space="preserve">                       операции по лицевому счету</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5"/>
        <w:gridCol w:w="1368"/>
        <w:gridCol w:w="2167"/>
        <w:gridCol w:w="1266"/>
        <w:gridCol w:w="3393"/>
      </w:tblGrid>
      <w:tr w:rsidR="00B91F98" w:rsidTr="00FF018A">
        <w:trPr>
          <w:trHeight w:val="340"/>
        </w:trPr>
        <w:tc>
          <w:tcPr>
            <w:tcW w:w="1185" w:type="dxa"/>
          </w:tcPr>
          <w:p w:rsidR="00B91F98" w:rsidRPr="009B51DA" w:rsidRDefault="00B91F98">
            <w:pPr>
              <w:pStyle w:val="ConsPlusNormal"/>
              <w:jc w:val="center"/>
              <w:rPr>
                <w:sz w:val="20"/>
              </w:rPr>
            </w:pPr>
            <w:r w:rsidRPr="009B51DA">
              <w:rPr>
                <w:sz w:val="20"/>
              </w:rPr>
              <w:t>Право подписи</w:t>
            </w:r>
          </w:p>
        </w:tc>
        <w:tc>
          <w:tcPr>
            <w:tcW w:w="1368" w:type="dxa"/>
          </w:tcPr>
          <w:p w:rsidR="00B91F98" w:rsidRPr="009B51DA" w:rsidRDefault="00B91F98">
            <w:pPr>
              <w:pStyle w:val="ConsPlusNormal"/>
              <w:jc w:val="center"/>
              <w:rPr>
                <w:sz w:val="20"/>
              </w:rPr>
            </w:pPr>
            <w:r w:rsidRPr="009B51DA">
              <w:rPr>
                <w:sz w:val="20"/>
              </w:rPr>
              <w:t>Должность</w:t>
            </w:r>
          </w:p>
        </w:tc>
        <w:tc>
          <w:tcPr>
            <w:tcW w:w="2167" w:type="dxa"/>
          </w:tcPr>
          <w:p w:rsidR="00B91F98" w:rsidRPr="009B51DA" w:rsidRDefault="00B91F98">
            <w:pPr>
              <w:pStyle w:val="ConsPlusNormal"/>
              <w:jc w:val="center"/>
              <w:rPr>
                <w:sz w:val="20"/>
              </w:rPr>
            </w:pPr>
            <w:r w:rsidRPr="009B51DA">
              <w:rPr>
                <w:sz w:val="20"/>
              </w:rPr>
              <w:t>Фамилия, имя, отчество</w:t>
            </w:r>
          </w:p>
        </w:tc>
        <w:tc>
          <w:tcPr>
            <w:tcW w:w="1266" w:type="dxa"/>
          </w:tcPr>
          <w:p w:rsidR="00B91F98" w:rsidRPr="009B51DA" w:rsidRDefault="00B91F98">
            <w:pPr>
              <w:pStyle w:val="ConsPlusNormal"/>
              <w:jc w:val="center"/>
              <w:rPr>
                <w:sz w:val="20"/>
              </w:rPr>
            </w:pPr>
            <w:r w:rsidRPr="009B51DA">
              <w:rPr>
                <w:sz w:val="20"/>
              </w:rPr>
              <w:t>Образец подписи</w:t>
            </w:r>
          </w:p>
        </w:tc>
        <w:tc>
          <w:tcPr>
            <w:tcW w:w="3393" w:type="dxa"/>
          </w:tcPr>
          <w:p w:rsidR="00B91F98" w:rsidRPr="009B51DA" w:rsidRDefault="00B91F98">
            <w:pPr>
              <w:pStyle w:val="ConsPlusNormal"/>
              <w:jc w:val="center"/>
              <w:rPr>
                <w:sz w:val="20"/>
              </w:rPr>
            </w:pPr>
            <w:r w:rsidRPr="009B51DA">
              <w:rPr>
                <w:sz w:val="20"/>
              </w:rPr>
              <w:t>Срок полномочий лиц, временно пользующихся правом подписи</w:t>
            </w:r>
          </w:p>
        </w:tc>
      </w:tr>
      <w:tr w:rsidR="00B91F98" w:rsidTr="00FF018A">
        <w:trPr>
          <w:trHeight w:val="165"/>
        </w:trPr>
        <w:tc>
          <w:tcPr>
            <w:tcW w:w="1185" w:type="dxa"/>
          </w:tcPr>
          <w:p w:rsidR="00B91F98" w:rsidRPr="009B51DA" w:rsidRDefault="00B91F98">
            <w:pPr>
              <w:pStyle w:val="ConsPlusNormal"/>
              <w:jc w:val="center"/>
              <w:rPr>
                <w:sz w:val="20"/>
              </w:rPr>
            </w:pPr>
            <w:r w:rsidRPr="009B51DA">
              <w:rPr>
                <w:sz w:val="20"/>
              </w:rPr>
              <w:t>1</w:t>
            </w:r>
          </w:p>
        </w:tc>
        <w:tc>
          <w:tcPr>
            <w:tcW w:w="1368" w:type="dxa"/>
          </w:tcPr>
          <w:p w:rsidR="00B91F98" w:rsidRPr="009B51DA" w:rsidRDefault="00B91F98">
            <w:pPr>
              <w:pStyle w:val="ConsPlusNormal"/>
              <w:jc w:val="center"/>
              <w:rPr>
                <w:sz w:val="20"/>
              </w:rPr>
            </w:pPr>
            <w:r w:rsidRPr="009B51DA">
              <w:rPr>
                <w:sz w:val="20"/>
              </w:rPr>
              <w:t>2</w:t>
            </w:r>
          </w:p>
        </w:tc>
        <w:tc>
          <w:tcPr>
            <w:tcW w:w="2167" w:type="dxa"/>
          </w:tcPr>
          <w:p w:rsidR="00B91F98" w:rsidRPr="009B51DA" w:rsidRDefault="00B91F98">
            <w:pPr>
              <w:pStyle w:val="ConsPlusNormal"/>
              <w:jc w:val="center"/>
              <w:rPr>
                <w:sz w:val="20"/>
              </w:rPr>
            </w:pPr>
            <w:r w:rsidRPr="009B51DA">
              <w:rPr>
                <w:sz w:val="20"/>
              </w:rPr>
              <w:t>3</w:t>
            </w:r>
          </w:p>
        </w:tc>
        <w:tc>
          <w:tcPr>
            <w:tcW w:w="1266" w:type="dxa"/>
          </w:tcPr>
          <w:p w:rsidR="00B91F98" w:rsidRPr="009B51DA" w:rsidRDefault="00B91F98">
            <w:pPr>
              <w:pStyle w:val="ConsPlusNormal"/>
              <w:jc w:val="center"/>
              <w:rPr>
                <w:sz w:val="20"/>
              </w:rPr>
            </w:pPr>
            <w:r w:rsidRPr="009B51DA">
              <w:rPr>
                <w:sz w:val="20"/>
              </w:rPr>
              <w:t>4</w:t>
            </w:r>
          </w:p>
        </w:tc>
        <w:tc>
          <w:tcPr>
            <w:tcW w:w="3393" w:type="dxa"/>
          </w:tcPr>
          <w:p w:rsidR="00B91F98" w:rsidRPr="009B51DA" w:rsidRDefault="00B91F98">
            <w:pPr>
              <w:pStyle w:val="ConsPlusNormal"/>
              <w:jc w:val="center"/>
              <w:rPr>
                <w:sz w:val="20"/>
              </w:rPr>
            </w:pPr>
            <w:r w:rsidRPr="009B51DA">
              <w:rPr>
                <w:sz w:val="20"/>
              </w:rPr>
              <w:t>5</w:t>
            </w:r>
          </w:p>
        </w:tc>
      </w:tr>
      <w:tr w:rsidR="00B91F98" w:rsidTr="009B51DA">
        <w:trPr>
          <w:trHeight w:val="259"/>
        </w:trPr>
        <w:tc>
          <w:tcPr>
            <w:tcW w:w="1185" w:type="dxa"/>
            <w:vMerge w:val="restart"/>
          </w:tcPr>
          <w:p w:rsidR="00B91F98" w:rsidRPr="009B51DA" w:rsidRDefault="00B91F98">
            <w:pPr>
              <w:pStyle w:val="ConsPlusNormal"/>
              <w:jc w:val="center"/>
              <w:rPr>
                <w:sz w:val="20"/>
              </w:rPr>
            </w:pPr>
            <w:r w:rsidRPr="009B51DA">
              <w:rPr>
                <w:sz w:val="20"/>
              </w:rPr>
              <w:t>первой</w:t>
            </w:r>
          </w:p>
        </w:tc>
        <w:tc>
          <w:tcPr>
            <w:tcW w:w="1368" w:type="dxa"/>
          </w:tcPr>
          <w:p w:rsidR="00B91F98" w:rsidRPr="009B51DA" w:rsidRDefault="00B91F98">
            <w:pPr>
              <w:pStyle w:val="ConsPlusNormal"/>
              <w:jc w:val="center"/>
              <w:rPr>
                <w:sz w:val="20"/>
              </w:rPr>
            </w:pPr>
          </w:p>
        </w:tc>
        <w:tc>
          <w:tcPr>
            <w:tcW w:w="2167" w:type="dxa"/>
          </w:tcPr>
          <w:p w:rsidR="00B91F98" w:rsidRPr="009B51DA" w:rsidRDefault="00B91F98">
            <w:pPr>
              <w:pStyle w:val="ConsPlusNormal"/>
              <w:jc w:val="center"/>
              <w:rPr>
                <w:sz w:val="20"/>
              </w:rPr>
            </w:pPr>
          </w:p>
        </w:tc>
        <w:tc>
          <w:tcPr>
            <w:tcW w:w="1266" w:type="dxa"/>
          </w:tcPr>
          <w:p w:rsidR="00B91F98" w:rsidRPr="009B51DA" w:rsidRDefault="00B91F98">
            <w:pPr>
              <w:pStyle w:val="ConsPlusNormal"/>
              <w:jc w:val="center"/>
              <w:rPr>
                <w:sz w:val="20"/>
              </w:rPr>
            </w:pPr>
          </w:p>
        </w:tc>
        <w:tc>
          <w:tcPr>
            <w:tcW w:w="3393" w:type="dxa"/>
          </w:tcPr>
          <w:p w:rsidR="00B91F98" w:rsidRPr="009B51DA" w:rsidRDefault="00B91F98">
            <w:pPr>
              <w:pStyle w:val="ConsPlusNormal"/>
              <w:jc w:val="center"/>
              <w:rPr>
                <w:sz w:val="20"/>
              </w:rPr>
            </w:pPr>
          </w:p>
        </w:tc>
      </w:tr>
      <w:tr w:rsidR="00B91F98" w:rsidTr="009B51DA">
        <w:trPr>
          <w:trHeight w:val="209"/>
        </w:trPr>
        <w:tc>
          <w:tcPr>
            <w:tcW w:w="1185" w:type="dxa"/>
            <w:vMerge/>
          </w:tcPr>
          <w:p w:rsidR="00B91F98" w:rsidRPr="009B51DA" w:rsidRDefault="00B91F98">
            <w:pPr>
              <w:rPr>
                <w:sz w:val="20"/>
                <w:szCs w:val="20"/>
              </w:rPr>
            </w:pPr>
          </w:p>
        </w:tc>
        <w:tc>
          <w:tcPr>
            <w:tcW w:w="1368" w:type="dxa"/>
          </w:tcPr>
          <w:p w:rsidR="00B91F98" w:rsidRPr="009B51DA" w:rsidRDefault="00B91F98">
            <w:pPr>
              <w:pStyle w:val="ConsPlusNormal"/>
              <w:rPr>
                <w:sz w:val="20"/>
              </w:rPr>
            </w:pPr>
          </w:p>
        </w:tc>
        <w:tc>
          <w:tcPr>
            <w:tcW w:w="2167" w:type="dxa"/>
          </w:tcPr>
          <w:p w:rsidR="00B91F98" w:rsidRPr="009B51DA" w:rsidRDefault="00B91F98">
            <w:pPr>
              <w:pStyle w:val="ConsPlusNormal"/>
              <w:rPr>
                <w:sz w:val="20"/>
              </w:rPr>
            </w:pPr>
          </w:p>
        </w:tc>
        <w:tc>
          <w:tcPr>
            <w:tcW w:w="1266" w:type="dxa"/>
          </w:tcPr>
          <w:p w:rsidR="00B91F98" w:rsidRPr="009B51DA" w:rsidRDefault="00B91F98">
            <w:pPr>
              <w:pStyle w:val="ConsPlusNormal"/>
              <w:rPr>
                <w:sz w:val="20"/>
              </w:rPr>
            </w:pPr>
          </w:p>
        </w:tc>
        <w:tc>
          <w:tcPr>
            <w:tcW w:w="3393" w:type="dxa"/>
          </w:tcPr>
          <w:p w:rsidR="00B91F98" w:rsidRPr="009B51DA" w:rsidRDefault="00B91F98">
            <w:pPr>
              <w:pStyle w:val="ConsPlusNormal"/>
              <w:rPr>
                <w:sz w:val="20"/>
              </w:rPr>
            </w:pPr>
          </w:p>
        </w:tc>
      </w:tr>
      <w:tr w:rsidR="00B91F98" w:rsidTr="009B51DA">
        <w:trPr>
          <w:trHeight w:val="173"/>
        </w:trPr>
        <w:tc>
          <w:tcPr>
            <w:tcW w:w="1185" w:type="dxa"/>
            <w:vMerge/>
          </w:tcPr>
          <w:p w:rsidR="00B91F98" w:rsidRPr="009B51DA" w:rsidRDefault="00B91F98">
            <w:pPr>
              <w:rPr>
                <w:sz w:val="20"/>
                <w:szCs w:val="20"/>
              </w:rPr>
            </w:pPr>
          </w:p>
        </w:tc>
        <w:tc>
          <w:tcPr>
            <w:tcW w:w="1368" w:type="dxa"/>
          </w:tcPr>
          <w:p w:rsidR="00B91F98" w:rsidRPr="009B51DA" w:rsidRDefault="00B91F98">
            <w:pPr>
              <w:pStyle w:val="ConsPlusNormal"/>
              <w:rPr>
                <w:sz w:val="20"/>
              </w:rPr>
            </w:pPr>
          </w:p>
        </w:tc>
        <w:tc>
          <w:tcPr>
            <w:tcW w:w="2167" w:type="dxa"/>
          </w:tcPr>
          <w:p w:rsidR="00B91F98" w:rsidRPr="009B51DA" w:rsidRDefault="00B91F98">
            <w:pPr>
              <w:pStyle w:val="ConsPlusNormal"/>
              <w:rPr>
                <w:sz w:val="20"/>
              </w:rPr>
            </w:pPr>
          </w:p>
        </w:tc>
        <w:tc>
          <w:tcPr>
            <w:tcW w:w="1266" w:type="dxa"/>
          </w:tcPr>
          <w:p w:rsidR="00B91F98" w:rsidRPr="009B51DA" w:rsidRDefault="00B91F98">
            <w:pPr>
              <w:pStyle w:val="ConsPlusNormal"/>
              <w:rPr>
                <w:sz w:val="20"/>
              </w:rPr>
            </w:pPr>
          </w:p>
        </w:tc>
        <w:tc>
          <w:tcPr>
            <w:tcW w:w="3393" w:type="dxa"/>
          </w:tcPr>
          <w:p w:rsidR="00B91F98" w:rsidRPr="009B51DA" w:rsidRDefault="00B91F98">
            <w:pPr>
              <w:pStyle w:val="ConsPlusNormal"/>
              <w:rPr>
                <w:sz w:val="20"/>
              </w:rPr>
            </w:pPr>
          </w:p>
        </w:tc>
      </w:tr>
      <w:tr w:rsidR="00B91F98" w:rsidTr="00FF018A">
        <w:trPr>
          <w:trHeight w:val="233"/>
        </w:trPr>
        <w:tc>
          <w:tcPr>
            <w:tcW w:w="1185" w:type="dxa"/>
            <w:vMerge w:val="restart"/>
          </w:tcPr>
          <w:p w:rsidR="00B91F98" w:rsidRPr="009B51DA" w:rsidRDefault="00B91F98">
            <w:pPr>
              <w:pStyle w:val="ConsPlusNormal"/>
              <w:jc w:val="center"/>
              <w:rPr>
                <w:sz w:val="20"/>
              </w:rPr>
            </w:pPr>
            <w:r w:rsidRPr="009B51DA">
              <w:rPr>
                <w:sz w:val="20"/>
              </w:rPr>
              <w:t>второй</w:t>
            </w:r>
          </w:p>
        </w:tc>
        <w:tc>
          <w:tcPr>
            <w:tcW w:w="1368" w:type="dxa"/>
          </w:tcPr>
          <w:p w:rsidR="00B91F98" w:rsidRPr="009B51DA" w:rsidRDefault="00B91F98">
            <w:pPr>
              <w:pStyle w:val="ConsPlusNormal"/>
              <w:rPr>
                <w:sz w:val="20"/>
              </w:rPr>
            </w:pPr>
          </w:p>
        </w:tc>
        <w:tc>
          <w:tcPr>
            <w:tcW w:w="2167" w:type="dxa"/>
          </w:tcPr>
          <w:p w:rsidR="00B91F98" w:rsidRPr="009B51DA" w:rsidRDefault="00B91F98">
            <w:pPr>
              <w:pStyle w:val="ConsPlusNormal"/>
              <w:rPr>
                <w:sz w:val="20"/>
              </w:rPr>
            </w:pPr>
          </w:p>
        </w:tc>
        <w:tc>
          <w:tcPr>
            <w:tcW w:w="1266" w:type="dxa"/>
          </w:tcPr>
          <w:p w:rsidR="00B91F98" w:rsidRPr="009B51DA" w:rsidRDefault="00B91F98">
            <w:pPr>
              <w:pStyle w:val="ConsPlusNormal"/>
              <w:rPr>
                <w:sz w:val="20"/>
              </w:rPr>
            </w:pPr>
          </w:p>
        </w:tc>
        <w:tc>
          <w:tcPr>
            <w:tcW w:w="3393" w:type="dxa"/>
          </w:tcPr>
          <w:p w:rsidR="00B91F98" w:rsidRPr="009B51DA" w:rsidRDefault="00B91F98">
            <w:pPr>
              <w:pStyle w:val="ConsPlusNormal"/>
              <w:rPr>
                <w:sz w:val="20"/>
              </w:rPr>
            </w:pPr>
          </w:p>
        </w:tc>
      </w:tr>
      <w:tr w:rsidR="00B91F98" w:rsidTr="009B51DA">
        <w:trPr>
          <w:trHeight w:val="257"/>
        </w:trPr>
        <w:tc>
          <w:tcPr>
            <w:tcW w:w="1185" w:type="dxa"/>
            <w:vMerge/>
          </w:tcPr>
          <w:p w:rsidR="00B91F98" w:rsidRPr="009B51DA" w:rsidRDefault="00B91F98">
            <w:pPr>
              <w:rPr>
                <w:sz w:val="20"/>
                <w:szCs w:val="20"/>
              </w:rPr>
            </w:pPr>
          </w:p>
        </w:tc>
        <w:tc>
          <w:tcPr>
            <w:tcW w:w="1368" w:type="dxa"/>
          </w:tcPr>
          <w:p w:rsidR="00B91F98" w:rsidRPr="009B51DA" w:rsidRDefault="00B91F98">
            <w:pPr>
              <w:pStyle w:val="ConsPlusNormal"/>
              <w:rPr>
                <w:sz w:val="20"/>
              </w:rPr>
            </w:pPr>
          </w:p>
        </w:tc>
        <w:tc>
          <w:tcPr>
            <w:tcW w:w="2167" w:type="dxa"/>
          </w:tcPr>
          <w:p w:rsidR="00B91F98" w:rsidRPr="009B51DA" w:rsidRDefault="00B91F98">
            <w:pPr>
              <w:pStyle w:val="ConsPlusNormal"/>
              <w:rPr>
                <w:sz w:val="20"/>
              </w:rPr>
            </w:pPr>
          </w:p>
        </w:tc>
        <w:tc>
          <w:tcPr>
            <w:tcW w:w="1266" w:type="dxa"/>
          </w:tcPr>
          <w:p w:rsidR="00B91F98" w:rsidRPr="009B51DA" w:rsidRDefault="00B91F98">
            <w:pPr>
              <w:pStyle w:val="ConsPlusNormal"/>
              <w:rPr>
                <w:sz w:val="20"/>
              </w:rPr>
            </w:pPr>
          </w:p>
        </w:tc>
        <w:tc>
          <w:tcPr>
            <w:tcW w:w="3393" w:type="dxa"/>
          </w:tcPr>
          <w:p w:rsidR="00B91F98" w:rsidRPr="009B51DA" w:rsidRDefault="00B91F98">
            <w:pPr>
              <w:pStyle w:val="ConsPlusNormal"/>
              <w:rPr>
                <w:sz w:val="20"/>
              </w:rPr>
            </w:pPr>
          </w:p>
        </w:tc>
      </w:tr>
      <w:tr w:rsidR="00B91F98" w:rsidTr="009B51DA">
        <w:trPr>
          <w:trHeight w:val="151"/>
        </w:trPr>
        <w:tc>
          <w:tcPr>
            <w:tcW w:w="1185" w:type="dxa"/>
            <w:vMerge/>
          </w:tcPr>
          <w:p w:rsidR="00B91F98" w:rsidRPr="009B51DA" w:rsidRDefault="00B91F98">
            <w:pPr>
              <w:rPr>
                <w:sz w:val="20"/>
                <w:szCs w:val="20"/>
              </w:rPr>
            </w:pPr>
          </w:p>
        </w:tc>
        <w:tc>
          <w:tcPr>
            <w:tcW w:w="1368" w:type="dxa"/>
          </w:tcPr>
          <w:p w:rsidR="00B91F98" w:rsidRPr="009B51DA" w:rsidRDefault="00B91F98">
            <w:pPr>
              <w:pStyle w:val="ConsPlusNormal"/>
              <w:rPr>
                <w:sz w:val="20"/>
              </w:rPr>
            </w:pPr>
          </w:p>
        </w:tc>
        <w:tc>
          <w:tcPr>
            <w:tcW w:w="2167" w:type="dxa"/>
          </w:tcPr>
          <w:p w:rsidR="00B91F98" w:rsidRPr="009B51DA" w:rsidRDefault="00B91F98">
            <w:pPr>
              <w:pStyle w:val="ConsPlusNormal"/>
              <w:rPr>
                <w:sz w:val="20"/>
              </w:rPr>
            </w:pPr>
          </w:p>
        </w:tc>
        <w:tc>
          <w:tcPr>
            <w:tcW w:w="1266" w:type="dxa"/>
          </w:tcPr>
          <w:p w:rsidR="00B91F98" w:rsidRPr="009B51DA" w:rsidRDefault="00B91F98">
            <w:pPr>
              <w:pStyle w:val="ConsPlusNormal"/>
              <w:rPr>
                <w:sz w:val="20"/>
              </w:rPr>
            </w:pPr>
          </w:p>
        </w:tc>
        <w:tc>
          <w:tcPr>
            <w:tcW w:w="3393" w:type="dxa"/>
          </w:tcPr>
          <w:p w:rsidR="00B91F98" w:rsidRPr="009B51DA" w:rsidRDefault="00B91F98">
            <w:pPr>
              <w:pStyle w:val="ConsPlusNormal"/>
              <w:rPr>
                <w:sz w:val="20"/>
              </w:rPr>
            </w:pPr>
          </w:p>
        </w:tc>
      </w:tr>
    </w:tbl>
    <w:p w:rsidR="00B91F98" w:rsidRPr="009B51DA" w:rsidRDefault="00B91F98">
      <w:pPr>
        <w:pStyle w:val="ConsPlusNonformat"/>
        <w:jc w:val="both"/>
        <w:rPr>
          <w:sz w:val="16"/>
          <w:szCs w:val="16"/>
        </w:rPr>
      </w:pPr>
      <w:r w:rsidRPr="009B51DA">
        <w:rPr>
          <w:sz w:val="16"/>
          <w:szCs w:val="16"/>
        </w:rPr>
        <w:t>Руководитель клиента</w:t>
      </w:r>
    </w:p>
    <w:p w:rsidR="00B91F98" w:rsidRPr="009B51DA" w:rsidRDefault="00B91F98">
      <w:pPr>
        <w:pStyle w:val="ConsPlusNonformat"/>
        <w:jc w:val="both"/>
        <w:rPr>
          <w:sz w:val="16"/>
          <w:szCs w:val="16"/>
        </w:rPr>
      </w:pPr>
      <w:r w:rsidRPr="009B51DA">
        <w:rPr>
          <w:sz w:val="16"/>
          <w:szCs w:val="16"/>
        </w:rPr>
        <w:t>(уполномоченное лицо) ___________ _________ ____________</w:t>
      </w:r>
    </w:p>
    <w:p w:rsidR="00B91F98" w:rsidRPr="009B51DA" w:rsidRDefault="00B91F98">
      <w:pPr>
        <w:pStyle w:val="ConsPlusNonformat"/>
        <w:jc w:val="both"/>
        <w:rPr>
          <w:sz w:val="16"/>
          <w:szCs w:val="16"/>
        </w:rPr>
      </w:pPr>
      <w:r w:rsidRPr="009B51DA">
        <w:rPr>
          <w:sz w:val="16"/>
          <w:szCs w:val="16"/>
        </w:rPr>
        <w:t xml:space="preserve">                      </w:t>
      </w:r>
      <w:proofErr w:type="gramStart"/>
      <w:r w:rsidRPr="009B51DA">
        <w:rPr>
          <w:sz w:val="16"/>
          <w:szCs w:val="16"/>
        </w:rPr>
        <w:t>(должность) (подпись) (расшифровка</w:t>
      </w:r>
      <w:proofErr w:type="gramEnd"/>
    </w:p>
    <w:p w:rsidR="00B91F98" w:rsidRPr="009B51DA" w:rsidRDefault="00B91F98">
      <w:pPr>
        <w:pStyle w:val="ConsPlusNonformat"/>
        <w:jc w:val="both"/>
        <w:rPr>
          <w:sz w:val="16"/>
          <w:szCs w:val="16"/>
        </w:rPr>
      </w:pPr>
      <w:r w:rsidRPr="009B51DA">
        <w:rPr>
          <w:sz w:val="16"/>
          <w:szCs w:val="16"/>
        </w:rPr>
        <w:t xml:space="preserve">                                              подписи)</w:t>
      </w:r>
    </w:p>
    <w:p w:rsidR="009B51DA" w:rsidRDefault="00B91F98">
      <w:pPr>
        <w:pStyle w:val="ConsPlusNonformat"/>
        <w:jc w:val="both"/>
        <w:rPr>
          <w:sz w:val="16"/>
          <w:szCs w:val="16"/>
        </w:rPr>
      </w:pPr>
      <w:r w:rsidRPr="009B51DA">
        <w:rPr>
          <w:sz w:val="16"/>
          <w:szCs w:val="16"/>
        </w:rPr>
        <w:t xml:space="preserve">                                           М.П.</w:t>
      </w:r>
    </w:p>
    <w:p w:rsidR="00B91F98" w:rsidRPr="009B51DA" w:rsidRDefault="00B91F98">
      <w:pPr>
        <w:pStyle w:val="ConsPlusNonformat"/>
        <w:jc w:val="both"/>
        <w:rPr>
          <w:sz w:val="16"/>
          <w:szCs w:val="16"/>
        </w:rPr>
      </w:pPr>
      <w:r w:rsidRPr="009B51DA">
        <w:rPr>
          <w:sz w:val="16"/>
          <w:szCs w:val="16"/>
        </w:rPr>
        <w:t>Главный бухгалтер клиента</w:t>
      </w:r>
    </w:p>
    <w:p w:rsidR="00B91F98" w:rsidRPr="009B51DA" w:rsidRDefault="00B91F98">
      <w:pPr>
        <w:pStyle w:val="ConsPlusNonformat"/>
        <w:jc w:val="both"/>
        <w:rPr>
          <w:sz w:val="16"/>
          <w:szCs w:val="16"/>
        </w:rPr>
      </w:pPr>
      <w:r w:rsidRPr="009B51DA">
        <w:rPr>
          <w:sz w:val="16"/>
          <w:szCs w:val="16"/>
        </w:rPr>
        <w:t>(уполномоченное лицо)  ___________ _________ ____________</w:t>
      </w:r>
    </w:p>
    <w:p w:rsidR="00B91F98" w:rsidRPr="009B51DA" w:rsidRDefault="00B91F98">
      <w:pPr>
        <w:pStyle w:val="ConsPlusNonformat"/>
        <w:jc w:val="both"/>
        <w:rPr>
          <w:sz w:val="16"/>
          <w:szCs w:val="16"/>
        </w:rPr>
      </w:pPr>
      <w:r w:rsidRPr="009B51DA">
        <w:rPr>
          <w:sz w:val="16"/>
          <w:szCs w:val="16"/>
        </w:rPr>
        <w:t xml:space="preserve">                       </w:t>
      </w:r>
      <w:proofErr w:type="gramStart"/>
      <w:r w:rsidRPr="009B51DA">
        <w:rPr>
          <w:sz w:val="16"/>
          <w:szCs w:val="16"/>
        </w:rPr>
        <w:t>(должность) (подпись) (расшифровка</w:t>
      </w:r>
      <w:proofErr w:type="gramEnd"/>
    </w:p>
    <w:p w:rsidR="00B91F98" w:rsidRPr="009B51DA" w:rsidRDefault="00B91F98">
      <w:pPr>
        <w:pStyle w:val="ConsPlusNonformat"/>
        <w:jc w:val="both"/>
        <w:rPr>
          <w:sz w:val="16"/>
          <w:szCs w:val="16"/>
        </w:rPr>
      </w:pPr>
      <w:r w:rsidRPr="009B51DA">
        <w:rPr>
          <w:sz w:val="16"/>
          <w:szCs w:val="16"/>
        </w:rPr>
        <w:t xml:space="preserve">                                               подписи)</w:t>
      </w:r>
    </w:p>
    <w:p w:rsidR="00B91F98" w:rsidRPr="009B51DA" w:rsidRDefault="00B91F98">
      <w:pPr>
        <w:pStyle w:val="ConsPlusNonformat"/>
        <w:jc w:val="both"/>
        <w:rPr>
          <w:sz w:val="16"/>
          <w:szCs w:val="16"/>
        </w:rPr>
      </w:pPr>
      <w:r w:rsidRPr="009B51DA">
        <w:rPr>
          <w:sz w:val="16"/>
          <w:szCs w:val="16"/>
        </w:rPr>
        <w:t>"__" ___________ 20__ г.</w:t>
      </w:r>
    </w:p>
    <w:p w:rsidR="00B91F98" w:rsidRDefault="00B91F98">
      <w:pPr>
        <w:pStyle w:val="ConsPlusNonformat"/>
        <w:jc w:val="both"/>
      </w:pPr>
      <w:r w:rsidRPr="009B51DA">
        <w:rPr>
          <w:sz w:val="16"/>
          <w:szCs w:val="16"/>
        </w:rPr>
        <w:t>___________________________________________________________________________</w:t>
      </w:r>
    </w:p>
    <w:p w:rsidR="00B91F98" w:rsidRDefault="00B91F98">
      <w:pPr>
        <w:pStyle w:val="ConsPlusNonformat"/>
        <w:jc w:val="both"/>
      </w:pPr>
      <w:r>
        <w:lastRenderedPageBreak/>
        <w:t>___________________________________________________________________________                                   Оборотная сторона формы</w:t>
      </w:r>
    </w:p>
    <w:p w:rsidR="00B91F98" w:rsidRDefault="00B91F98">
      <w:pPr>
        <w:pStyle w:val="ConsPlusNonformat"/>
        <w:jc w:val="both"/>
      </w:pPr>
    </w:p>
    <w:p w:rsidR="00B91F98" w:rsidRDefault="00B91F98">
      <w:pPr>
        <w:pStyle w:val="ConsPlusNonformat"/>
        <w:jc w:val="both"/>
      </w:pPr>
      <w:r>
        <w:t>───────────────────────────────────────────────────────────────────────────</w:t>
      </w:r>
    </w:p>
    <w:p w:rsidR="00B91F98" w:rsidRDefault="00B91F98">
      <w:pPr>
        <w:pStyle w:val="ConsPlusNonformat"/>
        <w:jc w:val="both"/>
      </w:pPr>
      <w:r>
        <w:t xml:space="preserve">             Отметка вышестоящего участника бюджетного процесса</w:t>
      </w:r>
    </w:p>
    <w:p w:rsidR="00B91F98" w:rsidRDefault="00B91F98">
      <w:pPr>
        <w:pStyle w:val="ConsPlusNonformat"/>
        <w:jc w:val="both"/>
      </w:pPr>
      <w:r>
        <w:t xml:space="preserve">                  об удостоверении полномочий и подписей</w:t>
      </w:r>
    </w:p>
    <w:p w:rsidR="00B91F98" w:rsidRDefault="00B91F98">
      <w:pPr>
        <w:pStyle w:val="ConsPlusNonformat"/>
        <w:jc w:val="both"/>
      </w:pPr>
    </w:p>
    <w:p w:rsidR="00B91F98" w:rsidRDefault="00B91F98">
      <w:pPr>
        <w:pStyle w:val="ConsPlusNonformat"/>
        <w:jc w:val="both"/>
      </w:pPr>
      <w:r>
        <w:t>Руководитель</w:t>
      </w:r>
    </w:p>
    <w:p w:rsidR="00B91F98" w:rsidRDefault="00B91F98">
      <w:pPr>
        <w:pStyle w:val="ConsPlusNonformat"/>
        <w:jc w:val="both"/>
      </w:pPr>
      <w:r>
        <w:t>(уполномоченное лицо) ___________ _________ 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 xml:space="preserve">                                               М.П.</w:t>
      </w: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w:t>
      </w:r>
    </w:p>
    <w:p w:rsidR="00B91F98" w:rsidRDefault="00B91F98">
      <w:pPr>
        <w:pStyle w:val="ConsPlusNonformat"/>
        <w:jc w:val="both"/>
      </w:pPr>
    </w:p>
    <w:p w:rsidR="00B91F98" w:rsidRDefault="00B91F98">
      <w:pPr>
        <w:pStyle w:val="ConsPlusNonformat"/>
        <w:jc w:val="both"/>
      </w:pPr>
      <w:r>
        <w:t xml:space="preserve">            Удостоверительная надпись о засвидетельствовании</w:t>
      </w:r>
    </w:p>
    <w:p w:rsidR="00B91F98" w:rsidRDefault="00B91F98">
      <w:pPr>
        <w:pStyle w:val="ConsPlusNonformat"/>
        <w:jc w:val="both"/>
      </w:pPr>
      <w:r>
        <w:t xml:space="preserve">                         подлинности подписей</w:t>
      </w:r>
    </w:p>
    <w:p w:rsidR="00B91F98" w:rsidRDefault="00B91F98">
      <w:pPr>
        <w:pStyle w:val="ConsPlusNonformat"/>
        <w:jc w:val="both"/>
      </w:pP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(город (село, поселок, район, край, область, республика))</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(дата (число, месяц, год) прописью)</w:t>
      </w:r>
    </w:p>
    <w:p w:rsidR="00B91F98" w:rsidRDefault="00B91F98">
      <w:pPr>
        <w:pStyle w:val="ConsPlusNonformat"/>
        <w:jc w:val="both"/>
      </w:pPr>
    </w:p>
    <w:p w:rsidR="00B91F98" w:rsidRDefault="00B91F98">
      <w:pPr>
        <w:pStyle w:val="ConsPlusNonformat"/>
        <w:jc w:val="both"/>
      </w:pPr>
      <w:r>
        <w:t>Я, ___________________, нотариус __________________________________________</w:t>
      </w:r>
    </w:p>
    <w:p w:rsidR="00B91F98" w:rsidRDefault="00B91F98">
      <w:pPr>
        <w:pStyle w:val="ConsPlusNonformat"/>
        <w:jc w:val="both"/>
      </w:pPr>
      <w:r>
        <w:t xml:space="preserve">     </w:t>
      </w:r>
      <w:proofErr w:type="gramStart"/>
      <w:r>
        <w:t>(фамилия, имя,                    (наименование государственной</w:t>
      </w:r>
      <w:proofErr w:type="gramEnd"/>
    </w:p>
    <w:p w:rsidR="00B91F98" w:rsidRDefault="00B91F98">
      <w:pPr>
        <w:pStyle w:val="ConsPlusNonformat"/>
        <w:jc w:val="both"/>
      </w:pPr>
      <w:r>
        <w:t xml:space="preserve">       отчество)                 территориальной конторы или </w:t>
      </w:r>
      <w:proofErr w:type="gramStart"/>
      <w:r>
        <w:t>нотариального</w:t>
      </w:r>
      <w:proofErr w:type="gramEnd"/>
    </w:p>
    <w:p w:rsidR="00B91F98" w:rsidRDefault="00B91F98">
      <w:pPr>
        <w:pStyle w:val="ConsPlusNonformat"/>
        <w:jc w:val="both"/>
      </w:pPr>
      <w:r>
        <w:t xml:space="preserve">                                                   округа)</w:t>
      </w:r>
    </w:p>
    <w:p w:rsidR="00B91F98" w:rsidRDefault="00B91F98">
      <w:pPr>
        <w:pStyle w:val="ConsPlusNonformat"/>
        <w:jc w:val="both"/>
      </w:pPr>
    </w:p>
    <w:p w:rsidR="00B91F98" w:rsidRDefault="00B91F98">
      <w:pPr>
        <w:pStyle w:val="ConsPlusNonformat"/>
        <w:jc w:val="both"/>
      </w:pPr>
      <w:r>
        <w:t>свидетельствую подлинность подписи граждан: _______________________________</w:t>
      </w:r>
    </w:p>
    <w:p w:rsidR="00B91F98" w:rsidRDefault="00B91F98">
      <w:pPr>
        <w:pStyle w:val="ConsPlusNonformat"/>
        <w:jc w:val="both"/>
      </w:pPr>
      <w:r>
        <w:t xml:space="preserve">                                                </w:t>
      </w:r>
      <w:proofErr w:type="gramStart"/>
      <w:r>
        <w:t>(фамилия, имя, отчество</w:t>
      </w:r>
      <w:proofErr w:type="gramEnd"/>
    </w:p>
    <w:p w:rsidR="00B91F98" w:rsidRDefault="00B91F98">
      <w:pPr>
        <w:pStyle w:val="ConsPlusNonformat"/>
        <w:jc w:val="both"/>
      </w:pPr>
      <w:r>
        <w:t>__________________________________________________________________________,</w:t>
      </w:r>
    </w:p>
    <w:p w:rsidR="00B91F98" w:rsidRDefault="00B91F98">
      <w:pPr>
        <w:pStyle w:val="ConsPlusNonformat"/>
        <w:jc w:val="both"/>
      </w:pPr>
      <w:r>
        <w:t xml:space="preserve">           граждан, включенных в карточку образцов подписей)</w:t>
      </w:r>
    </w:p>
    <w:p w:rsidR="00B91F98" w:rsidRDefault="00B91F98">
      <w:pPr>
        <w:pStyle w:val="ConsPlusNonformat"/>
        <w:jc w:val="both"/>
      </w:pPr>
    </w:p>
    <w:p w:rsidR="00B91F98" w:rsidRDefault="00B91F98">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B91F98" w:rsidRDefault="00B91F98">
      <w:pPr>
        <w:pStyle w:val="ConsPlusNonformat"/>
        <w:jc w:val="both"/>
      </w:pPr>
      <w:proofErr w:type="gramStart"/>
      <w:r>
        <w:t>установлена</w:t>
      </w:r>
      <w:proofErr w:type="gramEnd"/>
      <w:r>
        <w:t>.</w:t>
      </w:r>
    </w:p>
    <w:p w:rsidR="00B91F98" w:rsidRDefault="00B91F98">
      <w:pPr>
        <w:pStyle w:val="ConsPlusNonformat"/>
        <w:jc w:val="both"/>
      </w:pPr>
    </w:p>
    <w:p w:rsidR="00B91F98" w:rsidRDefault="00B91F98">
      <w:pPr>
        <w:pStyle w:val="ConsPlusNonformat"/>
        <w:jc w:val="both"/>
      </w:pPr>
      <w:r>
        <w:t>Зарегистрировано</w:t>
      </w:r>
    </w:p>
    <w:p w:rsidR="00B91F98" w:rsidRDefault="00B91F98">
      <w:pPr>
        <w:pStyle w:val="ConsPlusNonformat"/>
        <w:jc w:val="both"/>
      </w:pPr>
      <w:r>
        <w:t>в реестре за N __________   Взыскано госпошлины (по тарифу) _______________</w:t>
      </w:r>
    </w:p>
    <w:p w:rsidR="00B91F98" w:rsidRDefault="00B91F98">
      <w:pPr>
        <w:pStyle w:val="ConsPlusNonformat"/>
        <w:jc w:val="both"/>
      </w:pPr>
    </w:p>
    <w:p w:rsidR="00B91F98" w:rsidRDefault="00B91F98">
      <w:pPr>
        <w:pStyle w:val="ConsPlusNonformat"/>
        <w:jc w:val="both"/>
      </w:pPr>
      <w:r>
        <w:t>Нотариус  _________________</w:t>
      </w:r>
    </w:p>
    <w:p w:rsidR="00B91F98" w:rsidRDefault="00B91F98">
      <w:pPr>
        <w:pStyle w:val="ConsPlusNonformat"/>
        <w:jc w:val="both"/>
      </w:pPr>
      <w:r>
        <w:t xml:space="preserve">              (подпись)</w:t>
      </w:r>
    </w:p>
    <w:p w:rsidR="00B91F98" w:rsidRDefault="00B91F98">
      <w:pPr>
        <w:pStyle w:val="ConsPlusNonformat"/>
        <w:jc w:val="both"/>
      </w:pPr>
    </w:p>
    <w:p w:rsidR="00B91F98" w:rsidRDefault="00B91F98">
      <w:pPr>
        <w:pStyle w:val="ConsPlusNonformat"/>
        <w:jc w:val="both"/>
      </w:pPr>
      <w:r>
        <w:t xml:space="preserve">    М.П.</w:t>
      </w:r>
    </w:p>
    <w:p w:rsidR="00B91F98" w:rsidRDefault="00B91F98">
      <w:pPr>
        <w:pStyle w:val="ConsPlusNonformat"/>
        <w:jc w:val="both"/>
      </w:pP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p>
    <w:p w:rsidR="00B91F98" w:rsidRDefault="00B91F98" w:rsidP="005A76B0">
      <w:pPr>
        <w:pStyle w:val="ConsPlusNonformat"/>
        <w:jc w:val="center"/>
      </w:pPr>
      <w:r>
        <w:t>Отметка</w:t>
      </w:r>
      <w:r w:rsidR="005A76B0" w:rsidRPr="005A76B0">
        <w:t xml:space="preserve"> </w:t>
      </w:r>
      <w:r w:rsidR="005A76B0">
        <w:t>Финансового управления администрации МР Мелеузовский район РБ</w:t>
      </w:r>
      <w:r w:rsidR="006B6793">
        <w:t xml:space="preserve">                  </w:t>
      </w:r>
      <w:r>
        <w:t xml:space="preserve">  о приеме образцов подписей</w:t>
      </w:r>
    </w:p>
    <w:p w:rsidR="006B6793" w:rsidRDefault="005A76B0" w:rsidP="006B6793">
      <w:pPr>
        <w:pStyle w:val="ConsPlusNonformat"/>
        <w:jc w:val="both"/>
      </w:pPr>
      <w:r>
        <w:t>Зам. главы Администрации-</w:t>
      </w:r>
    </w:p>
    <w:p w:rsidR="00B91F98" w:rsidRDefault="005A76B0">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___________ _________ ____________</w:t>
      </w:r>
    </w:p>
    <w:p w:rsidR="00B91F98" w:rsidRDefault="00B91F98">
      <w:pPr>
        <w:pStyle w:val="ConsPlusNonformat"/>
        <w:jc w:val="both"/>
      </w:pPr>
      <w:r>
        <w:t xml:space="preserve">                                           </w:t>
      </w:r>
      <w:proofErr w:type="gramStart"/>
      <w:r>
        <w:t>(подпись) (расшифровка</w:t>
      </w:r>
      <w:proofErr w:type="gramEnd"/>
    </w:p>
    <w:p w:rsidR="00B91F98" w:rsidRDefault="00B91F98">
      <w:pPr>
        <w:pStyle w:val="ConsPlusNonformat"/>
        <w:jc w:val="both"/>
      </w:pPr>
      <w:r>
        <w:t xml:space="preserve">                                                       подписи)</w:t>
      </w:r>
    </w:p>
    <w:p w:rsidR="00B91F98" w:rsidRDefault="00B91F98">
      <w:pPr>
        <w:pStyle w:val="ConsPlusNonformat"/>
        <w:jc w:val="both"/>
      </w:pPr>
    </w:p>
    <w:p w:rsidR="00B91F98" w:rsidRDefault="00B91F98">
      <w:pPr>
        <w:pStyle w:val="ConsPlusNonformat"/>
        <w:jc w:val="both"/>
      </w:pPr>
      <w:r>
        <w:t>Ответственный исполнитель      ___________ _________ 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pStyle w:val="ConsPlusNonformat"/>
        <w:jc w:val="both"/>
      </w:pPr>
      <w:r>
        <w:t>Особые отметки ____________________________________________________________</w:t>
      </w:r>
    </w:p>
    <w:p w:rsidR="00B91F98" w:rsidRDefault="00B91F98">
      <w:pPr>
        <w:pStyle w:val="ConsPlusNormal"/>
        <w:jc w:val="right"/>
      </w:pPr>
    </w:p>
    <w:p w:rsidR="00B91F98" w:rsidRDefault="00B91F98">
      <w:pPr>
        <w:pStyle w:val="ConsPlusNormal"/>
        <w:jc w:val="right"/>
      </w:pPr>
    </w:p>
    <w:p w:rsidR="00B91F98" w:rsidRDefault="00B91F98">
      <w:pPr>
        <w:pStyle w:val="ConsPlusNormal"/>
        <w:jc w:val="right"/>
      </w:pPr>
    </w:p>
    <w:p w:rsidR="00FF018A" w:rsidRDefault="00FF018A">
      <w:pPr>
        <w:pStyle w:val="ConsPlusNormal"/>
        <w:jc w:val="right"/>
      </w:pPr>
    </w:p>
    <w:p w:rsidR="00B91F98" w:rsidRPr="00B82DD9" w:rsidRDefault="00B91F98" w:rsidP="00CE0BA6">
      <w:pPr>
        <w:pStyle w:val="ConsPlusNormal"/>
        <w:ind w:left="5664"/>
        <w:outlineLvl w:val="1"/>
        <w:rPr>
          <w:sz w:val="20"/>
        </w:rPr>
      </w:pPr>
      <w:r w:rsidRPr="00B82DD9">
        <w:rPr>
          <w:sz w:val="20"/>
        </w:rPr>
        <w:t>Приложение N 3</w:t>
      </w:r>
    </w:p>
    <w:p w:rsidR="004F006B" w:rsidRPr="003B7C17" w:rsidRDefault="004F006B" w:rsidP="004F006B">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95695F" w:rsidRDefault="0095695F" w:rsidP="00CE0BA6">
      <w:pPr>
        <w:pStyle w:val="ConsPlusNormal"/>
        <w:ind w:left="5664"/>
        <w:outlineLvl w:val="1"/>
      </w:pPr>
    </w:p>
    <w:p w:rsidR="0095695F" w:rsidRDefault="0095695F" w:rsidP="00FF018A">
      <w:pPr>
        <w:pStyle w:val="ConsPlusNormal"/>
        <w:jc w:val="right"/>
      </w:pPr>
    </w:p>
    <w:p w:rsidR="00B91F98" w:rsidRDefault="00B91F98">
      <w:pPr>
        <w:pStyle w:val="ConsPlusNormal"/>
        <w:jc w:val="center"/>
      </w:pPr>
    </w:p>
    <w:p w:rsidR="00B91F98" w:rsidRDefault="00B91F98">
      <w:pPr>
        <w:pStyle w:val="ConsPlusNonformat"/>
        <w:jc w:val="both"/>
      </w:pPr>
      <w:bookmarkStart w:id="34" w:name="P1433"/>
      <w:bookmarkEnd w:id="34"/>
      <w:r>
        <w:t xml:space="preserve">                       РАЗРЕШЕНИЕ НА ОТКРЫТИЕ СЧЕТА</w:t>
      </w:r>
    </w:p>
    <w:p w:rsidR="00B91F98" w:rsidRDefault="00B91F98">
      <w:pPr>
        <w:pStyle w:val="ConsPlusNonformat"/>
        <w:jc w:val="both"/>
      </w:pPr>
      <w:r>
        <w:t xml:space="preserve">              В ПОДРАЗДЕЛЕНИИ РАСЧЕТНОЙ СЕТИ БАНКА РОССИИ</w:t>
      </w:r>
    </w:p>
    <w:p w:rsidR="00B91F98" w:rsidRDefault="00B91F98">
      <w:pPr>
        <w:pStyle w:val="ConsPlusNonformat"/>
        <w:jc w:val="both"/>
      </w:pPr>
      <w:r>
        <w:t xml:space="preserve">                 ИЛИ В КРЕДИТНОЙ ОРГАНИЗАЦИИ (ФИЛИАЛЕ)</w:t>
      </w:r>
    </w:p>
    <w:p w:rsidR="00B91F98" w:rsidRDefault="00B91F98">
      <w:pPr>
        <w:pStyle w:val="ConsPlusNonformat"/>
        <w:jc w:val="both"/>
      </w:pPr>
      <w:r>
        <w:t xml:space="preserve">                   ИНЫМ ПОЛУЧАТЕЛЕМ СРЕДСТВ БЮДЖЕТА             ┌─────────┐</w:t>
      </w:r>
    </w:p>
    <w:p w:rsidR="00B91F98" w:rsidRDefault="00B91F98">
      <w:pPr>
        <w:pStyle w:val="ConsPlusNonformat"/>
        <w:jc w:val="both"/>
      </w:pPr>
      <w:r>
        <w:t xml:space="preserve">                       РЕСПУБЛИКИ БАШКОРТОСТАН                  │  Коды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от "__" _____________ 20__ г.        Дата │         │</w:t>
      </w:r>
    </w:p>
    <w:p w:rsidR="00B91F98" w:rsidRDefault="00B91F98">
      <w:pPr>
        <w:pStyle w:val="ConsPlusNonformat"/>
        <w:jc w:val="both"/>
      </w:pPr>
      <w:r>
        <w:t xml:space="preserve">                                                                └─────────┘</w:t>
      </w:r>
    </w:p>
    <w:p w:rsidR="00B91F98" w:rsidRDefault="00B91F98">
      <w:pPr>
        <w:pStyle w:val="ConsPlusNonformat"/>
        <w:jc w:val="both"/>
      </w:pPr>
    </w:p>
    <w:p w:rsidR="00B91F98" w:rsidRDefault="00B91F98">
      <w:pPr>
        <w:pStyle w:val="ConsPlusNonformat"/>
        <w:jc w:val="both"/>
      </w:pPr>
      <w:r>
        <w:t xml:space="preserve">    Разрешаю исполнять расходы бюджета </w:t>
      </w:r>
      <w:r w:rsidR="008567C8">
        <w:t>сельского поселения</w:t>
      </w:r>
      <w:r>
        <w:t xml:space="preserve"> на счете </w:t>
      </w:r>
      <w:proofErr w:type="gramStart"/>
      <w:r>
        <w:t>для</w:t>
      </w:r>
      <w:proofErr w:type="gramEnd"/>
    </w:p>
    <w:p w:rsidR="00B91F98" w:rsidRDefault="00B91F98">
      <w:pPr>
        <w:pStyle w:val="ConsPlusNonformat"/>
        <w:jc w:val="both"/>
      </w:pPr>
      <w:r>
        <w:t xml:space="preserve">учета операций со  средствами  бюджета,  открытом в подразделении </w:t>
      </w:r>
      <w:proofErr w:type="gramStart"/>
      <w:r>
        <w:t>расчетной</w:t>
      </w:r>
      <w:proofErr w:type="gramEnd"/>
    </w:p>
    <w:p w:rsidR="00B91F98" w:rsidRDefault="00B91F98">
      <w:pPr>
        <w:pStyle w:val="ConsPlusNonformat"/>
        <w:jc w:val="both"/>
      </w:pPr>
      <w:r>
        <w:t>сети Банка России или кредитной организации (филиале)</w:t>
      </w:r>
    </w:p>
    <w:p w:rsidR="00B91F98" w:rsidRDefault="00B91F98">
      <w:pPr>
        <w:pStyle w:val="ConsPlusNonformat"/>
        <w:jc w:val="both"/>
      </w:pPr>
      <w:r>
        <w:t xml:space="preserve">                                                                ┌─────────┐</w:t>
      </w:r>
    </w:p>
    <w:p w:rsidR="00B91F98" w:rsidRDefault="00B91F98">
      <w:pPr>
        <w:pStyle w:val="ConsPlusNonformat"/>
        <w:jc w:val="both"/>
      </w:pPr>
      <w:r>
        <w:t>___________________________________________________ по Сводному │         │</w:t>
      </w:r>
    </w:p>
    <w:p w:rsidR="00B91F98" w:rsidRDefault="00B91F98">
      <w:pPr>
        <w:pStyle w:val="ConsPlusNonformat"/>
        <w:jc w:val="both"/>
      </w:pPr>
      <w:r>
        <w:t xml:space="preserve">    </w:t>
      </w:r>
      <w:proofErr w:type="gramStart"/>
      <w:r>
        <w:t>(наименование иного получателя средств бюджета      реестру └─────────┘</w:t>
      </w:r>
      <w:proofErr w:type="gramEnd"/>
    </w:p>
    <w:p w:rsidR="00B91F98" w:rsidRDefault="00B91F98">
      <w:pPr>
        <w:pStyle w:val="ConsPlusNonformat"/>
        <w:jc w:val="both"/>
      </w:pPr>
      <w:r>
        <w:t xml:space="preserve">             </w:t>
      </w:r>
      <w:proofErr w:type="gramStart"/>
      <w:r w:rsidR="008567C8">
        <w:t>Сельского поселения</w:t>
      </w:r>
      <w:r>
        <w:t>)</w:t>
      </w:r>
      <w:proofErr w:type="gramEnd"/>
    </w:p>
    <w:p w:rsidR="00B91F98" w:rsidRDefault="00B91F98">
      <w:pPr>
        <w:pStyle w:val="ConsPlusNonformat"/>
        <w:jc w:val="both"/>
      </w:pPr>
      <w:r>
        <w:t>___________________________________________________</w:t>
      </w:r>
    </w:p>
    <w:p w:rsidR="00B91F98" w:rsidRDefault="00B91F98">
      <w:pPr>
        <w:pStyle w:val="ConsPlusNonformat"/>
        <w:jc w:val="both"/>
      </w:pPr>
    </w:p>
    <w:p w:rsidR="00B91F98" w:rsidRDefault="00B91F98">
      <w:pPr>
        <w:pStyle w:val="ConsPlusNonformat"/>
        <w:jc w:val="both"/>
      </w:pPr>
      <w:r>
        <w:t>___________________________________________________</w:t>
      </w:r>
    </w:p>
    <w:p w:rsidR="00B91F98" w:rsidRDefault="00B91F98">
      <w:pPr>
        <w:pStyle w:val="ConsPlusNonformat"/>
        <w:jc w:val="both"/>
      </w:pPr>
    </w:p>
    <w:p w:rsidR="00B91F98" w:rsidRDefault="00B91F98">
      <w:pPr>
        <w:pStyle w:val="ConsPlusNonformat"/>
        <w:jc w:val="both"/>
      </w:pPr>
      <w:proofErr w:type="gramStart"/>
      <w:r>
        <w:t>находящемуся</w:t>
      </w:r>
      <w:proofErr w:type="gramEnd"/>
      <w:r>
        <w:t xml:space="preserve"> в ведении ____________________________             ┌─────────┐</w:t>
      </w:r>
    </w:p>
    <w:p w:rsidR="00B91F98" w:rsidRDefault="00B91F98">
      <w:pPr>
        <w:pStyle w:val="ConsPlusNonformat"/>
        <w:jc w:val="both"/>
      </w:pPr>
      <w:r>
        <w:t xml:space="preserve">                         </w:t>
      </w:r>
      <w:proofErr w:type="gramStart"/>
      <w:r>
        <w:t>(наименование главного     Глава по БК │         │</w:t>
      </w:r>
      <w:proofErr w:type="gramEnd"/>
    </w:p>
    <w:p w:rsidR="00B91F98" w:rsidRDefault="00B91F98">
      <w:pPr>
        <w:pStyle w:val="ConsPlusNonformat"/>
        <w:jc w:val="both"/>
      </w:pPr>
      <w:r>
        <w:t xml:space="preserve">                             распорядителя,                     └─────────┘</w:t>
      </w:r>
    </w:p>
    <w:p w:rsidR="00B91F98" w:rsidRDefault="00B91F98">
      <w:pPr>
        <w:pStyle w:val="ConsPlusNonformat"/>
        <w:jc w:val="both"/>
      </w:pPr>
      <w:r>
        <w:t>___________________________________________________</w:t>
      </w:r>
    </w:p>
    <w:p w:rsidR="00B91F98" w:rsidRDefault="00B91F98">
      <w:pPr>
        <w:pStyle w:val="ConsPlusNonformat"/>
        <w:jc w:val="both"/>
      </w:pPr>
      <w:r>
        <w:t xml:space="preserve">                                                                ┌─────────┐</w:t>
      </w:r>
    </w:p>
    <w:p w:rsidR="00B91F98" w:rsidRDefault="00B91F98">
      <w:pPr>
        <w:pStyle w:val="ConsPlusNonformat"/>
        <w:jc w:val="both"/>
      </w:pPr>
      <w:r>
        <w:t>___________________________________________________ по Сводному │         │</w:t>
      </w:r>
    </w:p>
    <w:p w:rsidR="00B91F98" w:rsidRDefault="00B91F98">
      <w:pPr>
        <w:pStyle w:val="ConsPlusNonformat"/>
        <w:jc w:val="both"/>
      </w:pPr>
      <w:r>
        <w:t xml:space="preserve">           (распорядителя) средств бюджета              реестру └─────────┘</w:t>
      </w:r>
    </w:p>
    <w:p w:rsidR="00B91F98" w:rsidRDefault="00B91F98">
      <w:pPr>
        <w:pStyle w:val="ConsPlusNonformat"/>
        <w:jc w:val="both"/>
      </w:pPr>
      <w:r>
        <w:t xml:space="preserve">              </w:t>
      </w:r>
      <w:proofErr w:type="gramStart"/>
      <w:r w:rsidR="008567C8">
        <w:t>Сельского поселения</w:t>
      </w:r>
      <w:r>
        <w:t>)</w:t>
      </w:r>
      <w:proofErr w:type="gramEnd"/>
    </w:p>
    <w:p w:rsidR="00B91F98" w:rsidRDefault="00B91F98">
      <w:pPr>
        <w:pStyle w:val="ConsPlusNonformat"/>
        <w:jc w:val="both"/>
      </w:pPr>
    </w:p>
    <w:p w:rsidR="008567C8" w:rsidRDefault="00B91F98" w:rsidP="008567C8">
      <w:pPr>
        <w:pStyle w:val="ConsPlusNonformat"/>
        <w:jc w:val="both"/>
      </w:pPr>
      <w:r>
        <w:t xml:space="preserve"> </w:t>
      </w:r>
      <w:r w:rsidR="005A76B0">
        <w:t>Зам. главы администрации-</w:t>
      </w:r>
    </w:p>
    <w:p w:rsidR="008567C8" w:rsidRDefault="005A76B0" w:rsidP="008567C8">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 xml:space="preserve">  _____________       _____________________________</w:t>
      </w:r>
    </w:p>
    <w:p w:rsidR="00B91F98" w:rsidRDefault="00B91F98">
      <w:pPr>
        <w:pStyle w:val="ConsPlusNonformat"/>
        <w:jc w:val="both"/>
      </w:pPr>
      <w:r>
        <w:t xml:space="preserve">                           (подпись)             (расшифровки подписи)</w:t>
      </w:r>
    </w:p>
    <w:p w:rsidR="00B91F98" w:rsidRDefault="00B91F98">
      <w:pPr>
        <w:pStyle w:val="ConsPlusNonformat"/>
        <w:jc w:val="both"/>
      </w:pPr>
      <w:r>
        <w:t xml:space="preserve">                                        М.П.</w:t>
      </w:r>
    </w:p>
    <w:p w:rsidR="00B91F98" w:rsidRDefault="00B91F98">
      <w:pPr>
        <w:pStyle w:val="ConsPlusNonformat"/>
        <w:jc w:val="both"/>
      </w:pPr>
    </w:p>
    <w:p w:rsidR="00B91F98" w:rsidRDefault="00B91F98">
      <w:pPr>
        <w:pStyle w:val="ConsPlusNonformat"/>
        <w:jc w:val="both"/>
      </w:pPr>
      <w:r>
        <w:t>"__" ___________ 20__ г.</w:t>
      </w:r>
    </w:p>
    <w:p w:rsidR="00B91F98" w:rsidRDefault="00B91F98">
      <w:pPr>
        <w:pStyle w:val="ConsPlusNormal"/>
      </w:pPr>
    </w:p>
    <w:p w:rsidR="00B91F98" w:rsidRDefault="00B91F98">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5756B4" w:rsidRDefault="005756B4">
      <w:pPr>
        <w:pStyle w:val="ConsPlusNormal"/>
        <w:jc w:val="both"/>
      </w:pPr>
    </w:p>
    <w:p w:rsidR="00B91F98" w:rsidRDefault="00B91F98">
      <w:pPr>
        <w:pStyle w:val="ConsPlusNormal"/>
        <w:jc w:val="right"/>
      </w:pPr>
    </w:p>
    <w:p w:rsidR="00560782" w:rsidRDefault="00560782">
      <w:pPr>
        <w:pStyle w:val="ConsPlusNormal"/>
        <w:jc w:val="right"/>
        <w:outlineLvl w:val="1"/>
      </w:pPr>
    </w:p>
    <w:p w:rsidR="00560782" w:rsidRDefault="00560782">
      <w:pPr>
        <w:pStyle w:val="ConsPlusNormal"/>
        <w:jc w:val="right"/>
        <w:outlineLvl w:val="1"/>
      </w:pPr>
    </w:p>
    <w:p w:rsidR="00B91F98" w:rsidRPr="00B82DD9" w:rsidRDefault="005E7A16" w:rsidP="005E7A16">
      <w:pPr>
        <w:pStyle w:val="ConsPlusNormal"/>
        <w:ind w:firstLine="708"/>
        <w:jc w:val="center"/>
        <w:outlineLvl w:val="1"/>
        <w:rPr>
          <w:sz w:val="20"/>
        </w:rPr>
      </w:pPr>
      <w:r w:rsidRPr="00B82DD9">
        <w:rPr>
          <w:sz w:val="20"/>
        </w:rPr>
        <w:t xml:space="preserve">                         </w:t>
      </w:r>
      <w:r w:rsidR="00746068" w:rsidRPr="00B82DD9">
        <w:rPr>
          <w:sz w:val="20"/>
        </w:rPr>
        <w:t xml:space="preserve">                      </w:t>
      </w:r>
      <w:r w:rsidR="00B82DD9">
        <w:rPr>
          <w:sz w:val="20"/>
        </w:rPr>
        <w:t xml:space="preserve">   </w:t>
      </w:r>
      <w:r w:rsidRPr="00B82DD9">
        <w:rPr>
          <w:sz w:val="20"/>
        </w:rPr>
        <w:t xml:space="preserve"> П</w:t>
      </w:r>
      <w:r w:rsidR="00B91F98" w:rsidRPr="00B82DD9">
        <w:rPr>
          <w:sz w:val="20"/>
        </w:rPr>
        <w:t>риложение N 4</w:t>
      </w:r>
    </w:p>
    <w:p w:rsidR="00746068" w:rsidRPr="003B7C17" w:rsidRDefault="00746068" w:rsidP="00746068">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8E6C67" w:rsidRDefault="008E6C67" w:rsidP="008E6C67">
      <w:pPr>
        <w:pStyle w:val="ConsPlusNormal"/>
        <w:ind w:left="5664"/>
      </w:pPr>
    </w:p>
    <w:p w:rsidR="008E6C67" w:rsidRDefault="008E6C67">
      <w:pPr>
        <w:pStyle w:val="ConsPlusNormal"/>
        <w:jc w:val="both"/>
      </w:pPr>
    </w:p>
    <w:p w:rsidR="00B91F98" w:rsidRDefault="00B91F98">
      <w:pPr>
        <w:pStyle w:val="ConsPlusNonformat"/>
        <w:jc w:val="both"/>
      </w:pPr>
      <w:bookmarkStart w:id="35" w:name="P1482"/>
      <w:bookmarkEnd w:id="35"/>
      <w:r>
        <w:t xml:space="preserve">                          ВЫПИСКА                               ┌───────┐</w:t>
      </w:r>
    </w:p>
    <w:p w:rsidR="00B91F98" w:rsidRDefault="00B91F98">
      <w:pPr>
        <w:pStyle w:val="ConsPlusNonformat"/>
        <w:jc w:val="both"/>
      </w:pPr>
      <w:r>
        <w:t xml:space="preserve">        из лицевого счета главного распорядителя                │ Коды  │</w:t>
      </w:r>
    </w:p>
    <w:p w:rsidR="00B91F98" w:rsidRDefault="00B91F98">
      <w:pPr>
        <w:pStyle w:val="ConsPlusNonformat"/>
        <w:jc w:val="both"/>
      </w:pPr>
      <w:r>
        <w:t xml:space="preserve">                                            ┌───────────┐       ├───────┤</w:t>
      </w:r>
    </w:p>
    <w:p w:rsidR="00B91F98" w:rsidRDefault="00B91F98">
      <w:pPr>
        <w:pStyle w:val="ConsPlusNonformat"/>
        <w:jc w:val="both"/>
      </w:pPr>
      <w:r>
        <w:t xml:space="preserve">       (распорядителя) бюджетных средств N  │           │       │       │</w:t>
      </w:r>
    </w:p>
    <w:p w:rsidR="00B91F98" w:rsidRDefault="00B91F98">
      <w:pPr>
        <w:pStyle w:val="ConsPlusNonformat"/>
        <w:jc w:val="both"/>
      </w:pPr>
      <w:r>
        <w:t xml:space="preserve">            за "__" ___________ 20___ г.    └───────────┘  Дата ├───────┤</w:t>
      </w:r>
    </w:p>
    <w:p w:rsidR="00B91F98" w:rsidRDefault="00B91F98">
      <w:pPr>
        <w:pStyle w:val="ConsPlusNonformat"/>
        <w:jc w:val="both"/>
      </w:pPr>
      <w:r>
        <w:t xml:space="preserve">                                        Дата предыдущей выписки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___________________________________        │       │</w:t>
      </w:r>
    </w:p>
    <w:p w:rsidR="00B91F98" w:rsidRDefault="00B91F98">
      <w:pPr>
        <w:pStyle w:val="ConsPlusNonformat"/>
        <w:jc w:val="both"/>
      </w:pPr>
      <w:r>
        <w:t>Главный распорядитель                                           ├───────┤</w:t>
      </w:r>
    </w:p>
    <w:p w:rsidR="00B91F98" w:rsidRDefault="00B91F98">
      <w:pPr>
        <w:pStyle w:val="ConsPlusNonformat"/>
        <w:jc w:val="both"/>
      </w:pPr>
      <w:r>
        <w:t>бюджетных сре</w:t>
      </w:r>
      <w:proofErr w:type="gramStart"/>
      <w:r>
        <w:t>дств ___________________               Гл</w:t>
      </w:r>
      <w:proofErr w:type="gramEnd"/>
      <w:r>
        <w:t>ава по БК │       │</w:t>
      </w:r>
    </w:p>
    <w:p w:rsidR="00B91F98" w:rsidRDefault="00B91F98">
      <w:pPr>
        <w:pStyle w:val="ConsPlusNonformat"/>
        <w:jc w:val="both"/>
      </w:pPr>
      <w:r>
        <w:t xml:space="preserve">Распорядитель </w:t>
      </w:r>
      <w:proofErr w:type="gramStart"/>
      <w:r>
        <w:t>бюджетных</w:t>
      </w:r>
      <w:proofErr w:type="gramEnd"/>
      <w:r>
        <w:t xml:space="preserve">                                         ├───────┤</w:t>
      </w:r>
    </w:p>
    <w:p w:rsidR="00B91F98" w:rsidRDefault="00B91F98">
      <w:pPr>
        <w:pStyle w:val="ConsPlusNonformat"/>
        <w:jc w:val="both"/>
      </w:pPr>
      <w:r>
        <w:t>средств                ____________________ по Сводному реестру │       │</w:t>
      </w:r>
    </w:p>
    <w:p w:rsidR="00B91F98" w:rsidRDefault="00B91F98">
      <w:pPr>
        <w:pStyle w:val="ConsPlusNonformat"/>
        <w:jc w:val="both"/>
      </w:pPr>
      <w:r>
        <w:t>Наименование бюджета   ____________________                     ├───────┤</w:t>
      </w:r>
    </w:p>
    <w:p w:rsidR="00B91F98" w:rsidRDefault="00B91F98">
      <w:pPr>
        <w:pStyle w:val="ConsPlusNonformat"/>
        <w:jc w:val="both"/>
      </w:pPr>
      <w:r>
        <w:t>Периодичность: ежедневная                                       │       │</w:t>
      </w:r>
    </w:p>
    <w:p w:rsidR="00B91F98" w:rsidRDefault="00B91F98">
      <w:pPr>
        <w:pStyle w:val="ConsPlusNonformat"/>
        <w:jc w:val="both"/>
      </w:pPr>
      <w:r>
        <w:t>Единица измерения: руб.                                         ├───────┤</w:t>
      </w:r>
    </w:p>
    <w:p w:rsidR="00B91F98" w:rsidRDefault="00B91F98">
      <w:pPr>
        <w:pStyle w:val="ConsPlusNonformat"/>
        <w:jc w:val="both"/>
      </w:pPr>
      <w:r>
        <w:t xml:space="preserve">                                                        по ОКЕИ │  </w:t>
      </w:r>
      <w:hyperlink r:id="rId75"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p>
    <w:p w:rsidR="00560782" w:rsidRDefault="00560782">
      <w:pPr>
        <w:pStyle w:val="ConsPlusNonformat"/>
        <w:jc w:val="both"/>
      </w:pPr>
    </w:p>
    <w:p w:rsidR="00560782" w:rsidRDefault="00560782" w:rsidP="00560782">
      <w:pPr>
        <w:pStyle w:val="ConsPlusNonformat"/>
        <w:ind w:right="1245"/>
        <w:jc w:val="both"/>
      </w:pPr>
    </w:p>
    <w:p w:rsidR="00560782" w:rsidRDefault="00560782">
      <w:pPr>
        <w:pStyle w:val="ConsPlusNonformat"/>
        <w:jc w:val="both"/>
      </w:pPr>
    </w:p>
    <w:p w:rsidR="00B91F98" w:rsidRDefault="00B91F98">
      <w:pPr>
        <w:pStyle w:val="ConsPlusNonformat"/>
        <w:jc w:val="both"/>
      </w:pPr>
      <w:r>
        <w:t xml:space="preserve">                      1. Остатки на лицевом счете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41"/>
        <w:gridCol w:w="1408"/>
        <w:gridCol w:w="893"/>
        <w:gridCol w:w="913"/>
        <w:gridCol w:w="1432"/>
        <w:gridCol w:w="879"/>
        <w:gridCol w:w="879"/>
        <w:gridCol w:w="1858"/>
      </w:tblGrid>
      <w:tr w:rsidR="00B91F98" w:rsidTr="0095695F">
        <w:tc>
          <w:tcPr>
            <w:tcW w:w="828" w:type="pct"/>
            <w:vMerge w:val="restart"/>
          </w:tcPr>
          <w:p w:rsidR="00B91F98" w:rsidRDefault="00B91F98">
            <w:pPr>
              <w:pStyle w:val="ConsPlusNormal"/>
              <w:jc w:val="center"/>
            </w:pPr>
            <w:r>
              <w:t>Наименование показателя</w:t>
            </w:r>
          </w:p>
        </w:tc>
        <w:tc>
          <w:tcPr>
            <w:tcW w:w="1623" w:type="pct"/>
            <w:gridSpan w:val="3"/>
          </w:tcPr>
          <w:p w:rsidR="00B91F98" w:rsidRDefault="00B91F98">
            <w:pPr>
              <w:pStyle w:val="ConsPlusNormal"/>
              <w:jc w:val="center"/>
            </w:pPr>
            <w:r>
              <w:t>Бюджетные ассигнования</w:t>
            </w:r>
          </w:p>
        </w:tc>
        <w:tc>
          <w:tcPr>
            <w:tcW w:w="1610" w:type="pct"/>
            <w:gridSpan w:val="3"/>
          </w:tcPr>
          <w:p w:rsidR="00B91F98" w:rsidRDefault="00B91F98">
            <w:pPr>
              <w:pStyle w:val="ConsPlusNormal"/>
              <w:jc w:val="center"/>
            </w:pPr>
            <w:r>
              <w:t>Лимиты бюджетных обязательств</w:t>
            </w:r>
          </w:p>
        </w:tc>
        <w:tc>
          <w:tcPr>
            <w:tcW w:w="939"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r>
      <w:tr w:rsidR="00B91F98" w:rsidTr="0095695F">
        <w:tc>
          <w:tcPr>
            <w:tcW w:w="828" w:type="pct"/>
            <w:vMerge/>
          </w:tcPr>
          <w:p w:rsidR="00B91F98" w:rsidRDefault="00B91F98"/>
        </w:tc>
        <w:tc>
          <w:tcPr>
            <w:tcW w:w="711" w:type="pct"/>
            <w:vMerge w:val="restart"/>
          </w:tcPr>
          <w:p w:rsidR="00B91F98" w:rsidRDefault="00B91F98">
            <w:pPr>
              <w:pStyle w:val="ConsPlusNormal"/>
              <w:jc w:val="center"/>
            </w:pPr>
            <w:r>
              <w:t>на текущий финансовый год</w:t>
            </w:r>
          </w:p>
        </w:tc>
        <w:tc>
          <w:tcPr>
            <w:tcW w:w="912" w:type="pct"/>
            <w:gridSpan w:val="2"/>
          </w:tcPr>
          <w:p w:rsidR="00B91F98" w:rsidRDefault="00B91F98">
            <w:pPr>
              <w:pStyle w:val="ConsPlusNormal"/>
              <w:jc w:val="center"/>
            </w:pPr>
            <w:r>
              <w:t>на плановый период</w:t>
            </w:r>
          </w:p>
        </w:tc>
        <w:tc>
          <w:tcPr>
            <w:tcW w:w="723" w:type="pct"/>
            <w:vMerge w:val="restart"/>
          </w:tcPr>
          <w:p w:rsidR="00B91F98" w:rsidRDefault="00B91F98">
            <w:pPr>
              <w:pStyle w:val="ConsPlusNormal"/>
              <w:jc w:val="center"/>
            </w:pPr>
            <w:r>
              <w:t>на текущий финансовый год</w:t>
            </w:r>
          </w:p>
        </w:tc>
        <w:tc>
          <w:tcPr>
            <w:tcW w:w="888" w:type="pct"/>
            <w:gridSpan w:val="2"/>
          </w:tcPr>
          <w:p w:rsidR="00B91F98" w:rsidRDefault="00B91F98">
            <w:pPr>
              <w:pStyle w:val="ConsPlusNormal"/>
              <w:jc w:val="center"/>
            </w:pPr>
            <w:r>
              <w:t>на плановый период</w:t>
            </w:r>
          </w:p>
        </w:tc>
        <w:tc>
          <w:tcPr>
            <w:tcW w:w="939" w:type="pct"/>
            <w:vMerge/>
          </w:tcPr>
          <w:p w:rsidR="00B91F98" w:rsidRDefault="00B91F98"/>
        </w:tc>
      </w:tr>
      <w:tr w:rsidR="00B91F98" w:rsidTr="0095695F">
        <w:tc>
          <w:tcPr>
            <w:tcW w:w="828" w:type="pct"/>
            <w:vMerge/>
          </w:tcPr>
          <w:p w:rsidR="00B91F98" w:rsidRDefault="00B91F98"/>
        </w:tc>
        <w:tc>
          <w:tcPr>
            <w:tcW w:w="711" w:type="pct"/>
            <w:vMerge/>
          </w:tcPr>
          <w:p w:rsidR="00B91F98" w:rsidRDefault="00B91F98"/>
        </w:tc>
        <w:tc>
          <w:tcPr>
            <w:tcW w:w="451" w:type="pct"/>
          </w:tcPr>
          <w:p w:rsidR="00B91F98" w:rsidRDefault="00B91F98">
            <w:pPr>
              <w:pStyle w:val="ConsPlusNormal"/>
              <w:jc w:val="center"/>
            </w:pPr>
            <w:r>
              <w:t>первый год</w:t>
            </w:r>
          </w:p>
        </w:tc>
        <w:tc>
          <w:tcPr>
            <w:tcW w:w="461" w:type="pct"/>
          </w:tcPr>
          <w:p w:rsidR="00B91F98" w:rsidRDefault="00B91F98">
            <w:pPr>
              <w:pStyle w:val="ConsPlusNormal"/>
              <w:jc w:val="center"/>
            </w:pPr>
            <w:r>
              <w:t>второй год</w:t>
            </w:r>
          </w:p>
        </w:tc>
        <w:tc>
          <w:tcPr>
            <w:tcW w:w="723" w:type="pct"/>
            <w:vMerge/>
          </w:tcPr>
          <w:p w:rsidR="00B91F98" w:rsidRDefault="00B91F98"/>
        </w:tc>
        <w:tc>
          <w:tcPr>
            <w:tcW w:w="444" w:type="pct"/>
          </w:tcPr>
          <w:p w:rsidR="00B91F98" w:rsidRDefault="00B91F98">
            <w:pPr>
              <w:pStyle w:val="ConsPlusNormal"/>
              <w:jc w:val="center"/>
            </w:pPr>
            <w:r>
              <w:t>первый год</w:t>
            </w:r>
          </w:p>
        </w:tc>
        <w:tc>
          <w:tcPr>
            <w:tcW w:w="444" w:type="pct"/>
          </w:tcPr>
          <w:p w:rsidR="00B91F98" w:rsidRDefault="00B91F98">
            <w:pPr>
              <w:pStyle w:val="ConsPlusNormal"/>
              <w:jc w:val="center"/>
            </w:pPr>
            <w:r>
              <w:t>второй год</w:t>
            </w:r>
          </w:p>
        </w:tc>
        <w:tc>
          <w:tcPr>
            <w:tcW w:w="939" w:type="pct"/>
            <w:vMerge/>
          </w:tcPr>
          <w:p w:rsidR="00B91F98" w:rsidRDefault="00B91F98"/>
        </w:tc>
      </w:tr>
      <w:tr w:rsidR="00B91F98" w:rsidTr="0095695F">
        <w:tc>
          <w:tcPr>
            <w:tcW w:w="828" w:type="pct"/>
          </w:tcPr>
          <w:p w:rsidR="00B91F98" w:rsidRDefault="00B91F98">
            <w:pPr>
              <w:pStyle w:val="ConsPlusNormal"/>
              <w:jc w:val="center"/>
            </w:pPr>
            <w:r>
              <w:t>1</w:t>
            </w:r>
          </w:p>
        </w:tc>
        <w:tc>
          <w:tcPr>
            <w:tcW w:w="711" w:type="pct"/>
          </w:tcPr>
          <w:p w:rsidR="00B91F98" w:rsidRDefault="00B91F98">
            <w:pPr>
              <w:pStyle w:val="ConsPlusNormal"/>
              <w:jc w:val="center"/>
            </w:pPr>
            <w:r>
              <w:t>2</w:t>
            </w:r>
          </w:p>
        </w:tc>
        <w:tc>
          <w:tcPr>
            <w:tcW w:w="451" w:type="pct"/>
          </w:tcPr>
          <w:p w:rsidR="00B91F98" w:rsidRDefault="00B91F98">
            <w:pPr>
              <w:pStyle w:val="ConsPlusNormal"/>
              <w:jc w:val="center"/>
            </w:pPr>
            <w:r>
              <w:t>3</w:t>
            </w:r>
          </w:p>
        </w:tc>
        <w:tc>
          <w:tcPr>
            <w:tcW w:w="461" w:type="pct"/>
          </w:tcPr>
          <w:p w:rsidR="00B91F98" w:rsidRDefault="00B91F98">
            <w:pPr>
              <w:pStyle w:val="ConsPlusNormal"/>
              <w:jc w:val="center"/>
            </w:pPr>
            <w:r>
              <w:t>4</w:t>
            </w:r>
          </w:p>
        </w:tc>
        <w:tc>
          <w:tcPr>
            <w:tcW w:w="723" w:type="pct"/>
          </w:tcPr>
          <w:p w:rsidR="00B91F98" w:rsidRDefault="00B91F98">
            <w:pPr>
              <w:pStyle w:val="ConsPlusNormal"/>
              <w:jc w:val="center"/>
            </w:pPr>
            <w:r>
              <w:t>5</w:t>
            </w:r>
          </w:p>
        </w:tc>
        <w:tc>
          <w:tcPr>
            <w:tcW w:w="444" w:type="pct"/>
          </w:tcPr>
          <w:p w:rsidR="00B91F98" w:rsidRDefault="00B91F98">
            <w:pPr>
              <w:pStyle w:val="ConsPlusNormal"/>
              <w:jc w:val="center"/>
            </w:pPr>
            <w:r>
              <w:t>6</w:t>
            </w:r>
          </w:p>
        </w:tc>
        <w:tc>
          <w:tcPr>
            <w:tcW w:w="444" w:type="pct"/>
          </w:tcPr>
          <w:p w:rsidR="00B91F98" w:rsidRDefault="00B91F98">
            <w:pPr>
              <w:pStyle w:val="ConsPlusNormal"/>
              <w:jc w:val="center"/>
            </w:pPr>
            <w:r>
              <w:t>7</w:t>
            </w:r>
          </w:p>
        </w:tc>
        <w:tc>
          <w:tcPr>
            <w:tcW w:w="939" w:type="pct"/>
          </w:tcPr>
          <w:p w:rsidR="00B91F98" w:rsidRDefault="00B91F98">
            <w:pPr>
              <w:pStyle w:val="ConsPlusNormal"/>
              <w:jc w:val="center"/>
            </w:pPr>
            <w:r>
              <w:t>8</w:t>
            </w:r>
          </w:p>
        </w:tc>
      </w:tr>
      <w:tr w:rsidR="00B91F98" w:rsidTr="0095695F">
        <w:tc>
          <w:tcPr>
            <w:tcW w:w="828" w:type="pct"/>
          </w:tcPr>
          <w:p w:rsidR="00B91F98" w:rsidRDefault="00B91F98">
            <w:pPr>
              <w:pStyle w:val="ConsPlusNormal"/>
              <w:jc w:val="both"/>
            </w:pPr>
            <w:r>
              <w:t>остаток на начало дня</w:t>
            </w:r>
          </w:p>
        </w:tc>
        <w:tc>
          <w:tcPr>
            <w:tcW w:w="711" w:type="pct"/>
          </w:tcPr>
          <w:p w:rsidR="00B91F98" w:rsidRDefault="00B91F98">
            <w:pPr>
              <w:pStyle w:val="ConsPlusNormal"/>
            </w:pPr>
          </w:p>
        </w:tc>
        <w:tc>
          <w:tcPr>
            <w:tcW w:w="451" w:type="pct"/>
          </w:tcPr>
          <w:p w:rsidR="00B91F98" w:rsidRDefault="00B91F98">
            <w:pPr>
              <w:pStyle w:val="ConsPlusNormal"/>
            </w:pPr>
          </w:p>
        </w:tc>
        <w:tc>
          <w:tcPr>
            <w:tcW w:w="461" w:type="pct"/>
          </w:tcPr>
          <w:p w:rsidR="00B91F98" w:rsidRDefault="00B91F98">
            <w:pPr>
              <w:pStyle w:val="ConsPlusNormal"/>
            </w:pPr>
          </w:p>
        </w:tc>
        <w:tc>
          <w:tcPr>
            <w:tcW w:w="723" w:type="pct"/>
          </w:tcPr>
          <w:p w:rsidR="00B91F98" w:rsidRDefault="00B91F98">
            <w:pPr>
              <w:pStyle w:val="ConsPlusNormal"/>
            </w:pPr>
          </w:p>
        </w:tc>
        <w:tc>
          <w:tcPr>
            <w:tcW w:w="444" w:type="pct"/>
          </w:tcPr>
          <w:p w:rsidR="00B91F98" w:rsidRDefault="00B91F98">
            <w:pPr>
              <w:pStyle w:val="ConsPlusNormal"/>
            </w:pPr>
          </w:p>
        </w:tc>
        <w:tc>
          <w:tcPr>
            <w:tcW w:w="444" w:type="pct"/>
          </w:tcPr>
          <w:p w:rsidR="00B91F98" w:rsidRDefault="00B91F98">
            <w:pPr>
              <w:pStyle w:val="ConsPlusNormal"/>
            </w:pPr>
          </w:p>
        </w:tc>
        <w:tc>
          <w:tcPr>
            <w:tcW w:w="939" w:type="pct"/>
          </w:tcPr>
          <w:p w:rsidR="00B91F98" w:rsidRDefault="00B91F98">
            <w:pPr>
              <w:pStyle w:val="ConsPlusNormal"/>
            </w:pPr>
          </w:p>
        </w:tc>
      </w:tr>
      <w:tr w:rsidR="00B91F98" w:rsidTr="0095695F">
        <w:tc>
          <w:tcPr>
            <w:tcW w:w="828" w:type="pct"/>
          </w:tcPr>
          <w:p w:rsidR="00B91F98" w:rsidRDefault="00B91F98">
            <w:pPr>
              <w:pStyle w:val="ConsPlusNormal"/>
              <w:jc w:val="both"/>
            </w:pPr>
            <w:r>
              <w:t>остаток на конец дня</w:t>
            </w:r>
          </w:p>
        </w:tc>
        <w:tc>
          <w:tcPr>
            <w:tcW w:w="711" w:type="pct"/>
          </w:tcPr>
          <w:p w:rsidR="00B91F98" w:rsidRDefault="00B91F98">
            <w:pPr>
              <w:pStyle w:val="ConsPlusNormal"/>
            </w:pPr>
          </w:p>
        </w:tc>
        <w:tc>
          <w:tcPr>
            <w:tcW w:w="451" w:type="pct"/>
          </w:tcPr>
          <w:p w:rsidR="00B91F98" w:rsidRDefault="00B91F98">
            <w:pPr>
              <w:pStyle w:val="ConsPlusNormal"/>
            </w:pPr>
          </w:p>
        </w:tc>
        <w:tc>
          <w:tcPr>
            <w:tcW w:w="461" w:type="pct"/>
          </w:tcPr>
          <w:p w:rsidR="00B91F98" w:rsidRDefault="00B91F98">
            <w:pPr>
              <w:pStyle w:val="ConsPlusNormal"/>
            </w:pPr>
          </w:p>
        </w:tc>
        <w:tc>
          <w:tcPr>
            <w:tcW w:w="723" w:type="pct"/>
          </w:tcPr>
          <w:p w:rsidR="00B91F98" w:rsidRDefault="00B91F98">
            <w:pPr>
              <w:pStyle w:val="ConsPlusNormal"/>
            </w:pPr>
          </w:p>
        </w:tc>
        <w:tc>
          <w:tcPr>
            <w:tcW w:w="444" w:type="pct"/>
          </w:tcPr>
          <w:p w:rsidR="00B91F98" w:rsidRDefault="00B91F98">
            <w:pPr>
              <w:pStyle w:val="ConsPlusNormal"/>
            </w:pPr>
          </w:p>
        </w:tc>
        <w:tc>
          <w:tcPr>
            <w:tcW w:w="444" w:type="pct"/>
          </w:tcPr>
          <w:p w:rsidR="00B91F98" w:rsidRDefault="00B91F98">
            <w:pPr>
              <w:pStyle w:val="ConsPlusNormal"/>
            </w:pPr>
          </w:p>
        </w:tc>
        <w:tc>
          <w:tcPr>
            <w:tcW w:w="939" w:type="pct"/>
          </w:tcPr>
          <w:p w:rsidR="00B91F98" w:rsidRDefault="00B91F98">
            <w:pPr>
              <w:pStyle w:val="ConsPlusNormal"/>
            </w:pPr>
          </w:p>
        </w:tc>
      </w:tr>
    </w:tbl>
    <w:p w:rsidR="00B91F98" w:rsidRDefault="00B91F98">
      <w:pPr>
        <w:pStyle w:val="ConsPlusNormal"/>
        <w:jc w:val="both"/>
      </w:pPr>
    </w:p>
    <w:p w:rsidR="0095695F" w:rsidRDefault="00B91F98">
      <w:pPr>
        <w:pStyle w:val="ConsPlusNonformat"/>
        <w:jc w:val="both"/>
      </w:pPr>
      <w:r>
        <w:t xml:space="preserve">                                         </w:t>
      </w:r>
    </w:p>
    <w:p w:rsidR="0095695F" w:rsidRDefault="0095695F">
      <w:pPr>
        <w:pStyle w:val="ConsPlusNonformat"/>
        <w:jc w:val="both"/>
      </w:pPr>
    </w:p>
    <w:p w:rsidR="0095695F" w:rsidRDefault="0095695F">
      <w:pPr>
        <w:pStyle w:val="ConsPlusNonformat"/>
        <w:jc w:val="both"/>
      </w:pPr>
    </w:p>
    <w:p w:rsidR="0095695F" w:rsidRDefault="0095695F">
      <w:pPr>
        <w:pStyle w:val="ConsPlusNonformat"/>
        <w:jc w:val="both"/>
      </w:pPr>
    </w:p>
    <w:p w:rsidR="00D319B4" w:rsidRDefault="00D319B4">
      <w:pPr>
        <w:pStyle w:val="ConsPlusNonformat"/>
        <w:jc w:val="both"/>
      </w:pPr>
    </w:p>
    <w:p w:rsidR="00D319B4" w:rsidRDefault="00D319B4">
      <w:pPr>
        <w:pStyle w:val="ConsPlusNonformat"/>
        <w:jc w:val="both"/>
      </w:pPr>
    </w:p>
    <w:p w:rsidR="0095695F" w:rsidRDefault="0095695F">
      <w:pPr>
        <w:pStyle w:val="ConsPlusNonformat"/>
        <w:jc w:val="both"/>
      </w:pPr>
    </w:p>
    <w:p w:rsidR="00B91F98" w:rsidRDefault="00B91F98">
      <w:pPr>
        <w:pStyle w:val="ConsPlusNonformat"/>
        <w:jc w:val="both"/>
      </w:pPr>
      <w:r>
        <w:t xml:space="preserve">         </w:t>
      </w:r>
      <w:r w:rsidR="00D319B4">
        <w:t xml:space="preserve">                                         </w:t>
      </w:r>
      <w:r>
        <w:t>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95695F" w:rsidRDefault="0095695F">
      <w:pPr>
        <w:pStyle w:val="ConsPlusNonformat"/>
        <w:jc w:val="both"/>
      </w:pPr>
    </w:p>
    <w:p w:rsidR="0095695F" w:rsidRDefault="0095695F">
      <w:pPr>
        <w:pStyle w:val="ConsPlusNonformat"/>
        <w:jc w:val="both"/>
      </w:pPr>
    </w:p>
    <w:p w:rsidR="0095695F" w:rsidRDefault="0095695F">
      <w:pPr>
        <w:pStyle w:val="ConsPlusNonformat"/>
        <w:jc w:val="both"/>
      </w:pPr>
    </w:p>
    <w:p w:rsidR="0095695F" w:rsidRDefault="0095695F">
      <w:pPr>
        <w:pStyle w:val="ConsPlusNonformat"/>
        <w:jc w:val="both"/>
      </w:pPr>
    </w:p>
    <w:p w:rsidR="0095695F" w:rsidRDefault="0095695F">
      <w:pPr>
        <w:pStyle w:val="ConsPlusNonformat"/>
        <w:jc w:val="both"/>
      </w:pPr>
    </w:p>
    <w:p w:rsidR="00B91F98" w:rsidRDefault="00B91F98">
      <w:pPr>
        <w:pStyle w:val="ConsPlusNonformat"/>
        <w:jc w:val="both"/>
      </w:pPr>
      <w:r>
        <w:t xml:space="preserve">                     2. Доведенные бюджетные данные</w:t>
      </w:r>
    </w:p>
    <w:p w:rsidR="00B91F98" w:rsidRDefault="00B91F98">
      <w:pPr>
        <w:pStyle w:val="ConsPlusNonformat"/>
        <w:jc w:val="both"/>
      </w:pPr>
    </w:p>
    <w:p w:rsidR="00B91F98" w:rsidRDefault="00B91F98">
      <w:pPr>
        <w:pStyle w:val="ConsPlusNonformat"/>
        <w:jc w:val="both"/>
      </w:pPr>
      <w:r>
        <w:t xml:space="preserve">                          2.1. Бюджетные данные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
        <w:gridCol w:w="433"/>
        <w:gridCol w:w="340"/>
        <w:gridCol w:w="1040"/>
        <w:gridCol w:w="1301"/>
        <w:gridCol w:w="835"/>
        <w:gridCol w:w="804"/>
        <w:gridCol w:w="1301"/>
        <w:gridCol w:w="891"/>
        <w:gridCol w:w="804"/>
        <w:gridCol w:w="1716"/>
      </w:tblGrid>
      <w:tr w:rsidR="00B91F98" w:rsidTr="0095695F">
        <w:tc>
          <w:tcPr>
            <w:tcW w:w="221" w:type="pct"/>
            <w:vMerge w:val="restart"/>
          </w:tcPr>
          <w:p w:rsidR="00B91F98" w:rsidRDefault="00B91F98">
            <w:pPr>
              <w:pStyle w:val="ConsPlusNormal"/>
              <w:jc w:val="center"/>
            </w:pPr>
            <w:r>
              <w:t xml:space="preserve">N </w:t>
            </w:r>
            <w:proofErr w:type="gramStart"/>
            <w:r>
              <w:t>п</w:t>
            </w:r>
            <w:proofErr w:type="gramEnd"/>
            <w:r>
              <w:t>/п</w:t>
            </w:r>
          </w:p>
        </w:tc>
        <w:tc>
          <w:tcPr>
            <w:tcW w:w="922" w:type="pct"/>
            <w:gridSpan w:val="3"/>
          </w:tcPr>
          <w:p w:rsidR="00B91F98" w:rsidRDefault="00B91F98">
            <w:pPr>
              <w:pStyle w:val="ConsPlusNormal"/>
              <w:jc w:val="center"/>
            </w:pPr>
            <w:r>
              <w:t>Документ</w:t>
            </w:r>
          </w:p>
        </w:tc>
        <w:tc>
          <w:tcPr>
            <w:tcW w:w="1481" w:type="pct"/>
            <w:gridSpan w:val="3"/>
          </w:tcPr>
          <w:p w:rsidR="00B91F98" w:rsidRDefault="00B91F98">
            <w:pPr>
              <w:pStyle w:val="ConsPlusNormal"/>
              <w:jc w:val="center"/>
            </w:pPr>
            <w:r>
              <w:t>Бюджетные ассигнования</w:t>
            </w:r>
          </w:p>
        </w:tc>
        <w:tc>
          <w:tcPr>
            <w:tcW w:w="1513" w:type="pct"/>
            <w:gridSpan w:val="3"/>
          </w:tcPr>
          <w:p w:rsidR="00B91F98" w:rsidRDefault="00B91F98">
            <w:pPr>
              <w:pStyle w:val="ConsPlusNormal"/>
              <w:jc w:val="center"/>
            </w:pPr>
            <w:r>
              <w:t>Лимиты бюджетных обязательств</w:t>
            </w:r>
          </w:p>
        </w:tc>
        <w:tc>
          <w:tcPr>
            <w:tcW w:w="863"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r>
      <w:tr w:rsidR="00B91F98" w:rsidTr="0095695F">
        <w:tc>
          <w:tcPr>
            <w:tcW w:w="221" w:type="pct"/>
            <w:vMerge/>
          </w:tcPr>
          <w:p w:rsidR="00B91F98" w:rsidRDefault="00B91F98"/>
        </w:tc>
        <w:tc>
          <w:tcPr>
            <w:tcW w:w="395" w:type="pct"/>
            <w:gridSpan w:val="2"/>
            <w:vMerge w:val="restart"/>
          </w:tcPr>
          <w:p w:rsidR="00B91F98" w:rsidRDefault="00B91F98">
            <w:pPr>
              <w:pStyle w:val="ConsPlusNormal"/>
              <w:jc w:val="center"/>
            </w:pPr>
            <w:r>
              <w:t>номер</w:t>
            </w:r>
          </w:p>
        </w:tc>
        <w:tc>
          <w:tcPr>
            <w:tcW w:w="527" w:type="pct"/>
            <w:vMerge w:val="restart"/>
          </w:tcPr>
          <w:p w:rsidR="00B91F98" w:rsidRDefault="00B91F98">
            <w:pPr>
              <w:pStyle w:val="ConsPlusNormal"/>
              <w:jc w:val="center"/>
            </w:pPr>
            <w:r>
              <w:t>дата</w:t>
            </w:r>
          </w:p>
        </w:tc>
        <w:tc>
          <w:tcPr>
            <w:tcW w:w="653" w:type="pct"/>
            <w:vMerge w:val="restart"/>
          </w:tcPr>
          <w:p w:rsidR="00B91F98" w:rsidRDefault="00B91F98">
            <w:pPr>
              <w:pStyle w:val="ConsPlusNormal"/>
              <w:jc w:val="center"/>
            </w:pPr>
            <w:r>
              <w:t>на текущий финансовый год</w:t>
            </w:r>
          </w:p>
        </w:tc>
        <w:tc>
          <w:tcPr>
            <w:tcW w:w="828" w:type="pct"/>
            <w:gridSpan w:val="2"/>
          </w:tcPr>
          <w:p w:rsidR="00B91F98" w:rsidRDefault="00B91F98">
            <w:pPr>
              <w:pStyle w:val="ConsPlusNormal"/>
              <w:jc w:val="center"/>
            </w:pPr>
            <w:r>
              <w:t>на плановый период</w:t>
            </w:r>
          </w:p>
        </w:tc>
        <w:tc>
          <w:tcPr>
            <w:tcW w:w="653" w:type="pct"/>
            <w:vMerge w:val="restart"/>
          </w:tcPr>
          <w:p w:rsidR="00B91F98" w:rsidRDefault="00B91F98">
            <w:pPr>
              <w:pStyle w:val="ConsPlusNormal"/>
              <w:jc w:val="center"/>
            </w:pPr>
            <w:r>
              <w:t>на текущий финансовый год</w:t>
            </w:r>
          </w:p>
        </w:tc>
        <w:tc>
          <w:tcPr>
            <w:tcW w:w="860" w:type="pct"/>
            <w:gridSpan w:val="2"/>
          </w:tcPr>
          <w:p w:rsidR="00B91F98" w:rsidRDefault="00B91F98">
            <w:pPr>
              <w:pStyle w:val="ConsPlusNormal"/>
              <w:jc w:val="center"/>
            </w:pPr>
            <w:r>
              <w:t>на плановый период</w:t>
            </w:r>
          </w:p>
        </w:tc>
        <w:tc>
          <w:tcPr>
            <w:tcW w:w="863" w:type="pct"/>
            <w:vMerge/>
          </w:tcPr>
          <w:p w:rsidR="00B91F98" w:rsidRDefault="00B91F98"/>
        </w:tc>
      </w:tr>
      <w:tr w:rsidR="00B91F98" w:rsidTr="0095695F">
        <w:tc>
          <w:tcPr>
            <w:tcW w:w="221" w:type="pct"/>
            <w:vMerge/>
          </w:tcPr>
          <w:p w:rsidR="00B91F98" w:rsidRDefault="00B91F98"/>
        </w:tc>
        <w:tc>
          <w:tcPr>
            <w:tcW w:w="395" w:type="pct"/>
            <w:gridSpan w:val="2"/>
            <w:vMerge/>
          </w:tcPr>
          <w:p w:rsidR="00B91F98" w:rsidRDefault="00B91F98"/>
        </w:tc>
        <w:tc>
          <w:tcPr>
            <w:tcW w:w="527" w:type="pct"/>
            <w:vMerge/>
          </w:tcPr>
          <w:p w:rsidR="00B91F98" w:rsidRDefault="00B91F98"/>
        </w:tc>
        <w:tc>
          <w:tcPr>
            <w:tcW w:w="653" w:type="pct"/>
            <w:vMerge/>
          </w:tcPr>
          <w:p w:rsidR="00B91F98" w:rsidRDefault="00B91F98"/>
        </w:tc>
        <w:tc>
          <w:tcPr>
            <w:tcW w:w="420" w:type="pct"/>
          </w:tcPr>
          <w:p w:rsidR="00B91F98" w:rsidRDefault="00B91F98">
            <w:pPr>
              <w:pStyle w:val="ConsPlusNormal"/>
              <w:jc w:val="center"/>
            </w:pPr>
            <w:r>
              <w:t>первый год</w:t>
            </w:r>
          </w:p>
        </w:tc>
        <w:tc>
          <w:tcPr>
            <w:tcW w:w="408" w:type="pct"/>
          </w:tcPr>
          <w:p w:rsidR="00B91F98" w:rsidRDefault="00B91F98">
            <w:pPr>
              <w:pStyle w:val="ConsPlusNormal"/>
              <w:jc w:val="center"/>
            </w:pPr>
            <w:r>
              <w:t>второй год</w:t>
            </w:r>
          </w:p>
        </w:tc>
        <w:tc>
          <w:tcPr>
            <w:tcW w:w="653" w:type="pct"/>
            <w:vMerge/>
          </w:tcPr>
          <w:p w:rsidR="00B91F98" w:rsidRDefault="00B91F98"/>
        </w:tc>
        <w:tc>
          <w:tcPr>
            <w:tcW w:w="452" w:type="pct"/>
          </w:tcPr>
          <w:p w:rsidR="00B91F98" w:rsidRDefault="00B91F98">
            <w:pPr>
              <w:pStyle w:val="ConsPlusNormal"/>
              <w:jc w:val="center"/>
            </w:pPr>
            <w:r>
              <w:t>первый год</w:t>
            </w:r>
          </w:p>
        </w:tc>
        <w:tc>
          <w:tcPr>
            <w:tcW w:w="408" w:type="pct"/>
          </w:tcPr>
          <w:p w:rsidR="00B91F98" w:rsidRDefault="00B91F98">
            <w:pPr>
              <w:pStyle w:val="ConsPlusNormal"/>
              <w:jc w:val="center"/>
            </w:pPr>
            <w:r>
              <w:t>второй год</w:t>
            </w:r>
          </w:p>
        </w:tc>
        <w:tc>
          <w:tcPr>
            <w:tcW w:w="863" w:type="pct"/>
            <w:vMerge/>
          </w:tcPr>
          <w:p w:rsidR="00B91F98" w:rsidRDefault="00B91F98"/>
        </w:tc>
      </w:tr>
      <w:tr w:rsidR="00B91F98" w:rsidTr="0095695F">
        <w:tc>
          <w:tcPr>
            <w:tcW w:w="221" w:type="pct"/>
          </w:tcPr>
          <w:p w:rsidR="00B91F98" w:rsidRDefault="00B91F98">
            <w:pPr>
              <w:pStyle w:val="ConsPlusNormal"/>
              <w:jc w:val="center"/>
            </w:pPr>
            <w:r>
              <w:t>1</w:t>
            </w:r>
          </w:p>
        </w:tc>
        <w:tc>
          <w:tcPr>
            <w:tcW w:w="395" w:type="pct"/>
            <w:gridSpan w:val="2"/>
          </w:tcPr>
          <w:p w:rsidR="00B91F98" w:rsidRDefault="00B91F98">
            <w:pPr>
              <w:pStyle w:val="ConsPlusNormal"/>
              <w:jc w:val="center"/>
            </w:pPr>
            <w:r>
              <w:t>2</w:t>
            </w:r>
          </w:p>
        </w:tc>
        <w:tc>
          <w:tcPr>
            <w:tcW w:w="527" w:type="pct"/>
          </w:tcPr>
          <w:p w:rsidR="00B91F98" w:rsidRDefault="00B91F98">
            <w:pPr>
              <w:pStyle w:val="ConsPlusNormal"/>
              <w:jc w:val="center"/>
            </w:pPr>
            <w:r>
              <w:t>3</w:t>
            </w:r>
          </w:p>
        </w:tc>
        <w:tc>
          <w:tcPr>
            <w:tcW w:w="653" w:type="pct"/>
          </w:tcPr>
          <w:p w:rsidR="00B91F98" w:rsidRDefault="00B91F98">
            <w:pPr>
              <w:pStyle w:val="ConsPlusNormal"/>
              <w:jc w:val="center"/>
            </w:pPr>
            <w:r>
              <w:t>4</w:t>
            </w:r>
          </w:p>
        </w:tc>
        <w:tc>
          <w:tcPr>
            <w:tcW w:w="420" w:type="pct"/>
          </w:tcPr>
          <w:p w:rsidR="00B91F98" w:rsidRDefault="00B91F98">
            <w:pPr>
              <w:pStyle w:val="ConsPlusNormal"/>
              <w:jc w:val="center"/>
            </w:pPr>
            <w:r>
              <w:t>5</w:t>
            </w:r>
          </w:p>
        </w:tc>
        <w:tc>
          <w:tcPr>
            <w:tcW w:w="408" w:type="pct"/>
          </w:tcPr>
          <w:p w:rsidR="00B91F98" w:rsidRDefault="00B91F98">
            <w:pPr>
              <w:pStyle w:val="ConsPlusNormal"/>
              <w:jc w:val="center"/>
            </w:pPr>
            <w:r>
              <w:t>6</w:t>
            </w:r>
          </w:p>
        </w:tc>
        <w:tc>
          <w:tcPr>
            <w:tcW w:w="653" w:type="pct"/>
          </w:tcPr>
          <w:p w:rsidR="00B91F98" w:rsidRDefault="00B91F98">
            <w:pPr>
              <w:pStyle w:val="ConsPlusNormal"/>
              <w:jc w:val="center"/>
            </w:pPr>
            <w:r>
              <w:t>7</w:t>
            </w:r>
          </w:p>
        </w:tc>
        <w:tc>
          <w:tcPr>
            <w:tcW w:w="452" w:type="pct"/>
          </w:tcPr>
          <w:p w:rsidR="00B91F98" w:rsidRDefault="00B91F98">
            <w:pPr>
              <w:pStyle w:val="ConsPlusNormal"/>
              <w:jc w:val="center"/>
            </w:pPr>
            <w:r>
              <w:t>8</w:t>
            </w:r>
          </w:p>
        </w:tc>
        <w:tc>
          <w:tcPr>
            <w:tcW w:w="408" w:type="pct"/>
          </w:tcPr>
          <w:p w:rsidR="00B91F98" w:rsidRDefault="00B91F98">
            <w:pPr>
              <w:pStyle w:val="ConsPlusNormal"/>
              <w:jc w:val="center"/>
            </w:pPr>
            <w:r>
              <w:t>9</w:t>
            </w:r>
          </w:p>
        </w:tc>
        <w:tc>
          <w:tcPr>
            <w:tcW w:w="863" w:type="pct"/>
          </w:tcPr>
          <w:p w:rsidR="00B91F98" w:rsidRDefault="00B91F98">
            <w:pPr>
              <w:pStyle w:val="ConsPlusNormal"/>
              <w:jc w:val="center"/>
            </w:pPr>
            <w:r>
              <w:t>10</w:t>
            </w:r>
          </w:p>
        </w:tc>
      </w:tr>
      <w:tr w:rsidR="00B91F98" w:rsidTr="0095695F">
        <w:tc>
          <w:tcPr>
            <w:tcW w:w="221" w:type="pct"/>
          </w:tcPr>
          <w:p w:rsidR="00B91F98" w:rsidRDefault="00B91F98">
            <w:pPr>
              <w:pStyle w:val="ConsPlusNormal"/>
            </w:pPr>
          </w:p>
        </w:tc>
        <w:tc>
          <w:tcPr>
            <w:tcW w:w="395" w:type="pct"/>
            <w:gridSpan w:val="2"/>
          </w:tcPr>
          <w:p w:rsidR="00B91F98" w:rsidRDefault="00B91F98">
            <w:pPr>
              <w:pStyle w:val="ConsPlusNormal"/>
            </w:pPr>
          </w:p>
        </w:tc>
        <w:tc>
          <w:tcPr>
            <w:tcW w:w="527" w:type="pct"/>
          </w:tcPr>
          <w:p w:rsidR="00B91F98" w:rsidRDefault="00B91F98">
            <w:pPr>
              <w:pStyle w:val="ConsPlusNormal"/>
            </w:pPr>
          </w:p>
        </w:tc>
        <w:tc>
          <w:tcPr>
            <w:tcW w:w="653" w:type="pct"/>
          </w:tcPr>
          <w:p w:rsidR="00B91F98" w:rsidRDefault="00B91F98">
            <w:pPr>
              <w:pStyle w:val="ConsPlusNormal"/>
            </w:pPr>
          </w:p>
        </w:tc>
        <w:tc>
          <w:tcPr>
            <w:tcW w:w="420" w:type="pct"/>
          </w:tcPr>
          <w:p w:rsidR="00B91F98" w:rsidRDefault="00B91F98">
            <w:pPr>
              <w:pStyle w:val="ConsPlusNormal"/>
            </w:pPr>
          </w:p>
        </w:tc>
        <w:tc>
          <w:tcPr>
            <w:tcW w:w="408" w:type="pct"/>
          </w:tcPr>
          <w:p w:rsidR="00B91F98" w:rsidRDefault="00B91F98">
            <w:pPr>
              <w:pStyle w:val="ConsPlusNormal"/>
            </w:pPr>
          </w:p>
        </w:tc>
        <w:tc>
          <w:tcPr>
            <w:tcW w:w="653" w:type="pct"/>
          </w:tcPr>
          <w:p w:rsidR="00B91F98" w:rsidRDefault="00B91F98">
            <w:pPr>
              <w:pStyle w:val="ConsPlusNormal"/>
            </w:pPr>
          </w:p>
        </w:tc>
        <w:tc>
          <w:tcPr>
            <w:tcW w:w="452" w:type="pct"/>
          </w:tcPr>
          <w:p w:rsidR="00B91F98" w:rsidRDefault="00B91F98">
            <w:pPr>
              <w:pStyle w:val="ConsPlusNormal"/>
            </w:pPr>
          </w:p>
        </w:tc>
        <w:tc>
          <w:tcPr>
            <w:tcW w:w="408" w:type="pct"/>
          </w:tcPr>
          <w:p w:rsidR="00B91F98" w:rsidRDefault="00B91F98">
            <w:pPr>
              <w:pStyle w:val="ConsPlusNormal"/>
            </w:pPr>
          </w:p>
        </w:tc>
        <w:tc>
          <w:tcPr>
            <w:tcW w:w="863" w:type="pct"/>
          </w:tcPr>
          <w:p w:rsidR="00B91F98" w:rsidRDefault="00B91F98">
            <w:pPr>
              <w:pStyle w:val="ConsPlusNormal"/>
            </w:pPr>
          </w:p>
        </w:tc>
      </w:tr>
      <w:tr w:rsidR="00B91F98" w:rsidTr="0095695F">
        <w:tc>
          <w:tcPr>
            <w:tcW w:w="221" w:type="pct"/>
          </w:tcPr>
          <w:p w:rsidR="00B91F98" w:rsidRDefault="00B91F98">
            <w:pPr>
              <w:pStyle w:val="ConsPlusNormal"/>
            </w:pPr>
          </w:p>
        </w:tc>
        <w:tc>
          <w:tcPr>
            <w:tcW w:w="395" w:type="pct"/>
            <w:gridSpan w:val="2"/>
          </w:tcPr>
          <w:p w:rsidR="00B91F98" w:rsidRDefault="00B91F98">
            <w:pPr>
              <w:pStyle w:val="ConsPlusNormal"/>
            </w:pPr>
          </w:p>
        </w:tc>
        <w:tc>
          <w:tcPr>
            <w:tcW w:w="527" w:type="pct"/>
          </w:tcPr>
          <w:p w:rsidR="00B91F98" w:rsidRDefault="00B91F98">
            <w:pPr>
              <w:pStyle w:val="ConsPlusNormal"/>
            </w:pPr>
          </w:p>
        </w:tc>
        <w:tc>
          <w:tcPr>
            <w:tcW w:w="653" w:type="pct"/>
          </w:tcPr>
          <w:p w:rsidR="00B91F98" w:rsidRDefault="00B91F98">
            <w:pPr>
              <w:pStyle w:val="ConsPlusNormal"/>
            </w:pPr>
          </w:p>
        </w:tc>
        <w:tc>
          <w:tcPr>
            <w:tcW w:w="420" w:type="pct"/>
          </w:tcPr>
          <w:p w:rsidR="00B91F98" w:rsidRDefault="00B91F98">
            <w:pPr>
              <w:pStyle w:val="ConsPlusNormal"/>
            </w:pPr>
          </w:p>
        </w:tc>
        <w:tc>
          <w:tcPr>
            <w:tcW w:w="408" w:type="pct"/>
          </w:tcPr>
          <w:p w:rsidR="00B91F98" w:rsidRDefault="00B91F98">
            <w:pPr>
              <w:pStyle w:val="ConsPlusNormal"/>
            </w:pPr>
          </w:p>
        </w:tc>
        <w:tc>
          <w:tcPr>
            <w:tcW w:w="653" w:type="pct"/>
          </w:tcPr>
          <w:p w:rsidR="00B91F98" w:rsidRDefault="00B91F98">
            <w:pPr>
              <w:pStyle w:val="ConsPlusNormal"/>
            </w:pPr>
          </w:p>
        </w:tc>
        <w:tc>
          <w:tcPr>
            <w:tcW w:w="452" w:type="pct"/>
          </w:tcPr>
          <w:p w:rsidR="00B91F98" w:rsidRDefault="00B91F98">
            <w:pPr>
              <w:pStyle w:val="ConsPlusNormal"/>
            </w:pPr>
          </w:p>
        </w:tc>
        <w:tc>
          <w:tcPr>
            <w:tcW w:w="408" w:type="pct"/>
          </w:tcPr>
          <w:p w:rsidR="00B91F98" w:rsidRDefault="00B91F98">
            <w:pPr>
              <w:pStyle w:val="ConsPlusNormal"/>
            </w:pPr>
          </w:p>
        </w:tc>
        <w:tc>
          <w:tcPr>
            <w:tcW w:w="863" w:type="pct"/>
          </w:tcPr>
          <w:p w:rsidR="00B91F98" w:rsidRDefault="00B91F98">
            <w:pPr>
              <w:pStyle w:val="ConsPlusNormal"/>
            </w:pPr>
          </w:p>
        </w:tc>
      </w:tr>
      <w:tr w:rsidR="00B91F98" w:rsidTr="0095695F">
        <w:tblPrEx>
          <w:tblBorders>
            <w:left w:val="nil"/>
          </w:tblBorders>
        </w:tblPrEx>
        <w:tc>
          <w:tcPr>
            <w:tcW w:w="442" w:type="pct"/>
            <w:gridSpan w:val="2"/>
            <w:tcBorders>
              <w:left w:val="nil"/>
              <w:bottom w:val="nil"/>
            </w:tcBorders>
          </w:tcPr>
          <w:p w:rsidR="00B91F98" w:rsidRDefault="00B91F98">
            <w:pPr>
              <w:pStyle w:val="ConsPlusNormal"/>
            </w:pPr>
          </w:p>
        </w:tc>
        <w:tc>
          <w:tcPr>
            <w:tcW w:w="701" w:type="pct"/>
            <w:gridSpan w:val="2"/>
          </w:tcPr>
          <w:p w:rsidR="00B91F98" w:rsidRDefault="00B91F98">
            <w:pPr>
              <w:pStyle w:val="ConsPlusNormal"/>
            </w:pPr>
            <w:r>
              <w:t>Итого</w:t>
            </w:r>
          </w:p>
        </w:tc>
        <w:tc>
          <w:tcPr>
            <w:tcW w:w="653" w:type="pct"/>
          </w:tcPr>
          <w:p w:rsidR="00B91F98" w:rsidRDefault="00B91F98">
            <w:pPr>
              <w:pStyle w:val="ConsPlusNormal"/>
            </w:pPr>
          </w:p>
        </w:tc>
        <w:tc>
          <w:tcPr>
            <w:tcW w:w="420" w:type="pct"/>
          </w:tcPr>
          <w:p w:rsidR="00B91F98" w:rsidRDefault="00B91F98">
            <w:pPr>
              <w:pStyle w:val="ConsPlusNormal"/>
            </w:pPr>
          </w:p>
        </w:tc>
        <w:tc>
          <w:tcPr>
            <w:tcW w:w="408" w:type="pct"/>
          </w:tcPr>
          <w:p w:rsidR="00B91F98" w:rsidRDefault="00B91F98">
            <w:pPr>
              <w:pStyle w:val="ConsPlusNormal"/>
            </w:pPr>
          </w:p>
        </w:tc>
        <w:tc>
          <w:tcPr>
            <w:tcW w:w="653" w:type="pct"/>
          </w:tcPr>
          <w:p w:rsidR="00B91F98" w:rsidRDefault="00B91F98">
            <w:pPr>
              <w:pStyle w:val="ConsPlusNormal"/>
            </w:pPr>
          </w:p>
        </w:tc>
        <w:tc>
          <w:tcPr>
            <w:tcW w:w="452" w:type="pct"/>
          </w:tcPr>
          <w:p w:rsidR="00B91F98" w:rsidRDefault="00B91F98">
            <w:pPr>
              <w:pStyle w:val="ConsPlusNormal"/>
            </w:pPr>
          </w:p>
        </w:tc>
        <w:tc>
          <w:tcPr>
            <w:tcW w:w="408" w:type="pct"/>
          </w:tcPr>
          <w:p w:rsidR="00B91F98" w:rsidRDefault="00B91F98">
            <w:pPr>
              <w:pStyle w:val="ConsPlusNormal"/>
            </w:pPr>
          </w:p>
        </w:tc>
        <w:tc>
          <w:tcPr>
            <w:tcW w:w="863"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3. Распределенные бюджетные данные</w:t>
      </w:r>
    </w:p>
    <w:p w:rsidR="00B91F98" w:rsidRDefault="00B91F98">
      <w:pPr>
        <w:pStyle w:val="ConsPlusNonformat"/>
        <w:jc w:val="both"/>
      </w:pPr>
    </w:p>
    <w:p w:rsidR="00B91F98" w:rsidRDefault="00B91F98">
      <w:pPr>
        <w:pStyle w:val="ConsPlusNonformat"/>
        <w:jc w:val="both"/>
      </w:pPr>
      <w:r>
        <w:t xml:space="preserve">                           3.1. Бюджетные данные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9"/>
        <w:gridCol w:w="442"/>
        <w:gridCol w:w="345"/>
        <w:gridCol w:w="1052"/>
        <w:gridCol w:w="1301"/>
        <w:gridCol w:w="838"/>
        <w:gridCol w:w="814"/>
        <w:gridCol w:w="1301"/>
        <w:gridCol w:w="840"/>
        <w:gridCol w:w="814"/>
        <w:gridCol w:w="1717"/>
      </w:tblGrid>
      <w:tr w:rsidR="00B91F98" w:rsidTr="0095695F">
        <w:tc>
          <w:tcPr>
            <w:tcW w:w="222" w:type="pct"/>
            <w:vMerge w:val="restart"/>
          </w:tcPr>
          <w:p w:rsidR="00B91F98" w:rsidRDefault="00B91F98">
            <w:pPr>
              <w:pStyle w:val="ConsPlusNormal"/>
              <w:jc w:val="center"/>
            </w:pPr>
            <w:r>
              <w:t xml:space="preserve">N </w:t>
            </w:r>
            <w:proofErr w:type="gramStart"/>
            <w:r>
              <w:t>п</w:t>
            </w:r>
            <w:proofErr w:type="gramEnd"/>
            <w:r>
              <w:t>/п</w:t>
            </w:r>
          </w:p>
        </w:tc>
        <w:tc>
          <w:tcPr>
            <w:tcW w:w="927" w:type="pct"/>
            <w:gridSpan w:val="3"/>
          </w:tcPr>
          <w:p w:rsidR="00B91F98" w:rsidRDefault="00B91F98">
            <w:pPr>
              <w:pStyle w:val="ConsPlusNormal"/>
              <w:jc w:val="center"/>
            </w:pPr>
            <w:r>
              <w:t>Документ</w:t>
            </w:r>
          </w:p>
        </w:tc>
        <w:tc>
          <w:tcPr>
            <w:tcW w:w="1491" w:type="pct"/>
            <w:gridSpan w:val="3"/>
          </w:tcPr>
          <w:p w:rsidR="00B91F98" w:rsidRDefault="00B91F98">
            <w:pPr>
              <w:pStyle w:val="ConsPlusNormal"/>
              <w:jc w:val="center"/>
            </w:pPr>
            <w:r>
              <w:t>Бюджетные ассигнования</w:t>
            </w:r>
          </w:p>
        </w:tc>
        <w:tc>
          <w:tcPr>
            <w:tcW w:w="1492" w:type="pct"/>
            <w:gridSpan w:val="3"/>
          </w:tcPr>
          <w:p w:rsidR="00B91F98" w:rsidRDefault="00B91F98">
            <w:pPr>
              <w:pStyle w:val="ConsPlusNormal"/>
              <w:jc w:val="center"/>
            </w:pPr>
            <w:r>
              <w:t>Лимиты бюджетных обязательств</w:t>
            </w:r>
          </w:p>
        </w:tc>
        <w:tc>
          <w:tcPr>
            <w:tcW w:w="868"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r>
      <w:tr w:rsidR="00B91F98" w:rsidTr="0095695F">
        <w:tc>
          <w:tcPr>
            <w:tcW w:w="222" w:type="pct"/>
            <w:vMerge/>
          </w:tcPr>
          <w:p w:rsidR="00B91F98" w:rsidRDefault="00B91F98"/>
        </w:tc>
        <w:tc>
          <w:tcPr>
            <w:tcW w:w="397" w:type="pct"/>
            <w:gridSpan w:val="2"/>
            <w:vMerge w:val="restart"/>
          </w:tcPr>
          <w:p w:rsidR="00B91F98" w:rsidRDefault="00B91F98">
            <w:pPr>
              <w:pStyle w:val="ConsPlusNormal"/>
              <w:jc w:val="center"/>
            </w:pPr>
            <w:r>
              <w:t>номер</w:t>
            </w:r>
          </w:p>
        </w:tc>
        <w:tc>
          <w:tcPr>
            <w:tcW w:w="530" w:type="pct"/>
            <w:vMerge w:val="restart"/>
          </w:tcPr>
          <w:p w:rsidR="00B91F98" w:rsidRDefault="00B91F98">
            <w:pPr>
              <w:pStyle w:val="ConsPlusNormal"/>
              <w:jc w:val="center"/>
            </w:pPr>
            <w:r>
              <w:t>дата</w:t>
            </w:r>
          </w:p>
        </w:tc>
        <w:tc>
          <w:tcPr>
            <w:tcW w:w="657" w:type="pct"/>
            <w:vMerge w:val="restart"/>
          </w:tcPr>
          <w:p w:rsidR="00B91F98" w:rsidRDefault="00B91F98">
            <w:pPr>
              <w:pStyle w:val="ConsPlusNormal"/>
              <w:jc w:val="center"/>
            </w:pPr>
            <w:r>
              <w:t>на текущий финансовый год</w:t>
            </w:r>
          </w:p>
        </w:tc>
        <w:tc>
          <w:tcPr>
            <w:tcW w:w="833" w:type="pct"/>
            <w:gridSpan w:val="2"/>
          </w:tcPr>
          <w:p w:rsidR="00B91F98" w:rsidRDefault="00B91F98">
            <w:pPr>
              <w:pStyle w:val="ConsPlusNormal"/>
              <w:jc w:val="center"/>
            </w:pPr>
            <w:r>
              <w:t>на плановый период</w:t>
            </w:r>
          </w:p>
        </w:tc>
        <w:tc>
          <w:tcPr>
            <w:tcW w:w="657" w:type="pct"/>
            <w:vMerge w:val="restart"/>
          </w:tcPr>
          <w:p w:rsidR="00B91F98" w:rsidRDefault="00B91F98">
            <w:pPr>
              <w:pStyle w:val="ConsPlusNormal"/>
              <w:jc w:val="center"/>
            </w:pPr>
            <w:r>
              <w:t>на текущий финансовый год</w:t>
            </w:r>
          </w:p>
        </w:tc>
        <w:tc>
          <w:tcPr>
            <w:tcW w:w="835" w:type="pct"/>
            <w:gridSpan w:val="2"/>
          </w:tcPr>
          <w:p w:rsidR="00B91F98" w:rsidRDefault="00B91F98">
            <w:pPr>
              <w:pStyle w:val="ConsPlusNormal"/>
              <w:jc w:val="center"/>
            </w:pPr>
            <w:r>
              <w:t>на плановый период</w:t>
            </w:r>
          </w:p>
        </w:tc>
        <w:tc>
          <w:tcPr>
            <w:tcW w:w="868" w:type="pct"/>
            <w:vMerge/>
          </w:tcPr>
          <w:p w:rsidR="00B91F98" w:rsidRDefault="00B91F98"/>
        </w:tc>
      </w:tr>
      <w:tr w:rsidR="00B91F98" w:rsidTr="0095695F">
        <w:tc>
          <w:tcPr>
            <w:tcW w:w="222" w:type="pct"/>
            <w:vMerge/>
          </w:tcPr>
          <w:p w:rsidR="00B91F98" w:rsidRDefault="00B91F98"/>
        </w:tc>
        <w:tc>
          <w:tcPr>
            <w:tcW w:w="397" w:type="pct"/>
            <w:gridSpan w:val="2"/>
            <w:vMerge/>
          </w:tcPr>
          <w:p w:rsidR="00B91F98" w:rsidRDefault="00B91F98"/>
        </w:tc>
        <w:tc>
          <w:tcPr>
            <w:tcW w:w="530" w:type="pct"/>
            <w:vMerge/>
          </w:tcPr>
          <w:p w:rsidR="00B91F98" w:rsidRDefault="00B91F98"/>
        </w:tc>
        <w:tc>
          <w:tcPr>
            <w:tcW w:w="657" w:type="pct"/>
            <w:vMerge/>
          </w:tcPr>
          <w:p w:rsidR="00B91F98" w:rsidRDefault="00B91F98"/>
        </w:tc>
        <w:tc>
          <w:tcPr>
            <w:tcW w:w="423" w:type="pct"/>
          </w:tcPr>
          <w:p w:rsidR="00B91F98" w:rsidRDefault="00B91F98">
            <w:pPr>
              <w:pStyle w:val="ConsPlusNormal"/>
              <w:jc w:val="center"/>
            </w:pPr>
            <w:r>
              <w:t>первый год</w:t>
            </w:r>
          </w:p>
        </w:tc>
        <w:tc>
          <w:tcPr>
            <w:tcW w:w="410" w:type="pct"/>
          </w:tcPr>
          <w:p w:rsidR="00B91F98" w:rsidRDefault="00B91F98">
            <w:pPr>
              <w:pStyle w:val="ConsPlusNormal"/>
              <w:jc w:val="center"/>
            </w:pPr>
            <w:r>
              <w:t>второй год</w:t>
            </w:r>
          </w:p>
        </w:tc>
        <w:tc>
          <w:tcPr>
            <w:tcW w:w="657" w:type="pct"/>
            <w:vMerge/>
          </w:tcPr>
          <w:p w:rsidR="00B91F98" w:rsidRDefault="00B91F98"/>
        </w:tc>
        <w:tc>
          <w:tcPr>
            <w:tcW w:w="424" w:type="pct"/>
          </w:tcPr>
          <w:p w:rsidR="00B91F98" w:rsidRDefault="00B91F98">
            <w:pPr>
              <w:pStyle w:val="ConsPlusNormal"/>
              <w:jc w:val="center"/>
            </w:pPr>
            <w:r>
              <w:t>первый год</w:t>
            </w:r>
          </w:p>
        </w:tc>
        <w:tc>
          <w:tcPr>
            <w:tcW w:w="410" w:type="pct"/>
          </w:tcPr>
          <w:p w:rsidR="00B91F98" w:rsidRDefault="00B91F98">
            <w:pPr>
              <w:pStyle w:val="ConsPlusNormal"/>
              <w:jc w:val="center"/>
            </w:pPr>
            <w:r>
              <w:t>второй год</w:t>
            </w:r>
          </w:p>
        </w:tc>
        <w:tc>
          <w:tcPr>
            <w:tcW w:w="868" w:type="pct"/>
            <w:vMerge/>
          </w:tcPr>
          <w:p w:rsidR="00B91F98" w:rsidRDefault="00B91F98"/>
        </w:tc>
      </w:tr>
      <w:tr w:rsidR="00B91F98" w:rsidTr="0095695F">
        <w:tc>
          <w:tcPr>
            <w:tcW w:w="222" w:type="pct"/>
          </w:tcPr>
          <w:p w:rsidR="00B91F98" w:rsidRDefault="00B91F98">
            <w:pPr>
              <w:pStyle w:val="ConsPlusNormal"/>
              <w:jc w:val="center"/>
            </w:pPr>
            <w:r>
              <w:t>1</w:t>
            </w:r>
          </w:p>
        </w:tc>
        <w:tc>
          <w:tcPr>
            <w:tcW w:w="397" w:type="pct"/>
            <w:gridSpan w:val="2"/>
          </w:tcPr>
          <w:p w:rsidR="00B91F98" w:rsidRDefault="00B91F98">
            <w:pPr>
              <w:pStyle w:val="ConsPlusNormal"/>
              <w:jc w:val="center"/>
            </w:pPr>
            <w:r>
              <w:t>2</w:t>
            </w:r>
          </w:p>
        </w:tc>
        <w:tc>
          <w:tcPr>
            <w:tcW w:w="530" w:type="pct"/>
          </w:tcPr>
          <w:p w:rsidR="00B91F98" w:rsidRDefault="00B91F98">
            <w:pPr>
              <w:pStyle w:val="ConsPlusNormal"/>
              <w:jc w:val="center"/>
            </w:pPr>
            <w:r>
              <w:t>3</w:t>
            </w:r>
          </w:p>
        </w:tc>
        <w:tc>
          <w:tcPr>
            <w:tcW w:w="657" w:type="pct"/>
          </w:tcPr>
          <w:p w:rsidR="00B91F98" w:rsidRDefault="00B91F98">
            <w:pPr>
              <w:pStyle w:val="ConsPlusNormal"/>
              <w:jc w:val="center"/>
            </w:pPr>
            <w:r>
              <w:t>4</w:t>
            </w:r>
          </w:p>
        </w:tc>
        <w:tc>
          <w:tcPr>
            <w:tcW w:w="423" w:type="pct"/>
          </w:tcPr>
          <w:p w:rsidR="00B91F98" w:rsidRDefault="00B91F98">
            <w:pPr>
              <w:pStyle w:val="ConsPlusNormal"/>
              <w:jc w:val="center"/>
            </w:pPr>
            <w:r>
              <w:t>5</w:t>
            </w:r>
          </w:p>
        </w:tc>
        <w:tc>
          <w:tcPr>
            <w:tcW w:w="410" w:type="pct"/>
          </w:tcPr>
          <w:p w:rsidR="00B91F98" w:rsidRDefault="00B91F98">
            <w:pPr>
              <w:pStyle w:val="ConsPlusNormal"/>
              <w:jc w:val="center"/>
            </w:pPr>
            <w:r>
              <w:t>6</w:t>
            </w:r>
          </w:p>
        </w:tc>
        <w:tc>
          <w:tcPr>
            <w:tcW w:w="657" w:type="pct"/>
          </w:tcPr>
          <w:p w:rsidR="00B91F98" w:rsidRDefault="00B91F98">
            <w:pPr>
              <w:pStyle w:val="ConsPlusNormal"/>
              <w:jc w:val="center"/>
            </w:pPr>
            <w:r>
              <w:t>7</w:t>
            </w:r>
          </w:p>
        </w:tc>
        <w:tc>
          <w:tcPr>
            <w:tcW w:w="424" w:type="pct"/>
          </w:tcPr>
          <w:p w:rsidR="00B91F98" w:rsidRDefault="00B91F98">
            <w:pPr>
              <w:pStyle w:val="ConsPlusNormal"/>
              <w:jc w:val="center"/>
            </w:pPr>
            <w:r>
              <w:t>8</w:t>
            </w:r>
          </w:p>
        </w:tc>
        <w:tc>
          <w:tcPr>
            <w:tcW w:w="410" w:type="pct"/>
          </w:tcPr>
          <w:p w:rsidR="00B91F98" w:rsidRDefault="00B91F98">
            <w:pPr>
              <w:pStyle w:val="ConsPlusNormal"/>
              <w:jc w:val="center"/>
            </w:pPr>
            <w:r>
              <w:t>9</w:t>
            </w:r>
          </w:p>
        </w:tc>
        <w:tc>
          <w:tcPr>
            <w:tcW w:w="868" w:type="pct"/>
          </w:tcPr>
          <w:p w:rsidR="00B91F98" w:rsidRDefault="00B91F98">
            <w:pPr>
              <w:pStyle w:val="ConsPlusNormal"/>
              <w:jc w:val="center"/>
            </w:pPr>
            <w:r>
              <w:t>10</w:t>
            </w:r>
          </w:p>
        </w:tc>
      </w:tr>
      <w:tr w:rsidR="00B91F98" w:rsidTr="0095695F">
        <w:tc>
          <w:tcPr>
            <w:tcW w:w="222" w:type="pct"/>
          </w:tcPr>
          <w:p w:rsidR="00B91F98" w:rsidRDefault="00B91F98">
            <w:pPr>
              <w:pStyle w:val="ConsPlusNormal"/>
            </w:pPr>
          </w:p>
        </w:tc>
        <w:tc>
          <w:tcPr>
            <w:tcW w:w="397" w:type="pct"/>
            <w:gridSpan w:val="2"/>
          </w:tcPr>
          <w:p w:rsidR="00B91F98" w:rsidRDefault="00B91F98">
            <w:pPr>
              <w:pStyle w:val="ConsPlusNormal"/>
            </w:pPr>
          </w:p>
        </w:tc>
        <w:tc>
          <w:tcPr>
            <w:tcW w:w="530" w:type="pct"/>
          </w:tcPr>
          <w:p w:rsidR="00B91F98" w:rsidRDefault="00B91F98">
            <w:pPr>
              <w:pStyle w:val="ConsPlusNormal"/>
            </w:pPr>
          </w:p>
        </w:tc>
        <w:tc>
          <w:tcPr>
            <w:tcW w:w="657" w:type="pct"/>
          </w:tcPr>
          <w:p w:rsidR="00B91F98" w:rsidRDefault="00B91F98">
            <w:pPr>
              <w:pStyle w:val="ConsPlusNormal"/>
            </w:pPr>
          </w:p>
        </w:tc>
        <w:tc>
          <w:tcPr>
            <w:tcW w:w="423" w:type="pct"/>
          </w:tcPr>
          <w:p w:rsidR="00B91F98" w:rsidRDefault="00B91F98">
            <w:pPr>
              <w:pStyle w:val="ConsPlusNormal"/>
            </w:pPr>
          </w:p>
        </w:tc>
        <w:tc>
          <w:tcPr>
            <w:tcW w:w="410" w:type="pct"/>
          </w:tcPr>
          <w:p w:rsidR="00B91F98" w:rsidRDefault="00B91F98">
            <w:pPr>
              <w:pStyle w:val="ConsPlusNormal"/>
            </w:pPr>
          </w:p>
        </w:tc>
        <w:tc>
          <w:tcPr>
            <w:tcW w:w="657" w:type="pct"/>
          </w:tcPr>
          <w:p w:rsidR="00B91F98" w:rsidRDefault="00B91F98">
            <w:pPr>
              <w:pStyle w:val="ConsPlusNormal"/>
            </w:pPr>
          </w:p>
        </w:tc>
        <w:tc>
          <w:tcPr>
            <w:tcW w:w="424" w:type="pct"/>
          </w:tcPr>
          <w:p w:rsidR="00B91F98" w:rsidRDefault="00B91F98">
            <w:pPr>
              <w:pStyle w:val="ConsPlusNormal"/>
            </w:pPr>
          </w:p>
        </w:tc>
        <w:tc>
          <w:tcPr>
            <w:tcW w:w="410" w:type="pct"/>
          </w:tcPr>
          <w:p w:rsidR="00B91F98" w:rsidRDefault="00B91F98">
            <w:pPr>
              <w:pStyle w:val="ConsPlusNormal"/>
            </w:pPr>
          </w:p>
        </w:tc>
        <w:tc>
          <w:tcPr>
            <w:tcW w:w="868" w:type="pct"/>
          </w:tcPr>
          <w:p w:rsidR="00B91F98" w:rsidRDefault="00B91F98">
            <w:pPr>
              <w:pStyle w:val="ConsPlusNormal"/>
            </w:pPr>
          </w:p>
        </w:tc>
      </w:tr>
      <w:tr w:rsidR="00B91F98" w:rsidTr="0095695F">
        <w:tc>
          <w:tcPr>
            <w:tcW w:w="222" w:type="pct"/>
          </w:tcPr>
          <w:p w:rsidR="00B91F98" w:rsidRDefault="00B91F98">
            <w:pPr>
              <w:pStyle w:val="ConsPlusNormal"/>
            </w:pPr>
          </w:p>
        </w:tc>
        <w:tc>
          <w:tcPr>
            <w:tcW w:w="397" w:type="pct"/>
            <w:gridSpan w:val="2"/>
          </w:tcPr>
          <w:p w:rsidR="00B91F98" w:rsidRDefault="00B91F98">
            <w:pPr>
              <w:pStyle w:val="ConsPlusNormal"/>
            </w:pPr>
          </w:p>
        </w:tc>
        <w:tc>
          <w:tcPr>
            <w:tcW w:w="530" w:type="pct"/>
          </w:tcPr>
          <w:p w:rsidR="00B91F98" w:rsidRDefault="00B91F98">
            <w:pPr>
              <w:pStyle w:val="ConsPlusNormal"/>
            </w:pPr>
          </w:p>
        </w:tc>
        <w:tc>
          <w:tcPr>
            <w:tcW w:w="657" w:type="pct"/>
          </w:tcPr>
          <w:p w:rsidR="00B91F98" w:rsidRDefault="00B91F98">
            <w:pPr>
              <w:pStyle w:val="ConsPlusNormal"/>
            </w:pPr>
          </w:p>
        </w:tc>
        <w:tc>
          <w:tcPr>
            <w:tcW w:w="423" w:type="pct"/>
          </w:tcPr>
          <w:p w:rsidR="00B91F98" w:rsidRDefault="00B91F98">
            <w:pPr>
              <w:pStyle w:val="ConsPlusNormal"/>
            </w:pPr>
          </w:p>
        </w:tc>
        <w:tc>
          <w:tcPr>
            <w:tcW w:w="410" w:type="pct"/>
          </w:tcPr>
          <w:p w:rsidR="00B91F98" w:rsidRDefault="00B91F98">
            <w:pPr>
              <w:pStyle w:val="ConsPlusNormal"/>
            </w:pPr>
          </w:p>
        </w:tc>
        <w:tc>
          <w:tcPr>
            <w:tcW w:w="657" w:type="pct"/>
          </w:tcPr>
          <w:p w:rsidR="00B91F98" w:rsidRDefault="00B91F98">
            <w:pPr>
              <w:pStyle w:val="ConsPlusNormal"/>
            </w:pPr>
          </w:p>
        </w:tc>
        <w:tc>
          <w:tcPr>
            <w:tcW w:w="424" w:type="pct"/>
          </w:tcPr>
          <w:p w:rsidR="00B91F98" w:rsidRDefault="00B91F98">
            <w:pPr>
              <w:pStyle w:val="ConsPlusNormal"/>
            </w:pPr>
          </w:p>
        </w:tc>
        <w:tc>
          <w:tcPr>
            <w:tcW w:w="410" w:type="pct"/>
          </w:tcPr>
          <w:p w:rsidR="00B91F98" w:rsidRDefault="00B91F98">
            <w:pPr>
              <w:pStyle w:val="ConsPlusNormal"/>
            </w:pPr>
          </w:p>
        </w:tc>
        <w:tc>
          <w:tcPr>
            <w:tcW w:w="868" w:type="pct"/>
          </w:tcPr>
          <w:p w:rsidR="00B91F98" w:rsidRDefault="00B91F98">
            <w:pPr>
              <w:pStyle w:val="ConsPlusNormal"/>
            </w:pPr>
          </w:p>
        </w:tc>
      </w:tr>
      <w:tr w:rsidR="00B91F98" w:rsidTr="0095695F">
        <w:tc>
          <w:tcPr>
            <w:tcW w:w="222" w:type="pct"/>
          </w:tcPr>
          <w:p w:rsidR="00B91F98" w:rsidRDefault="00B91F98">
            <w:pPr>
              <w:pStyle w:val="ConsPlusNormal"/>
            </w:pPr>
          </w:p>
        </w:tc>
        <w:tc>
          <w:tcPr>
            <w:tcW w:w="397" w:type="pct"/>
            <w:gridSpan w:val="2"/>
          </w:tcPr>
          <w:p w:rsidR="00B91F98" w:rsidRDefault="00B91F98">
            <w:pPr>
              <w:pStyle w:val="ConsPlusNormal"/>
            </w:pPr>
          </w:p>
        </w:tc>
        <w:tc>
          <w:tcPr>
            <w:tcW w:w="530" w:type="pct"/>
          </w:tcPr>
          <w:p w:rsidR="00B91F98" w:rsidRDefault="00B91F98">
            <w:pPr>
              <w:pStyle w:val="ConsPlusNormal"/>
            </w:pPr>
          </w:p>
        </w:tc>
        <w:tc>
          <w:tcPr>
            <w:tcW w:w="657" w:type="pct"/>
          </w:tcPr>
          <w:p w:rsidR="00B91F98" w:rsidRDefault="00B91F98">
            <w:pPr>
              <w:pStyle w:val="ConsPlusNormal"/>
            </w:pPr>
          </w:p>
        </w:tc>
        <w:tc>
          <w:tcPr>
            <w:tcW w:w="423" w:type="pct"/>
          </w:tcPr>
          <w:p w:rsidR="00B91F98" w:rsidRDefault="00B91F98">
            <w:pPr>
              <w:pStyle w:val="ConsPlusNormal"/>
            </w:pPr>
          </w:p>
        </w:tc>
        <w:tc>
          <w:tcPr>
            <w:tcW w:w="410" w:type="pct"/>
          </w:tcPr>
          <w:p w:rsidR="00B91F98" w:rsidRDefault="00B91F98">
            <w:pPr>
              <w:pStyle w:val="ConsPlusNormal"/>
            </w:pPr>
          </w:p>
        </w:tc>
        <w:tc>
          <w:tcPr>
            <w:tcW w:w="657" w:type="pct"/>
          </w:tcPr>
          <w:p w:rsidR="00B91F98" w:rsidRDefault="00B91F98">
            <w:pPr>
              <w:pStyle w:val="ConsPlusNormal"/>
            </w:pPr>
          </w:p>
        </w:tc>
        <w:tc>
          <w:tcPr>
            <w:tcW w:w="424" w:type="pct"/>
          </w:tcPr>
          <w:p w:rsidR="00B91F98" w:rsidRDefault="00B91F98">
            <w:pPr>
              <w:pStyle w:val="ConsPlusNormal"/>
            </w:pPr>
          </w:p>
        </w:tc>
        <w:tc>
          <w:tcPr>
            <w:tcW w:w="410" w:type="pct"/>
          </w:tcPr>
          <w:p w:rsidR="00B91F98" w:rsidRDefault="00B91F98">
            <w:pPr>
              <w:pStyle w:val="ConsPlusNormal"/>
            </w:pPr>
          </w:p>
        </w:tc>
        <w:tc>
          <w:tcPr>
            <w:tcW w:w="868" w:type="pct"/>
          </w:tcPr>
          <w:p w:rsidR="00B91F98" w:rsidRDefault="00B91F98">
            <w:pPr>
              <w:pStyle w:val="ConsPlusNormal"/>
            </w:pPr>
          </w:p>
        </w:tc>
      </w:tr>
      <w:tr w:rsidR="00B91F98" w:rsidTr="0095695F">
        <w:tc>
          <w:tcPr>
            <w:tcW w:w="222" w:type="pct"/>
          </w:tcPr>
          <w:p w:rsidR="00B91F98" w:rsidRDefault="00B91F98">
            <w:pPr>
              <w:pStyle w:val="ConsPlusNormal"/>
            </w:pPr>
          </w:p>
        </w:tc>
        <w:tc>
          <w:tcPr>
            <w:tcW w:w="397" w:type="pct"/>
            <w:gridSpan w:val="2"/>
          </w:tcPr>
          <w:p w:rsidR="00B91F98" w:rsidRDefault="00B91F98">
            <w:pPr>
              <w:pStyle w:val="ConsPlusNormal"/>
            </w:pPr>
          </w:p>
        </w:tc>
        <w:tc>
          <w:tcPr>
            <w:tcW w:w="530" w:type="pct"/>
          </w:tcPr>
          <w:p w:rsidR="00B91F98" w:rsidRDefault="00B91F98">
            <w:pPr>
              <w:pStyle w:val="ConsPlusNormal"/>
            </w:pPr>
          </w:p>
        </w:tc>
        <w:tc>
          <w:tcPr>
            <w:tcW w:w="657" w:type="pct"/>
          </w:tcPr>
          <w:p w:rsidR="00B91F98" w:rsidRDefault="00B91F98">
            <w:pPr>
              <w:pStyle w:val="ConsPlusNormal"/>
            </w:pPr>
          </w:p>
        </w:tc>
        <w:tc>
          <w:tcPr>
            <w:tcW w:w="423" w:type="pct"/>
          </w:tcPr>
          <w:p w:rsidR="00B91F98" w:rsidRDefault="00B91F98">
            <w:pPr>
              <w:pStyle w:val="ConsPlusNormal"/>
            </w:pPr>
          </w:p>
        </w:tc>
        <w:tc>
          <w:tcPr>
            <w:tcW w:w="410" w:type="pct"/>
          </w:tcPr>
          <w:p w:rsidR="00B91F98" w:rsidRDefault="00B91F98">
            <w:pPr>
              <w:pStyle w:val="ConsPlusNormal"/>
            </w:pPr>
          </w:p>
        </w:tc>
        <w:tc>
          <w:tcPr>
            <w:tcW w:w="657" w:type="pct"/>
          </w:tcPr>
          <w:p w:rsidR="00B91F98" w:rsidRDefault="00B91F98">
            <w:pPr>
              <w:pStyle w:val="ConsPlusNormal"/>
            </w:pPr>
          </w:p>
        </w:tc>
        <w:tc>
          <w:tcPr>
            <w:tcW w:w="424" w:type="pct"/>
          </w:tcPr>
          <w:p w:rsidR="00B91F98" w:rsidRDefault="00B91F98">
            <w:pPr>
              <w:pStyle w:val="ConsPlusNormal"/>
            </w:pPr>
          </w:p>
        </w:tc>
        <w:tc>
          <w:tcPr>
            <w:tcW w:w="410" w:type="pct"/>
          </w:tcPr>
          <w:p w:rsidR="00B91F98" w:rsidRDefault="00B91F98">
            <w:pPr>
              <w:pStyle w:val="ConsPlusNormal"/>
            </w:pPr>
          </w:p>
        </w:tc>
        <w:tc>
          <w:tcPr>
            <w:tcW w:w="868" w:type="pct"/>
          </w:tcPr>
          <w:p w:rsidR="00B91F98" w:rsidRDefault="00B91F98">
            <w:pPr>
              <w:pStyle w:val="ConsPlusNormal"/>
            </w:pPr>
          </w:p>
        </w:tc>
      </w:tr>
      <w:tr w:rsidR="00B91F98" w:rsidTr="0095695F">
        <w:tblPrEx>
          <w:tblBorders>
            <w:left w:val="nil"/>
          </w:tblBorders>
        </w:tblPrEx>
        <w:tc>
          <w:tcPr>
            <w:tcW w:w="445" w:type="pct"/>
            <w:gridSpan w:val="2"/>
            <w:tcBorders>
              <w:left w:val="nil"/>
              <w:bottom w:val="nil"/>
            </w:tcBorders>
          </w:tcPr>
          <w:p w:rsidR="00B91F98" w:rsidRDefault="00B91F98">
            <w:pPr>
              <w:pStyle w:val="ConsPlusNormal"/>
            </w:pPr>
          </w:p>
        </w:tc>
        <w:tc>
          <w:tcPr>
            <w:tcW w:w="705" w:type="pct"/>
            <w:gridSpan w:val="2"/>
          </w:tcPr>
          <w:p w:rsidR="00B91F98" w:rsidRDefault="00B91F98">
            <w:pPr>
              <w:pStyle w:val="ConsPlusNormal"/>
            </w:pPr>
            <w:r>
              <w:t>Итого</w:t>
            </w:r>
          </w:p>
        </w:tc>
        <w:tc>
          <w:tcPr>
            <w:tcW w:w="657" w:type="pct"/>
          </w:tcPr>
          <w:p w:rsidR="00B91F98" w:rsidRDefault="00B91F98">
            <w:pPr>
              <w:pStyle w:val="ConsPlusNormal"/>
            </w:pPr>
          </w:p>
        </w:tc>
        <w:tc>
          <w:tcPr>
            <w:tcW w:w="423" w:type="pct"/>
          </w:tcPr>
          <w:p w:rsidR="00B91F98" w:rsidRDefault="00B91F98">
            <w:pPr>
              <w:pStyle w:val="ConsPlusNormal"/>
            </w:pPr>
          </w:p>
        </w:tc>
        <w:tc>
          <w:tcPr>
            <w:tcW w:w="410" w:type="pct"/>
          </w:tcPr>
          <w:p w:rsidR="00B91F98" w:rsidRDefault="00B91F98">
            <w:pPr>
              <w:pStyle w:val="ConsPlusNormal"/>
            </w:pPr>
          </w:p>
        </w:tc>
        <w:tc>
          <w:tcPr>
            <w:tcW w:w="657" w:type="pct"/>
          </w:tcPr>
          <w:p w:rsidR="00B91F98" w:rsidRDefault="00B91F98">
            <w:pPr>
              <w:pStyle w:val="ConsPlusNormal"/>
            </w:pPr>
          </w:p>
        </w:tc>
        <w:tc>
          <w:tcPr>
            <w:tcW w:w="424" w:type="pct"/>
          </w:tcPr>
          <w:p w:rsidR="00B91F98" w:rsidRDefault="00B91F98">
            <w:pPr>
              <w:pStyle w:val="ConsPlusNormal"/>
            </w:pPr>
          </w:p>
        </w:tc>
        <w:tc>
          <w:tcPr>
            <w:tcW w:w="410" w:type="pct"/>
          </w:tcPr>
          <w:p w:rsidR="00B91F98" w:rsidRDefault="00B91F98">
            <w:pPr>
              <w:pStyle w:val="ConsPlusNormal"/>
            </w:pPr>
          </w:p>
        </w:tc>
        <w:tc>
          <w:tcPr>
            <w:tcW w:w="868"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p>
    <w:p w:rsidR="00B91F98" w:rsidRDefault="00B91F98">
      <w:pPr>
        <w:pStyle w:val="ConsPlusNonformat"/>
        <w:jc w:val="both"/>
      </w:pPr>
      <w:r>
        <w:t>"__" __________ 20__ г.</w:t>
      </w:r>
    </w:p>
    <w:p w:rsidR="00B91F98" w:rsidRDefault="00B91F98">
      <w:pPr>
        <w:pStyle w:val="ConsPlusNonformat"/>
        <w:jc w:val="both"/>
      </w:pP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sectPr w:rsidR="00B91F98" w:rsidSect="00310FCD">
          <w:pgSz w:w="11905" w:h="16838"/>
          <w:pgMar w:top="426" w:right="1276" w:bottom="1276" w:left="850" w:header="0" w:footer="0" w:gutter="0"/>
          <w:cols w:space="720"/>
          <w:docGrid w:linePitch="299"/>
        </w:sectPr>
      </w:pPr>
    </w:p>
    <w:p w:rsidR="00D655E1" w:rsidRDefault="00E614CB" w:rsidP="00E614CB">
      <w:pPr>
        <w:pStyle w:val="ConsPlusNormal"/>
        <w:jc w:val="center"/>
        <w:outlineLvl w:val="1"/>
      </w:pPr>
      <w:r>
        <w:lastRenderedPageBreak/>
        <w:t xml:space="preserve">                                                            </w:t>
      </w:r>
    </w:p>
    <w:p w:rsidR="00B26FFA" w:rsidRPr="000007EB" w:rsidRDefault="00E614CB" w:rsidP="00E614CB">
      <w:pPr>
        <w:pStyle w:val="ConsPlusNormal"/>
        <w:jc w:val="center"/>
        <w:outlineLvl w:val="1"/>
        <w:rPr>
          <w:sz w:val="20"/>
        </w:rPr>
      </w:pPr>
      <w:r w:rsidRPr="000007EB">
        <w:rPr>
          <w:sz w:val="20"/>
        </w:rPr>
        <w:t xml:space="preserve">        </w:t>
      </w:r>
      <w:r w:rsidR="00D655E1" w:rsidRPr="000007EB">
        <w:rPr>
          <w:sz w:val="20"/>
        </w:rPr>
        <w:t xml:space="preserve">                                                            </w:t>
      </w:r>
      <w:r w:rsidRPr="000007EB">
        <w:rPr>
          <w:sz w:val="20"/>
        </w:rPr>
        <w:t xml:space="preserve">  </w:t>
      </w:r>
      <w:r w:rsidR="000007EB">
        <w:rPr>
          <w:sz w:val="20"/>
        </w:rPr>
        <w:t xml:space="preserve"> </w:t>
      </w:r>
      <w:r w:rsidR="00B91F98" w:rsidRPr="000007EB">
        <w:rPr>
          <w:sz w:val="20"/>
        </w:rPr>
        <w:t>Приложение N 5</w:t>
      </w:r>
    </w:p>
    <w:p w:rsidR="001355B0" w:rsidRPr="003B7C17" w:rsidRDefault="001355B0" w:rsidP="001355B0">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rsidP="00B26FFA">
      <w:pPr>
        <w:pStyle w:val="ConsPlusNormal"/>
        <w:jc w:val="right"/>
      </w:pPr>
    </w:p>
    <w:p w:rsidR="00B91F98" w:rsidRDefault="00B91F98">
      <w:pPr>
        <w:spacing w:after="1"/>
      </w:pPr>
    </w:p>
    <w:p w:rsidR="00B91F98" w:rsidRDefault="00B91F98">
      <w:pPr>
        <w:pStyle w:val="ConsPlusNormal"/>
        <w:jc w:val="center"/>
      </w:pPr>
    </w:p>
    <w:p w:rsidR="00B91F98" w:rsidRDefault="00B91F98">
      <w:pPr>
        <w:pStyle w:val="ConsPlusNonformat"/>
        <w:jc w:val="both"/>
      </w:pPr>
      <w:bookmarkStart w:id="36" w:name="P1700"/>
      <w:bookmarkEnd w:id="36"/>
      <w:r>
        <w:rPr>
          <w:sz w:val="12"/>
        </w:rPr>
        <w:t xml:space="preserve">                        ВЫПИСКА                                                                      ┌──────────┐</w:t>
      </w:r>
    </w:p>
    <w:p w:rsidR="00B91F98" w:rsidRDefault="00B91F98">
      <w:pPr>
        <w:pStyle w:val="ConsPlusNonformat"/>
        <w:jc w:val="both"/>
      </w:pPr>
      <w:r>
        <w:rPr>
          <w:sz w:val="12"/>
        </w:rPr>
        <w:t xml:space="preserve">                                                 ┌────────┐                                          │ Коды     │</w:t>
      </w:r>
    </w:p>
    <w:p w:rsidR="00B91F98" w:rsidRDefault="00B91F98">
      <w:pPr>
        <w:pStyle w:val="ConsPlusNonformat"/>
        <w:jc w:val="both"/>
      </w:pPr>
      <w:r>
        <w:rPr>
          <w:sz w:val="12"/>
        </w:rPr>
        <w:t>из лицевого счета получателя бюджетных средств N │        │                                          ├──────────┤</w:t>
      </w:r>
    </w:p>
    <w:p w:rsidR="00B91F98" w:rsidRDefault="00B91F98">
      <w:pPr>
        <w:pStyle w:val="ConsPlusNonformat"/>
        <w:jc w:val="both"/>
      </w:pPr>
      <w:r>
        <w:rPr>
          <w:sz w:val="12"/>
        </w:rPr>
        <w:t xml:space="preserve">                                                 └────────┘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за "___" _____________ 20___ г.                                                             Дата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Дата предыдущей выписки │          │</w:t>
      </w:r>
    </w:p>
    <w:p w:rsidR="00B91F98" w:rsidRDefault="00B91F98">
      <w:pPr>
        <w:pStyle w:val="ConsPlusNonformat"/>
        <w:jc w:val="both"/>
      </w:pPr>
      <w:r>
        <w:rPr>
          <w:sz w:val="12"/>
        </w:rPr>
        <w:t xml:space="preserve">                                                                                                     ├──────────┤</w:t>
      </w:r>
    </w:p>
    <w:p w:rsidR="00B91F98" w:rsidRDefault="00B91F98">
      <w:pPr>
        <w:pStyle w:val="ConsPlusNonformat"/>
        <w:jc w:val="both"/>
      </w:pPr>
      <w:r>
        <w:rPr>
          <w:sz w:val="12"/>
        </w:rPr>
        <w:t>Финансовый орган __________________________________________________________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о сводному реестру │          │</w:t>
      </w:r>
    </w:p>
    <w:p w:rsidR="00B91F98" w:rsidRDefault="00B91F98">
      <w:pPr>
        <w:pStyle w:val="ConsPlusNonformat"/>
        <w:jc w:val="both"/>
      </w:pPr>
      <w:r>
        <w:rPr>
          <w:sz w:val="12"/>
        </w:rPr>
        <w:t xml:space="preserve">                                                                                                     ├──────────┤</w:t>
      </w:r>
    </w:p>
    <w:p w:rsidR="00B91F98" w:rsidRDefault="00B91F98">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ава по БК │          │</w:t>
      </w:r>
    </w:p>
    <w:p w:rsidR="00B91F98" w:rsidRDefault="00B91F98">
      <w:pPr>
        <w:pStyle w:val="ConsPlusNonformat"/>
        <w:jc w:val="both"/>
      </w:pPr>
      <w:r>
        <w:rPr>
          <w:sz w:val="12"/>
        </w:rPr>
        <w:t xml:space="preserve">                                                                                                     ├──────────┤</w:t>
      </w:r>
    </w:p>
    <w:p w:rsidR="00B91F98" w:rsidRDefault="00B91F98">
      <w:pPr>
        <w:pStyle w:val="ConsPlusNonformat"/>
        <w:jc w:val="both"/>
      </w:pPr>
      <w:r>
        <w:rPr>
          <w:sz w:val="12"/>
        </w:rPr>
        <w:t>Наименование бюджета       ________________________________________________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Периодичность: ежедневная   _______________________________________________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Единица измерения: руб.                                                                      По </w:t>
      </w:r>
      <w:hyperlink r:id="rId76" w:history="1">
        <w:r>
          <w:rPr>
            <w:color w:val="0000FF"/>
            <w:sz w:val="12"/>
          </w:rPr>
          <w:t>ОКЕИ</w:t>
        </w:r>
      </w:hyperlink>
      <w:r>
        <w:rPr>
          <w:sz w:val="12"/>
        </w:rPr>
        <w:t xml:space="preserve"> │ 383      │</w:t>
      </w:r>
    </w:p>
    <w:p w:rsidR="00B91F98" w:rsidRDefault="00B91F98">
      <w:pPr>
        <w:pStyle w:val="ConsPlusNonformat"/>
        <w:jc w:val="both"/>
      </w:pPr>
      <w:r>
        <w:rPr>
          <w:sz w:val="12"/>
        </w:rPr>
        <w:t xml:space="preserve">                                                                                                     └──────────┘</w:t>
      </w:r>
    </w:p>
    <w:p w:rsidR="00B91F98" w:rsidRDefault="00B91F98">
      <w:pPr>
        <w:pStyle w:val="ConsPlusNonformat"/>
        <w:jc w:val="both"/>
      </w:pPr>
    </w:p>
    <w:p w:rsidR="00D655E1" w:rsidRDefault="00D655E1">
      <w:pPr>
        <w:pStyle w:val="ConsPlusNonformat"/>
        <w:jc w:val="both"/>
      </w:pPr>
    </w:p>
    <w:p w:rsidR="00B91F98" w:rsidRDefault="00B91F98" w:rsidP="00D655E1">
      <w:pPr>
        <w:pStyle w:val="ConsPlusNonformat"/>
        <w:jc w:val="center"/>
      </w:pPr>
      <w:r>
        <w:t>1. Операции с бюджетными данными</w:t>
      </w:r>
    </w:p>
    <w:p w:rsidR="00B91F98" w:rsidRDefault="00B91F98" w:rsidP="00D655E1">
      <w:pPr>
        <w:pStyle w:val="ConsPlusNonformat"/>
        <w:jc w:val="center"/>
      </w:pPr>
      <w:r>
        <w:t>1.1. Остатки на лицевом счете</w:t>
      </w:r>
    </w:p>
    <w:p w:rsidR="00B91F98" w:rsidRDefault="00B91F98">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45"/>
        <w:gridCol w:w="1412"/>
        <w:gridCol w:w="872"/>
        <w:gridCol w:w="823"/>
        <w:gridCol w:w="1412"/>
        <w:gridCol w:w="872"/>
        <w:gridCol w:w="823"/>
        <w:gridCol w:w="1619"/>
      </w:tblGrid>
      <w:tr w:rsidR="00B91F98" w:rsidTr="00D655E1">
        <w:tc>
          <w:tcPr>
            <w:tcW w:w="868" w:type="pct"/>
            <w:vMerge w:val="restart"/>
          </w:tcPr>
          <w:p w:rsidR="00B91F98" w:rsidRDefault="00B91F98">
            <w:pPr>
              <w:pStyle w:val="ConsPlusNormal"/>
            </w:pPr>
            <w:r>
              <w:t>Наименование показателя</w:t>
            </w:r>
          </w:p>
        </w:tc>
        <w:tc>
          <w:tcPr>
            <w:tcW w:w="1639" w:type="pct"/>
            <w:gridSpan w:val="3"/>
          </w:tcPr>
          <w:p w:rsidR="00B91F98" w:rsidRDefault="00B91F98">
            <w:pPr>
              <w:pStyle w:val="ConsPlusNormal"/>
            </w:pPr>
            <w:r>
              <w:t>Бюджетные ассигнования</w:t>
            </w:r>
          </w:p>
        </w:tc>
        <w:tc>
          <w:tcPr>
            <w:tcW w:w="1639" w:type="pct"/>
            <w:gridSpan w:val="3"/>
          </w:tcPr>
          <w:p w:rsidR="00B91F98" w:rsidRDefault="00B91F98">
            <w:pPr>
              <w:pStyle w:val="ConsPlusNormal"/>
            </w:pPr>
            <w:r>
              <w:t>Лимиты бюджетных обязательств</w:t>
            </w:r>
          </w:p>
        </w:tc>
        <w:tc>
          <w:tcPr>
            <w:tcW w:w="855" w:type="pct"/>
            <w:vMerge w:val="restart"/>
          </w:tcPr>
          <w:p w:rsidR="00B91F98" w:rsidRDefault="00B91F98">
            <w:pPr>
              <w:pStyle w:val="ConsPlusNormal"/>
            </w:pPr>
            <w:r>
              <w:t xml:space="preserve">Предельные объемы финансирован </w:t>
            </w:r>
            <w:proofErr w:type="spellStart"/>
            <w:r>
              <w:t>ия</w:t>
            </w:r>
            <w:proofErr w:type="spellEnd"/>
            <w:r>
              <w:t xml:space="preserve"> на текущий финансовый год (текущий период)</w:t>
            </w:r>
          </w:p>
        </w:tc>
      </w:tr>
      <w:tr w:rsidR="00B91F98" w:rsidTr="00D655E1">
        <w:tc>
          <w:tcPr>
            <w:tcW w:w="868" w:type="pct"/>
            <w:vMerge/>
          </w:tcPr>
          <w:p w:rsidR="00B91F98" w:rsidRDefault="00B91F98"/>
        </w:tc>
        <w:tc>
          <w:tcPr>
            <w:tcW w:w="745" w:type="pct"/>
            <w:vMerge w:val="restart"/>
          </w:tcPr>
          <w:p w:rsidR="00B91F98" w:rsidRDefault="00B91F98">
            <w:pPr>
              <w:pStyle w:val="ConsPlusNormal"/>
            </w:pPr>
            <w:r>
              <w:t>на текущий финансовый год</w:t>
            </w:r>
          </w:p>
        </w:tc>
        <w:tc>
          <w:tcPr>
            <w:tcW w:w="894" w:type="pct"/>
            <w:gridSpan w:val="2"/>
          </w:tcPr>
          <w:p w:rsidR="00B91F98" w:rsidRDefault="00B91F98">
            <w:pPr>
              <w:pStyle w:val="ConsPlusNormal"/>
            </w:pPr>
            <w:r>
              <w:t>на плановый период</w:t>
            </w:r>
          </w:p>
        </w:tc>
        <w:tc>
          <w:tcPr>
            <w:tcW w:w="745" w:type="pct"/>
            <w:vMerge w:val="restart"/>
          </w:tcPr>
          <w:p w:rsidR="00B91F98" w:rsidRDefault="00B91F98">
            <w:pPr>
              <w:pStyle w:val="ConsPlusNormal"/>
            </w:pPr>
            <w:r>
              <w:t>на текущий финансовый год</w:t>
            </w:r>
          </w:p>
        </w:tc>
        <w:tc>
          <w:tcPr>
            <w:tcW w:w="894" w:type="pct"/>
            <w:gridSpan w:val="2"/>
          </w:tcPr>
          <w:p w:rsidR="00B91F98" w:rsidRDefault="00B91F98">
            <w:pPr>
              <w:pStyle w:val="ConsPlusNormal"/>
            </w:pPr>
            <w:r>
              <w:t>на плановый период</w:t>
            </w:r>
          </w:p>
        </w:tc>
        <w:tc>
          <w:tcPr>
            <w:tcW w:w="855" w:type="pct"/>
            <w:vMerge/>
          </w:tcPr>
          <w:p w:rsidR="00B91F98" w:rsidRDefault="00B91F98"/>
        </w:tc>
      </w:tr>
      <w:tr w:rsidR="00B91F98" w:rsidTr="00D655E1">
        <w:tc>
          <w:tcPr>
            <w:tcW w:w="868" w:type="pct"/>
            <w:vMerge/>
          </w:tcPr>
          <w:p w:rsidR="00B91F98" w:rsidRDefault="00B91F98"/>
        </w:tc>
        <w:tc>
          <w:tcPr>
            <w:tcW w:w="745" w:type="pct"/>
            <w:vMerge/>
          </w:tcPr>
          <w:p w:rsidR="00B91F98" w:rsidRDefault="00B91F98"/>
        </w:tc>
        <w:tc>
          <w:tcPr>
            <w:tcW w:w="460" w:type="pct"/>
          </w:tcPr>
          <w:p w:rsidR="00B91F98" w:rsidRDefault="00B91F98">
            <w:pPr>
              <w:pStyle w:val="ConsPlusNormal"/>
            </w:pPr>
            <w:r>
              <w:t>первый год</w:t>
            </w:r>
          </w:p>
        </w:tc>
        <w:tc>
          <w:tcPr>
            <w:tcW w:w="434" w:type="pct"/>
          </w:tcPr>
          <w:p w:rsidR="00B91F98" w:rsidRDefault="00B91F98">
            <w:pPr>
              <w:pStyle w:val="ConsPlusNormal"/>
            </w:pPr>
            <w:r>
              <w:t>второй год</w:t>
            </w:r>
          </w:p>
        </w:tc>
        <w:tc>
          <w:tcPr>
            <w:tcW w:w="745" w:type="pct"/>
            <w:vMerge/>
          </w:tcPr>
          <w:p w:rsidR="00B91F98" w:rsidRDefault="00B91F98"/>
        </w:tc>
        <w:tc>
          <w:tcPr>
            <w:tcW w:w="460" w:type="pct"/>
          </w:tcPr>
          <w:p w:rsidR="00B91F98" w:rsidRDefault="00B91F98">
            <w:pPr>
              <w:pStyle w:val="ConsPlusNormal"/>
            </w:pPr>
            <w:r>
              <w:t>первый год</w:t>
            </w:r>
          </w:p>
        </w:tc>
        <w:tc>
          <w:tcPr>
            <w:tcW w:w="434" w:type="pct"/>
          </w:tcPr>
          <w:p w:rsidR="00B91F98" w:rsidRDefault="00B91F98">
            <w:pPr>
              <w:pStyle w:val="ConsPlusNormal"/>
            </w:pPr>
            <w:r>
              <w:t>второй год</w:t>
            </w:r>
          </w:p>
        </w:tc>
        <w:tc>
          <w:tcPr>
            <w:tcW w:w="855" w:type="pct"/>
            <w:vMerge/>
          </w:tcPr>
          <w:p w:rsidR="00B91F98" w:rsidRDefault="00B91F98"/>
        </w:tc>
      </w:tr>
      <w:tr w:rsidR="00B91F98" w:rsidTr="00D655E1">
        <w:tc>
          <w:tcPr>
            <w:tcW w:w="868" w:type="pct"/>
          </w:tcPr>
          <w:p w:rsidR="00B91F98" w:rsidRDefault="00B91F98">
            <w:pPr>
              <w:pStyle w:val="ConsPlusNormal"/>
            </w:pPr>
            <w:r>
              <w:t>1</w:t>
            </w:r>
          </w:p>
        </w:tc>
        <w:tc>
          <w:tcPr>
            <w:tcW w:w="745" w:type="pct"/>
          </w:tcPr>
          <w:p w:rsidR="00B91F98" w:rsidRDefault="00B91F98">
            <w:pPr>
              <w:pStyle w:val="ConsPlusNormal"/>
            </w:pPr>
            <w:r>
              <w:t>2</w:t>
            </w:r>
          </w:p>
        </w:tc>
        <w:tc>
          <w:tcPr>
            <w:tcW w:w="460" w:type="pct"/>
          </w:tcPr>
          <w:p w:rsidR="00B91F98" w:rsidRDefault="00B91F98">
            <w:pPr>
              <w:pStyle w:val="ConsPlusNormal"/>
            </w:pPr>
            <w:r>
              <w:t>3</w:t>
            </w:r>
          </w:p>
        </w:tc>
        <w:tc>
          <w:tcPr>
            <w:tcW w:w="434" w:type="pct"/>
          </w:tcPr>
          <w:p w:rsidR="00B91F98" w:rsidRDefault="00B91F98">
            <w:pPr>
              <w:pStyle w:val="ConsPlusNormal"/>
            </w:pPr>
            <w:r>
              <w:t>4</w:t>
            </w:r>
          </w:p>
        </w:tc>
        <w:tc>
          <w:tcPr>
            <w:tcW w:w="745" w:type="pct"/>
          </w:tcPr>
          <w:p w:rsidR="00B91F98" w:rsidRDefault="00B91F98">
            <w:pPr>
              <w:pStyle w:val="ConsPlusNormal"/>
            </w:pPr>
            <w:r>
              <w:t>5</w:t>
            </w:r>
          </w:p>
        </w:tc>
        <w:tc>
          <w:tcPr>
            <w:tcW w:w="460" w:type="pct"/>
          </w:tcPr>
          <w:p w:rsidR="00B91F98" w:rsidRDefault="00B91F98">
            <w:pPr>
              <w:pStyle w:val="ConsPlusNormal"/>
            </w:pPr>
            <w:r>
              <w:t>6</w:t>
            </w:r>
          </w:p>
        </w:tc>
        <w:tc>
          <w:tcPr>
            <w:tcW w:w="434" w:type="pct"/>
          </w:tcPr>
          <w:p w:rsidR="00B91F98" w:rsidRDefault="00B91F98">
            <w:pPr>
              <w:pStyle w:val="ConsPlusNormal"/>
            </w:pPr>
            <w:r>
              <w:t>7</w:t>
            </w:r>
          </w:p>
        </w:tc>
        <w:tc>
          <w:tcPr>
            <w:tcW w:w="855" w:type="pct"/>
          </w:tcPr>
          <w:p w:rsidR="00B91F98" w:rsidRDefault="00B91F98">
            <w:pPr>
              <w:pStyle w:val="ConsPlusNormal"/>
            </w:pPr>
            <w:r>
              <w:t>8</w:t>
            </w:r>
          </w:p>
        </w:tc>
      </w:tr>
      <w:tr w:rsidR="00B91F98" w:rsidTr="00D655E1">
        <w:tc>
          <w:tcPr>
            <w:tcW w:w="868" w:type="pct"/>
          </w:tcPr>
          <w:p w:rsidR="00B91F98" w:rsidRDefault="00B91F98">
            <w:pPr>
              <w:pStyle w:val="ConsPlusNormal"/>
            </w:pPr>
            <w:r>
              <w:t>остаток на начало дня</w:t>
            </w:r>
          </w:p>
        </w:tc>
        <w:tc>
          <w:tcPr>
            <w:tcW w:w="745" w:type="pct"/>
          </w:tcPr>
          <w:p w:rsidR="00B91F98" w:rsidRDefault="00B91F98">
            <w:pPr>
              <w:pStyle w:val="ConsPlusNormal"/>
            </w:pPr>
          </w:p>
        </w:tc>
        <w:tc>
          <w:tcPr>
            <w:tcW w:w="460" w:type="pct"/>
          </w:tcPr>
          <w:p w:rsidR="00B91F98" w:rsidRDefault="00B91F98">
            <w:pPr>
              <w:pStyle w:val="ConsPlusNormal"/>
            </w:pPr>
          </w:p>
        </w:tc>
        <w:tc>
          <w:tcPr>
            <w:tcW w:w="434" w:type="pct"/>
          </w:tcPr>
          <w:p w:rsidR="00B91F98" w:rsidRDefault="00B91F98">
            <w:pPr>
              <w:pStyle w:val="ConsPlusNormal"/>
            </w:pPr>
          </w:p>
        </w:tc>
        <w:tc>
          <w:tcPr>
            <w:tcW w:w="745" w:type="pct"/>
          </w:tcPr>
          <w:p w:rsidR="00B91F98" w:rsidRDefault="00B91F98">
            <w:pPr>
              <w:pStyle w:val="ConsPlusNormal"/>
            </w:pPr>
          </w:p>
        </w:tc>
        <w:tc>
          <w:tcPr>
            <w:tcW w:w="460" w:type="pct"/>
          </w:tcPr>
          <w:p w:rsidR="00B91F98" w:rsidRDefault="00B91F98">
            <w:pPr>
              <w:pStyle w:val="ConsPlusNormal"/>
            </w:pPr>
          </w:p>
        </w:tc>
        <w:tc>
          <w:tcPr>
            <w:tcW w:w="434" w:type="pct"/>
          </w:tcPr>
          <w:p w:rsidR="00B91F98" w:rsidRDefault="00B91F98">
            <w:pPr>
              <w:pStyle w:val="ConsPlusNormal"/>
            </w:pPr>
          </w:p>
        </w:tc>
        <w:tc>
          <w:tcPr>
            <w:tcW w:w="855" w:type="pct"/>
          </w:tcPr>
          <w:p w:rsidR="00B91F98" w:rsidRDefault="00B91F98">
            <w:pPr>
              <w:pStyle w:val="ConsPlusNormal"/>
            </w:pPr>
          </w:p>
        </w:tc>
      </w:tr>
      <w:tr w:rsidR="00B91F98" w:rsidTr="00D655E1">
        <w:tc>
          <w:tcPr>
            <w:tcW w:w="868" w:type="pct"/>
          </w:tcPr>
          <w:p w:rsidR="00B91F98" w:rsidRDefault="00B91F98">
            <w:pPr>
              <w:pStyle w:val="ConsPlusNormal"/>
            </w:pPr>
            <w:r>
              <w:t>остаток на конец дня</w:t>
            </w:r>
          </w:p>
        </w:tc>
        <w:tc>
          <w:tcPr>
            <w:tcW w:w="745" w:type="pct"/>
          </w:tcPr>
          <w:p w:rsidR="00B91F98" w:rsidRDefault="00B91F98">
            <w:pPr>
              <w:pStyle w:val="ConsPlusNormal"/>
            </w:pPr>
          </w:p>
        </w:tc>
        <w:tc>
          <w:tcPr>
            <w:tcW w:w="460" w:type="pct"/>
          </w:tcPr>
          <w:p w:rsidR="00B91F98" w:rsidRDefault="00B91F98">
            <w:pPr>
              <w:pStyle w:val="ConsPlusNormal"/>
            </w:pPr>
          </w:p>
        </w:tc>
        <w:tc>
          <w:tcPr>
            <w:tcW w:w="434" w:type="pct"/>
          </w:tcPr>
          <w:p w:rsidR="00B91F98" w:rsidRDefault="00B91F98">
            <w:pPr>
              <w:pStyle w:val="ConsPlusNormal"/>
            </w:pPr>
          </w:p>
        </w:tc>
        <w:tc>
          <w:tcPr>
            <w:tcW w:w="745" w:type="pct"/>
          </w:tcPr>
          <w:p w:rsidR="00B91F98" w:rsidRDefault="00B91F98">
            <w:pPr>
              <w:pStyle w:val="ConsPlusNormal"/>
            </w:pPr>
          </w:p>
        </w:tc>
        <w:tc>
          <w:tcPr>
            <w:tcW w:w="460" w:type="pct"/>
          </w:tcPr>
          <w:p w:rsidR="00B91F98" w:rsidRDefault="00B91F98">
            <w:pPr>
              <w:pStyle w:val="ConsPlusNormal"/>
            </w:pPr>
          </w:p>
        </w:tc>
        <w:tc>
          <w:tcPr>
            <w:tcW w:w="434" w:type="pct"/>
          </w:tcPr>
          <w:p w:rsidR="00B91F98" w:rsidRDefault="00B91F98">
            <w:pPr>
              <w:pStyle w:val="ConsPlusNormal"/>
            </w:pPr>
          </w:p>
        </w:tc>
        <w:tc>
          <w:tcPr>
            <w:tcW w:w="855" w:type="pct"/>
          </w:tcPr>
          <w:p w:rsidR="00B91F98" w:rsidRDefault="00B91F98">
            <w:pPr>
              <w:pStyle w:val="ConsPlusNormal"/>
            </w:pPr>
          </w:p>
        </w:tc>
      </w:tr>
    </w:tbl>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pPr>
        <w:pStyle w:val="ConsPlusNonformat"/>
        <w:jc w:val="both"/>
        <w:rPr>
          <w:sz w:val="12"/>
        </w:rPr>
      </w:pPr>
    </w:p>
    <w:p w:rsidR="00D655E1" w:rsidRDefault="00D655E1" w:rsidP="00D655E1">
      <w:pPr>
        <w:pStyle w:val="ConsPlusNonformat"/>
        <w:ind w:left="708"/>
        <w:jc w:val="both"/>
        <w:rPr>
          <w:sz w:val="12"/>
        </w:rPr>
      </w:pPr>
    </w:p>
    <w:p w:rsidR="00A74625" w:rsidRDefault="00A74625" w:rsidP="00D655E1">
      <w:pPr>
        <w:pStyle w:val="ConsPlusNonformat"/>
        <w:ind w:left="708"/>
        <w:jc w:val="both"/>
        <w:rPr>
          <w:sz w:val="12"/>
        </w:rPr>
      </w:pPr>
    </w:p>
    <w:p w:rsidR="00B91F98" w:rsidRDefault="00B91F98" w:rsidP="00D655E1">
      <w:pPr>
        <w:pStyle w:val="ConsPlusNonformat"/>
        <w:ind w:left="708"/>
        <w:jc w:val="both"/>
      </w:pPr>
      <w:r>
        <w:rPr>
          <w:sz w:val="12"/>
        </w:rPr>
        <w:t xml:space="preserve">                                                                                           Номер страницы _______</w:t>
      </w:r>
    </w:p>
    <w:p w:rsidR="00B91F98" w:rsidRDefault="00B91F98" w:rsidP="00D655E1">
      <w:pPr>
        <w:pStyle w:val="ConsPlusNonformat"/>
        <w:ind w:left="708"/>
        <w:jc w:val="both"/>
        <w:rPr>
          <w:sz w:val="12"/>
        </w:rPr>
      </w:pPr>
      <w:r>
        <w:rPr>
          <w:sz w:val="12"/>
        </w:rPr>
        <w:t xml:space="preserve">                                                                                            Всего страниц _______</w:t>
      </w:r>
    </w:p>
    <w:p w:rsidR="00B8053A" w:rsidRDefault="00B8053A" w:rsidP="00D655E1">
      <w:pPr>
        <w:pStyle w:val="ConsPlusNonformat"/>
        <w:ind w:left="708"/>
        <w:jc w:val="both"/>
        <w:rPr>
          <w:sz w:val="12"/>
        </w:rPr>
      </w:pPr>
    </w:p>
    <w:p w:rsidR="001355B0" w:rsidRDefault="001355B0" w:rsidP="00D655E1">
      <w:pPr>
        <w:pStyle w:val="ConsPlusNonformat"/>
        <w:ind w:left="708"/>
        <w:jc w:val="both"/>
        <w:rPr>
          <w:sz w:val="12"/>
        </w:rPr>
      </w:pPr>
    </w:p>
    <w:p w:rsidR="00B8053A" w:rsidRDefault="00B8053A" w:rsidP="00D655E1">
      <w:pPr>
        <w:pStyle w:val="ConsPlusNonformat"/>
        <w:ind w:left="708"/>
        <w:jc w:val="both"/>
      </w:pPr>
    </w:p>
    <w:p w:rsidR="00B91F98" w:rsidRDefault="00B91F98" w:rsidP="00D655E1">
      <w:pPr>
        <w:pStyle w:val="ConsPlusNonformat"/>
        <w:ind w:left="708"/>
        <w:jc w:val="both"/>
      </w:pPr>
      <w:r>
        <w:rPr>
          <w:sz w:val="12"/>
        </w:rPr>
        <w:lastRenderedPageBreak/>
        <w:t xml:space="preserve">                                                                                   Номер лицевого счета _________</w:t>
      </w:r>
    </w:p>
    <w:p w:rsidR="00B91F98" w:rsidRDefault="00B91F98" w:rsidP="00D655E1">
      <w:pPr>
        <w:pStyle w:val="ConsPlusNonformat"/>
        <w:ind w:left="708"/>
        <w:jc w:val="both"/>
      </w:pPr>
      <w:r>
        <w:rPr>
          <w:sz w:val="12"/>
        </w:rPr>
        <w:t xml:space="preserve">                                                                                    на "___" ____________ 20__ г.</w:t>
      </w:r>
    </w:p>
    <w:p w:rsidR="00B91F98" w:rsidRDefault="00B91F98" w:rsidP="00D655E1">
      <w:pPr>
        <w:pStyle w:val="ConsPlusNonformat"/>
        <w:jc w:val="center"/>
      </w:pPr>
      <w:r>
        <w:t>1.2. Доведенные бюджетные данные</w:t>
      </w:r>
    </w:p>
    <w:p w:rsidR="00B91F98" w:rsidRDefault="00B91F98" w:rsidP="00D655E1">
      <w:pPr>
        <w:pStyle w:val="ConsPlusNonformat"/>
        <w:jc w:val="center"/>
      </w:pPr>
    </w:p>
    <w:p w:rsidR="00B91F98" w:rsidRDefault="00B91F98" w:rsidP="00D655E1">
      <w:pPr>
        <w:pStyle w:val="ConsPlusNonformat"/>
        <w:jc w:val="center"/>
      </w:pPr>
      <w:r>
        <w:t>1.2.1. Бюджетные данные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44"/>
        <w:gridCol w:w="718"/>
        <w:gridCol w:w="1401"/>
        <w:gridCol w:w="864"/>
        <w:gridCol w:w="817"/>
        <w:gridCol w:w="1401"/>
        <w:gridCol w:w="864"/>
        <w:gridCol w:w="817"/>
        <w:gridCol w:w="1852"/>
      </w:tblGrid>
      <w:tr w:rsidR="00B91F98" w:rsidTr="00D655E1">
        <w:tc>
          <w:tcPr>
            <w:tcW w:w="771" w:type="pct"/>
            <w:gridSpan w:val="2"/>
            <w:vMerge w:val="restart"/>
          </w:tcPr>
          <w:p w:rsidR="00B91F98" w:rsidRDefault="00B91F98">
            <w:pPr>
              <w:pStyle w:val="ConsPlusNormal"/>
            </w:pPr>
            <w:r>
              <w:t>Документ</w:t>
            </w:r>
          </w:p>
        </w:tc>
        <w:tc>
          <w:tcPr>
            <w:tcW w:w="1626" w:type="pct"/>
            <w:gridSpan w:val="3"/>
          </w:tcPr>
          <w:p w:rsidR="00B91F98" w:rsidRDefault="00B91F98">
            <w:pPr>
              <w:pStyle w:val="ConsPlusNormal"/>
            </w:pPr>
            <w:r>
              <w:t>Бюджетные ассигнования</w:t>
            </w:r>
          </w:p>
        </w:tc>
        <w:tc>
          <w:tcPr>
            <w:tcW w:w="1626" w:type="pct"/>
            <w:gridSpan w:val="3"/>
          </w:tcPr>
          <w:p w:rsidR="00B91F98" w:rsidRDefault="00B91F98">
            <w:pPr>
              <w:pStyle w:val="ConsPlusNormal"/>
            </w:pPr>
            <w:r>
              <w:t>Лимиты бюджетных обязательств</w:t>
            </w:r>
          </w:p>
        </w:tc>
        <w:tc>
          <w:tcPr>
            <w:tcW w:w="977" w:type="pct"/>
            <w:vMerge w:val="restart"/>
          </w:tcPr>
          <w:p w:rsidR="00B91F98" w:rsidRDefault="00B91F98">
            <w:pPr>
              <w:pStyle w:val="ConsPlusNormal"/>
            </w:pPr>
            <w:r>
              <w:t>Предельные объемы финансирования на текущий финансовый год (текущий период)</w:t>
            </w:r>
          </w:p>
        </w:tc>
      </w:tr>
      <w:tr w:rsidR="00B91F98" w:rsidTr="00D655E1">
        <w:tc>
          <w:tcPr>
            <w:tcW w:w="771" w:type="pct"/>
            <w:gridSpan w:val="2"/>
            <w:vMerge/>
          </w:tcPr>
          <w:p w:rsidR="00B91F98" w:rsidRDefault="00B91F98"/>
        </w:tc>
        <w:tc>
          <w:tcPr>
            <w:tcW w:w="739" w:type="pct"/>
            <w:vMerge w:val="restart"/>
          </w:tcPr>
          <w:p w:rsidR="00B91F98" w:rsidRDefault="00B91F98">
            <w:pPr>
              <w:pStyle w:val="ConsPlusNormal"/>
            </w:pPr>
            <w:r>
              <w:t>на текущий финансовый год</w:t>
            </w:r>
          </w:p>
        </w:tc>
        <w:tc>
          <w:tcPr>
            <w:tcW w:w="887" w:type="pct"/>
            <w:gridSpan w:val="2"/>
          </w:tcPr>
          <w:p w:rsidR="00B91F98" w:rsidRDefault="00B91F98">
            <w:pPr>
              <w:pStyle w:val="ConsPlusNormal"/>
            </w:pPr>
            <w:r>
              <w:t>на плановый период</w:t>
            </w:r>
          </w:p>
        </w:tc>
        <w:tc>
          <w:tcPr>
            <w:tcW w:w="739" w:type="pct"/>
            <w:vMerge w:val="restart"/>
          </w:tcPr>
          <w:p w:rsidR="00B91F98" w:rsidRDefault="00B91F98">
            <w:pPr>
              <w:pStyle w:val="ConsPlusNormal"/>
            </w:pPr>
            <w:r>
              <w:t>на текущий финансовый год</w:t>
            </w:r>
          </w:p>
        </w:tc>
        <w:tc>
          <w:tcPr>
            <w:tcW w:w="887" w:type="pct"/>
            <w:gridSpan w:val="2"/>
          </w:tcPr>
          <w:p w:rsidR="00B91F98" w:rsidRDefault="00B91F98">
            <w:pPr>
              <w:pStyle w:val="ConsPlusNormal"/>
            </w:pPr>
            <w:r>
              <w:t>на плановый период</w:t>
            </w:r>
          </w:p>
        </w:tc>
        <w:tc>
          <w:tcPr>
            <w:tcW w:w="977" w:type="pct"/>
            <w:vMerge/>
          </w:tcPr>
          <w:p w:rsidR="00B91F98" w:rsidRDefault="00B91F98"/>
        </w:tc>
      </w:tr>
      <w:tr w:rsidR="00B91F98" w:rsidTr="00D655E1">
        <w:tc>
          <w:tcPr>
            <w:tcW w:w="392" w:type="pct"/>
          </w:tcPr>
          <w:p w:rsidR="00B91F98" w:rsidRDefault="00B91F98">
            <w:pPr>
              <w:pStyle w:val="ConsPlusNormal"/>
            </w:pPr>
            <w:r>
              <w:t>номер</w:t>
            </w:r>
          </w:p>
        </w:tc>
        <w:tc>
          <w:tcPr>
            <w:tcW w:w="379" w:type="pct"/>
          </w:tcPr>
          <w:p w:rsidR="00B91F98" w:rsidRDefault="00B91F98">
            <w:pPr>
              <w:pStyle w:val="ConsPlusNormal"/>
            </w:pPr>
            <w:r>
              <w:t>дата</w:t>
            </w:r>
          </w:p>
        </w:tc>
        <w:tc>
          <w:tcPr>
            <w:tcW w:w="739" w:type="pct"/>
            <w:vMerge/>
          </w:tcPr>
          <w:p w:rsidR="00B91F98" w:rsidRDefault="00B91F98"/>
        </w:tc>
        <w:tc>
          <w:tcPr>
            <w:tcW w:w="456" w:type="pct"/>
          </w:tcPr>
          <w:p w:rsidR="00B91F98" w:rsidRDefault="00B91F98">
            <w:pPr>
              <w:pStyle w:val="ConsPlusNormal"/>
            </w:pPr>
            <w:r>
              <w:t>первый год</w:t>
            </w:r>
          </w:p>
        </w:tc>
        <w:tc>
          <w:tcPr>
            <w:tcW w:w="431" w:type="pct"/>
          </w:tcPr>
          <w:p w:rsidR="00B91F98" w:rsidRDefault="00B91F98">
            <w:pPr>
              <w:pStyle w:val="ConsPlusNormal"/>
            </w:pPr>
            <w:r>
              <w:t>второй год</w:t>
            </w:r>
          </w:p>
        </w:tc>
        <w:tc>
          <w:tcPr>
            <w:tcW w:w="739" w:type="pct"/>
            <w:vMerge/>
          </w:tcPr>
          <w:p w:rsidR="00B91F98" w:rsidRDefault="00B91F98"/>
        </w:tc>
        <w:tc>
          <w:tcPr>
            <w:tcW w:w="456" w:type="pct"/>
          </w:tcPr>
          <w:p w:rsidR="00B91F98" w:rsidRDefault="00B91F98">
            <w:pPr>
              <w:pStyle w:val="ConsPlusNormal"/>
            </w:pPr>
            <w:r>
              <w:t>первый год</w:t>
            </w:r>
          </w:p>
        </w:tc>
        <w:tc>
          <w:tcPr>
            <w:tcW w:w="431" w:type="pct"/>
          </w:tcPr>
          <w:p w:rsidR="00B91F98" w:rsidRDefault="00B91F98">
            <w:pPr>
              <w:pStyle w:val="ConsPlusNormal"/>
            </w:pPr>
            <w:r>
              <w:t>второй год</w:t>
            </w:r>
          </w:p>
        </w:tc>
        <w:tc>
          <w:tcPr>
            <w:tcW w:w="977" w:type="pct"/>
            <w:vMerge/>
          </w:tcPr>
          <w:p w:rsidR="00B91F98" w:rsidRDefault="00B91F98"/>
        </w:tc>
      </w:tr>
      <w:tr w:rsidR="00B91F98" w:rsidTr="00D655E1">
        <w:tc>
          <w:tcPr>
            <w:tcW w:w="392" w:type="pct"/>
          </w:tcPr>
          <w:p w:rsidR="00B91F98" w:rsidRDefault="00B91F98">
            <w:pPr>
              <w:pStyle w:val="ConsPlusNormal"/>
            </w:pPr>
            <w:r>
              <w:t>1</w:t>
            </w:r>
          </w:p>
        </w:tc>
        <w:tc>
          <w:tcPr>
            <w:tcW w:w="379" w:type="pct"/>
          </w:tcPr>
          <w:p w:rsidR="00B91F98" w:rsidRDefault="00B91F98">
            <w:pPr>
              <w:pStyle w:val="ConsPlusNormal"/>
            </w:pPr>
            <w:r>
              <w:t>2</w:t>
            </w:r>
          </w:p>
        </w:tc>
        <w:tc>
          <w:tcPr>
            <w:tcW w:w="739" w:type="pct"/>
          </w:tcPr>
          <w:p w:rsidR="00B91F98" w:rsidRDefault="00B91F98">
            <w:pPr>
              <w:pStyle w:val="ConsPlusNormal"/>
            </w:pPr>
            <w:r>
              <w:t>3</w:t>
            </w:r>
          </w:p>
        </w:tc>
        <w:tc>
          <w:tcPr>
            <w:tcW w:w="456" w:type="pct"/>
          </w:tcPr>
          <w:p w:rsidR="00B91F98" w:rsidRDefault="00B91F98">
            <w:pPr>
              <w:pStyle w:val="ConsPlusNormal"/>
            </w:pPr>
            <w:r>
              <w:t>4</w:t>
            </w:r>
          </w:p>
        </w:tc>
        <w:tc>
          <w:tcPr>
            <w:tcW w:w="431" w:type="pct"/>
          </w:tcPr>
          <w:p w:rsidR="00B91F98" w:rsidRDefault="00B91F98">
            <w:pPr>
              <w:pStyle w:val="ConsPlusNormal"/>
            </w:pPr>
            <w:r>
              <w:t>5</w:t>
            </w:r>
          </w:p>
        </w:tc>
        <w:tc>
          <w:tcPr>
            <w:tcW w:w="739" w:type="pct"/>
          </w:tcPr>
          <w:p w:rsidR="00B91F98" w:rsidRDefault="00B91F98">
            <w:pPr>
              <w:pStyle w:val="ConsPlusNormal"/>
            </w:pPr>
            <w:r>
              <w:t>6</w:t>
            </w:r>
          </w:p>
        </w:tc>
        <w:tc>
          <w:tcPr>
            <w:tcW w:w="456" w:type="pct"/>
          </w:tcPr>
          <w:p w:rsidR="00B91F98" w:rsidRDefault="00B91F98">
            <w:pPr>
              <w:pStyle w:val="ConsPlusNormal"/>
            </w:pPr>
            <w:r>
              <w:t>7</w:t>
            </w:r>
          </w:p>
        </w:tc>
        <w:tc>
          <w:tcPr>
            <w:tcW w:w="431" w:type="pct"/>
          </w:tcPr>
          <w:p w:rsidR="00B91F98" w:rsidRDefault="00B91F98">
            <w:pPr>
              <w:pStyle w:val="ConsPlusNormal"/>
            </w:pPr>
            <w:r>
              <w:t>8</w:t>
            </w:r>
          </w:p>
        </w:tc>
        <w:tc>
          <w:tcPr>
            <w:tcW w:w="977" w:type="pct"/>
          </w:tcPr>
          <w:p w:rsidR="00B91F98" w:rsidRDefault="00B91F98">
            <w:pPr>
              <w:pStyle w:val="ConsPlusNormal"/>
            </w:pPr>
            <w:r>
              <w:t>9</w:t>
            </w:r>
          </w:p>
        </w:tc>
      </w:tr>
      <w:tr w:rsidR="00B91F98" w:rsidTr="00D655E1">
        <w:tc>
          <w:tcPr>
            <w:tcW w:w="392" w:type="pct"/>
          </w:tcPr>
          <w:p w:rsidR="00B91F98" w:rsidRDefault="00B91F98">
            <w:pPr>
              <w:pStyle w:val="ConsPlusNormal"/>
            </w:pPr>
          </w:p>
        </w:tc>
        <w:tc>
          <w:tcPr>
            <w:tcW w:w="379" w:type="pct"/>
          </w:tcPr>
          <w:p w:rsidR="00B91F98" w:rsidRDefault="00B91F98">
            <w:pPr>
              <w:pStyle w:val="ConsPlusNormal"/>
            </w:pPr>
          </w:p>
        </w:tc>
        <w:tc>
          <w:tcPr>
            <w:tcW w:w="739" w:type="pct"/>
          </w:tcPr>
          <w:p w:rsidR="00B91F98" w:rsidRDefault="00B91F98">
            <w:pPr>
              <w:pStyle w:val="ConsPlusNormal"/>
            </w:pPr>
          </w:p>
        </w:tc>
        <w:tc>
          <w:tcPr>
            <w:tcW w:w="456" w:type="pct"/>
          </w:tcPr>
          <w:p w:rsidR="00B91F98" w:rsidRDefault="00B91F98">
            <w:pPr>
              <w:pStyle w:val="ConsPlusNormal"/>
            </w:pPr>
          </w:p>
        </w:tc>
        <w:tc>
          <w:tcPr>
            <w:tcW w:w="431" w:type="pct"/>
          </w:tcPr>
          <w:p w:rsidR="00B91F98" w:rsidRDefault="00B91F98">
            <w:pPr>
              <w:pStyle w:val="ConsPlusNormal"/>
            </w:pPr>
          </w:p>
        </w:tc>
        <w:tc>
          <w:tcPr>
            <w:tcW w:w="739" w:type="pct"/>
          </w:tcPr>
          <w:p w:rsidR="00B91F98" w:rsidRDefault="00B91F98">
            <w:pPr>
              <w:pStyle w:val="ConsPlusNormal"/>
            </w:pPr>
          </w:p>
        </w:tc>
        <w:tc>
          <w:tcPr>
            <w:tcW w:w="456" w:type="pct"/>
          </w:tcPr>
          <w:p w:rsidR="00B91F98" w:rsidRDefault="00B91F98">
            <w:pPr>
              <w:pStyle w:val="ConsPlusNormal"/>
            </w:pPr>
          </w:p>
        </w:tc>
        <w:tc>
          <w:tcPr>
            <w:tcW w:w="431" w:type="pct"/>
          </w:tcPr>
          <w:p w:rsidR="00B91F98" w:rsidRDefault="00B91F98">
            <w:pPr>
              <w:pStyle w:val="ConsPlusNormal"/>
            </w:pPr>
          </w:p>
        </w:tc>
        <w:tc>
          <w:tcPr>
            <w:tcW w:w="977" w:type="pct"/>
          </w:tcPr>
          <w:p w:rsidR="00B91F98" w:rsidRDefault="00B91F98">
            <w:pPr>
              <w:pStyle w:val="ConsPlusNormal"/>
            </w:pPr>
          </w:p>
        </w:tc>
      </w:tr>
      <w:tr w:rsidR="00B91F98" w:rsidTr="00D655E1">
        <w:tblPrEx>
          <w:tblBorders>
            <w:left w:val="nil"/>
          </w:tblBorders>
        </w:tblPrEx>
        <w:tc>
          <w:tcPr>
            <w:tcW w:w="392" w:type="pct"/>
            <w:tcBorders>
              <w:left w:val="nil"/>
              <w:bottom w:val="nil"/>
            </w:tcBorders>
          </w:tcPr>
          <w:p w:rsidR="00B91F98" w:rsidRDefault="00B91F98">
            <w:pPr>
              <w:pStyle w:val="ConsPlusNormal"/>
            </w:pPr>
          </w:p>
        </w:tc>
        <w:tc>
          <w:tcPr>
            <w:tcW w:w="379" w:type="pct"/>
          </w:tcPr>
          <w:p w:rsidR="00B91F98" w:rsidRDefault="00B91F98">
            <w:pPr>
              <w:pStyle w:val="ConsPlusNormal"/>
            </w:pPr>
            <w:r>
              <w:t>Итого</w:t>
            </w:r>
          </w:p>
        </w:tc>
        <w:tc>
          <w:tcPr>
            <w:tcW w:w="739" w:type="pct"/>
          </w:tcPr>
          <w:p w:rsidR="00B91F98" w:rsidRDefault="00B91F98">
            <w:pPr>
              <w:pStyle w:val="ConsPlusNormal"/>
            </w:pPr>
          </w:p>
        </w:tc>
        <w:tc>
          <w:tcPr>
            <w:tcW w:w="456" w:type="pct"/>
          </w:tcPr>
          <w:p w:rsidR="00B91F98" w:rsidRDefault="00B91F98">
            <w:pPr>
              <w:pStyle w:val="ConsPlusNormal"/>
            </w:pPr>
          </w:p>
        </w:tc>
        <w:tc>
          <w:tcPr>
            <w:tcW w:w="431" w:type="pct"/>
          </w:tcPr>
          <w:p w:rsidR="00B91F98" w:rsidRDefault="00B91F98">
            <w:pPr>
              <w:pStyle w:val="ConsPlusNormal"/>
            </w:pPr>
          </w:p>
        </w:tc>
        <w:tc>
          <w:tcPr>
            <w:tcW w:w="739" w:type="pct"/>
          </w:tcPr>
          <w:p w:rsidR="00B91F98" w:rsidRDefault="00B91F98">
            <w:pPr>
              <w:pStyle w:val="ConsPlusNormal"/>
            </w:pPr>
          </w:p>
        </w:tc>
        <w:tc>
          <w:tcPr>
            <w:tcW w:w="456" w:type="pct"/>
          </w:tcPr>
          <w:p w:rsidR="00B91F98" w:rsidRDefault="00B91F98">
            <w:pPr>
              <w:pStyle w:val="ConsPlusNormal"/>
            </w:pPr>
          </w:p>
        </w:tc>
        <w:tc>
          <w:tcPr>
            <w:tcW w:w="431" w:type="pct"/>
          </w:tcPr>
          <w:p w:rsidR="00B91F98" w:rsidRDefault="00B91F98">
            <w:pPr>
              <w:pStyle w:val="ConsPlusNormal"/>
            </w:pPr>
          </w:p>
        </w:tc>
        <w:tc>
          <w:tcPr>
            <w:tcW w:w="977" w:type="pct"/>
          </w:tcPr>
          <w:p w:rsidR="00B91F98" w:rsidRDefault="00B91F98">
            <w:pPr>
              <w:pStyle w:val="ConsPlusNormal"/>
            </w:pPr>
          </w:p>
        </w:tc>
      </w:tr>
    </w:tbl>
    <w:p w:rsidR="00B91F98" w:rsidRDefault="00B91F98">
      <w:pPr>
        <w:pStyle w:val="ConsPlusNormal"/>
        <w:ind w:firstLine="540"/>
        <w:jc w:val="both"/>
      </w:pPr>
    </w:p>
    <w:p w:rsidR="00B91F98" w:rsidRDefault="00B91F98" w:rsidP="00D655E1">
      <w:pPr>
        <w:pStyle w:val="ConsPlusNonformat"/>
        <w:jc w:val="center"/>
      </w:pPr>
      <w:r>
        <w:rPr>
          <w:sz w:val="18"/>
        </w:rPr>
        <w:t>1.3. Детализированные лимиты бюджетных обязательств</w:t>
      </w:r>
    </w:p>
    <w:p w:rsidR="00B91F98" w:rsidRDefault="00B91F98" w:rsidP="00D655E1">
      <w:pPr>
        <w:pStyle w:val="ConsPlusNonformat"/>
        <w:jc w:val="center"/>
      </w:pPr>
    </w:p>
    <w:p w:rsidR="00B91F98" w:rsidRDefault="00B91F98" w:rsidP="00D655E1">
      <w:pPr>
        <w:pStyle w:val="ConsPlusNonformat"/>
        <w:jc w:val="center"/>
      </w:pPr>
      <w:r>
        <w:t>1.3.1. Лимиты бюджетных обязательств</w:t>
      </w:r>
    </w:p>
    <w:p w:rsidR="00B91F98" w:rsidRDefault="00B91F9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71"/>
        <w:gridCol w:w="1520"/>
        <w:gridCol w:w="3168"/>
        <w:gridCol w:w="1634"/>
        <w:gridCol w:w="1685"/>
      </w:tblGrid>
      <w:tr w:rsidR="00B91F98" w:rsidTr="00D655E1">
        <w:tc>
          <w:tcPr>
            <w:tcW w:w="1578" w:type="pct"/>
            <w:gridSpan w:val="2"/>
          </w:tcPr>
          <w:p w:rsidR="00B91F98" w:rsidRDefault="00B91F98">
            <w:pPr>
              <w:pStyle w:val="ConsPlusNormal"/>
            </w:pPr>
            <w:r>
              <w:t>Документ получателя бюджетных средств</w:t>
            </w:r>
          </w:p>
        </w:tc>
        <w:tc>
          <w:tcPr>
            <w:tcW w:w="1671" w:type="pct"/>
            <w:vMerge w:val="restart"/>
          </w:tcPr>
          <w:p w:rsidR="00B91F98" w:rsidRDefault="00B91F98">
            <w:pPr>
              <w:pStyle w:val="ConsPlusNormal"/>
            </w:pPr>
            <w:r>
              <w:t>Сумма на текущий финансовый год</w:t>
            </w:r>
          </w:p>
        </w:tc>
        <w:tc>
          <w:tcPr>
            <w:tcW w:w="1751" w:type="pct"/>
            <w:gridSpan w:val="2"/>
          </w:tcPr>
          <w:p w:rsidR="00B91F98" w:rsidRDefault="00B91F98">
            <w:pPr>
              <w:pStyle w:val="ConsPlusNormal"/>
            </w:pPr>
            <w:r>
              <w:t>Сумма на плановый период</w:t>
            </w:r>
          </w:p>
        </w:tc>
      </w:tr>
      <w:tr w:rsidR="00B91F98" w:rsidTr="00D655E1">
        <w:tc>
          <w:tcPr>
            <w:tcW w:w="776" w:type="pct"/>
          </w:tcPr>
          <w:p w:rsidR="00B91F98" w:rsidRDefault="00B91F98">
            <w:pPr>
              <w:pStyle w:val="ConsPlusNormal"/>
            </w:pPr>
            <w:r>
              <w:t>номер</w:t>
            </w:r>
          </w:p>
        </w:tc>
        <w:tc>
          <w:tcPr>
            <w:tcW w:w="802" w:type="pct"/>
          </w:tcPr>
          <w:p w:rsidR="00B91F98" w:rsidRDefault="00B91F98">
            <w:pPr>
              <w:pStyle w:val="ConsPlusNormal"/>
            </w:pPr>
            <w:r>
              <w:t>дата</w:t>
            </w:r>
          </w:p>
        </w:tc>
        <w:tc>
          <w:tcPr>
            <w:tcW w:w="1671" w:type="pct"/>
            <w:vMerge/>
          </w:tcPr>
          <w:p w:rsidR="00B91F98" w:rsidRDefault="00B91F98"/>
        </w:tc>
        <w:tc>
          <w:tcPr>
            <w:tcW w:w="862" w:type="pct"/>
          </w:tcPr>
          <w:p w:rsidR="00B91F98" w:rsidRDefault="00B91F98">
            <w:pPr>
              <w:pStyle w:val="ConsPlusNormal"/>
            </w:pPr>
            <w:r>
              <w:t>первый год</w:t>
            </w:r>
          </w:p>
        </w:tc>
        <w:tc>
          <w:tcPr>
            <w:tcW w:w="889" w:type="pct"/>
          </w:tcPr>
          <w:p w:rsidR="00B91F98" w:rsidRDefault="00B91F98">
            <w:pPr>
              <w:pStyle w:val="ConsPlusNormal"/>
            </w:pPr>
            <w:r>
              <w:t>второй год</w:t>
            </w:r>
          </w:p>
        </w:tc>
      </w:tr>
      <w:tr w:rsidR="00B91F98" w:rsidTr="00D655E1">
        <w:tc>
          <w:tcPr>
            <w:tcW w:w="776" w:type="pct"/>
          </w:tcPr>
          <w:p w:rsidR="00B91F98" w:rsidRDefault="00B91F98">
            <w:pPr>
              <w:pStyle w:val="ConsPlusNormal"/>
            </w:pPr>
            <w:r>
              <w:t>1</w:t>
            </w:r>
          </w:p>
        </w:tc>
        <w:tc>
          <w:tcPr>
            <w:tcW w:w="802" w:type="pct"/>
          </w:tcPr>
          <w:p w:rsidR="00B91F98" w:rsidRDefault="00B91F98">
            <w:pPr>
              <w:pStyle w:val="ConsPlusNormal"/>
            </w:pPr>
            <w:r>
              <w:t>2</w:t>
            </w:r>
          </w:p>
        </w:tc>
        <w:tc>
          <w:tcPr>
            <w:tcW w:w="1671" w:type="pct"/>
          </w:tcPr>
          <w:p w:rsidR="00B91F98" w:rsidRDefault="00B91F98">
            <w:pPr>
              <w:pStyle w:val="ConsPlusNormal"/>
            </w:pPr>
            <w:r>
              <w:t>3</w:t>
            </w:r>
          </w:p>
        </w:tc>
        <w:tc>
          <w:tcPr>
            <w:tcW w:w="862" w:type="pct"/>
          </w:tcPr>
          <w:p w:rsidR="00B91F98" w:rsidRDefault="00B91F98">
            <w:pPr>
              <w:pStyle w:val="ConsPlusNormal"/>
            </w:pPr>
            <w:r>
              <w:t>4</w:t>
            </w:r>
          </w:p>
        </w:tc>
        <w:tc>
          <w:tcPr>
            <w:tcW w:w="889" w:type="pct"/>
          </w:tcPr>
          <w:p w:rsidR="00B91F98" w:rsidRDefault="00B91F98">
            <w:pPr>
              <w:pStyle w:val="ConsPlusNormal"/>
            </w:pPr>
            <w:r>
              <w:t>5</w:t>
            </w:r>
          </w:p>
        </w:tc>
      </w:tr>
      <w:tr w:rsidR="00B91F98" w:rsidTr="00D655E1">
        <w:tc>
          <w:tcPr>
            <w:tcW w:w="776" w:type="pct"/>
          </w:tcPr>
          <w:p w:rsidR="00B91F98" w:rsidRDefault="00B91F98">
            <w:pPr>
              <w:pStyle w:val="ConsPlusNormal"/>
            </w:pPr>
          </w:p>
        </w:tc>
        <w:tc>
          <w:tcPr>
            <w:tcW w:w="802" w:type="pct"/>
          </w:tcPr>
          <w:p w:rsidR="00B91F98" w:rsidRDefault="00B91F98">
            <w:pPr>
              <w:pStyle w:val="ConsPlusNormal"/>
            </w:pPr>
          </w:p>
        </w:tc>
        <w:tc>
          <w:tcPr>
            <w:tcW w:w="1671" w:type="pct"/>
          </w:tcPr>
          <w:p w:rsidR="00B91F98" w:rsidRDefault="00B91F98">
            <w:pPr>
              <w:pStyle w:val="ConsPlusNormal"/>
            </w:pPr>
          </w:p>
        </w:tc>
        <w:tc>
          <w:tcPr>
            <w:tcW w:w="862" w:type="pct"/>
          </w:tcPr>
          <w:p w:rsidR="00B91F98" w:rsidRDefault="00B91F98">
            <w:pPr>
              <w:pStyle w:val="ConsPlusNormal"/>
            </w:pPr>
          </w:p>
        </w:tc>
        <w:tc>
          <w:tcPr>
            <w:tcW w:w="889" w:type="pct"/>
          </w:tcPr>
          <w:p w:rsidR="00B91F98" w:rsidRDefault="00B91F98">
            <w:pPr>
              <w:pStyle w:val="ConsPlusNormal"/>
            </w:pPr>
          </w:p>
        </w:tc>
      </w:tr>
      <w:tr w:rsidR="00B91F98" w:rsidTr="00D655E1">
        <w:tc>
          <w:tcPr>
            <w:tcW w:w="776" w:type="pct"/>
          </w:tcPr>
          <w:p w:rsidR="00B91F98" w:rsidRDefault="00B91F98">
            <w:pPr>
              <w:pStyle w:val="ConsPlusNormal"/>
            </w:pPr>
          </w:p>
        </w:tc>
        <w:tc>
          <w:tcPr>
            <w:tcW w:w="802" w:type="pct"/>
          </w:tcPr>
          <w:p w:rsidR="00B91F98" w:rsidRDefault="00B91F98">
            <w:pPr>
              <w:pStyle w:val="ConsPlusNormal"/>
            </w:pPr>
          </w:p>
        </w:tc>
        <w:tc>
          <w:tcPr>
            <w:tcW w:w="1671" w:type="pct"/>
          </w:tcPr>
          <w:p w:rsidR="00B91F98" w:rsidRDefault="00B91F98">
            <w:pPr>
              <w:pStyle w:val="ConsPlusNormal"/>
            </w:pPr>
          </w:p>
        </w:tc>
        <w:tc>
          <w:tcPr>
            <w:tcW w:w="862" w:type="pct"/>
          </w:tcPr>
          <w:p w:rsidR="00B91F98" w:rsidRDefault="00B91F98">
            <w:pPr>
              <w:pStyle w:val="ConsPlusNormal"/>
            </w:pPr>
          </w:p>
        </w:tc>
        <w:tc>
          <w:tcPr>
            <w:tcW w:w="889" w:type="pct"/>
          </w:tcPr>
          <w:p w:rsidR="00B91F98" w:rsidRDefault="00B91F98">
            <w:pPr>
              <w:pStyle w:val="ConsPlusNormal"/>
            </w:pPr>
          </w:p>
        </w:tc>
      </w:tr>
      <w:tr w:rsidR="00B91F98" w:rsidTr="00D655E1">
        <w:tblPrEx>
          <w:tblBorders>
            <w:left w:val="nil"/>
          </w:tblBorders>
        </w:tblPrEx>
        <w:tc>
          <w:tcPr>
            <w:tcW w:w="776" w:type="pct"/>
            <w:tcBorders>
              <w:left w:val="nil"/>
              <w:bottom w:val="nil"/>
            </w:tcBorders>
          </w:tcPr>
          <w:p w:rsidR="00B91F98" w:rsidRDefault="00B91F98">
            <w:pPr>
              <w:pStyle w:val="ConsPlusNormal"/>
            </w:pPr>
          </w:p>
        </w:tc>
        <w:tc>
          <w:tcPr>
            <w:tcW w:w="802" w:type="pct"/>
          </w:tcPr>
          <w:p w:rsidR="00B91F98" w:rsidRDefault="00B91F98">
            <w:pPr>
              <w:pStyle w:val="ConsPlusNormal"/>
              <w:jc w:val="right"/>
            </w:pPr>
            <w:r>
              <w:t>Итого</w:t>
            </w:r>
          </w:p>
        </w:tc>
        <w:tc>
          <w:tcPr>
            <w:tcW w:w="1671" w:type="pct"/>
          </w:tcPr>
          <w:p w:rsidR="00B91F98" w:rsidRDefault="00B91F98">
            <w:pPr>
              <w:pStyle w:val="ConsPlusNormal"/>
            </w:pPr>
          </w:p>
        </w:tc>
        <w:tc>
          <w:tcPr>
            <w:tcW w:w="862" w:type="pct"/>
          </w:tcPr>
          <w:p w:rsidR="00B91F98" w:rsidRDefault="00B91F98">
            <w:pPr>
              <w:pStyle w:val="ConsPlusNormal"/>
            </w:pPr>
          </w:p>
        </w:tc>
        <w:tc>
          <w:tcPr>
            <w:tcW w:w="889" w:type="pct"/>
          </w:tcPr>
          <w:p w:rsidR="00B91F98" w:rsidRDefault="00B91F98">
            <w:pPr>
              <w:pStyle w:val="ConsPlusNormal"/>
            </w:pPr>
          </w:p>
        </w:tc>
      </w:tr>
    </w:tbl>
    <w:p w:rsidR="00B91F98" w:rsidRDefault="00B91F98">
      <w:pPr>
        <w:pStyle w:val="ConsPlusNormal"/>
        <w:ind w:firstLine="540"/>
        <w:jc w:val="both"/>
      </w:pPr>
    </w:p>
    <w:p w:rsidR="00B91F98" w:rsidRDefault="00B91F98" w:rsidP="00D655E1">
      <w:pPr>
        <w:pStyle w:val="ConsPlusNonformat"/>
        <w:jc w:val="center"/>
      </w:pPr>
      <w:r>
        <w:t>2. Операции с бюджетными средствами</w:t>
      </w:r>
    </w:p>
    <w:p w:rsidR="00B91F98" w:rsidRDefault="00B91F98" w:rsidP="00D655E1">
      <w:pPr>
        <w:pStyle w:val="ConsPlusNonformat"/>
        <w:jc w:val="center"/>
      </w:pPr>
      <w:r>
        <w:t>2.1. Изменение остатков на лицевом счете</w:t>
      </w:r>
    </w:p>
    <w:p w:rsidR="00B91F98" w:rsidRDefault="00B91F9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35"/>
        <w:gridCol w:w="1398"/>
        <w:gridCol w:w="854"/>
        <w:gridCol w:w="804"/>
        <w:gridCol w:w="805"/>
        <w:gridCol w:w="1177"/>
        <w:gridCol w:w="1459"/>
        <w:gridCol w:w="1446"/>
      </w:tblGrid>
      <w:tr w:rsidR="00B91F98" w:rsidTr="00D655E1">
        <w:tc>
          <w:tcPr>
            <w:tcW w:w="730" w:type="pct"/>
            <w:vMerge w:val="restart"/>
          </w:tcPr>
          <w:p w:rsidR="00B91F98" w:rsidRDefault="00B91F98">
            <w:pPr>
              <w:pStyle w:val="ConsPlusNormal"/>
            </w:pPr>
            <w:r>
              <w:t>Наименование показателя</w:t>
            </w:r>
          </w:p>
        </w:tc>
        <w:tc>
          <w:tcPr>
            <w:tcW w:w="2714" w:type="pct"/>
            <w:gridSpan w:val="5"/>
          </w:tcPr>
          <w:p w:rsidR="00B91F98" w:rsidRDefault="00B91F98">
            <w:pPr>
              <w:pStyle w:val="ConsPlusNormal"/>
            </w:pPr>
            <w:r>
              <w:t>Поставленные на учет бюджетные обязательства</w:t>
            </w:r>
          </w:p>
        </w:tc>
        <w:tc>
          <w:tcPr>
            <w:tcW w:w="781" w:type="pct"/>
          </w:tcPr>
          <w:p w:rsidR="00B91F98" w:rsidRDefault="00B91F98">
            <w:pPr>
              <w:pStyle w:val="ConsPlusNormal"/>
            </w:pPr>
            <w:r>
              <w:t>Поступления (с начала текущего финансового года)</w:t>
            </w:r>
          </w:p>
        </w:tc>
        <w:tc>
          <w:tcPr>
            <w:tcW w:w="774" w:type="pct"/>
          </w:tcPr>
          <w:p w:rsidR="00B91F98" w:rsidRDefault="00B91F98">
            <w:pPr>
              <w:pStyle w:val="ConsPlusNormal"/>
            </w:pPr>
            <w:r>
              <w:t>Выплаты (с начала текущего финансового года)</w:t>
            </w:r>
          </w:p>
        </w:tc>
      </w:tr>
      <w:tr w:rsidR="00B91F98" w:rsidTr="00D655E1">
        <w:tc>
          <w:tcPr>
            <w:tcW w:w="730" w:type="pct"/>
            <w:vMerge/>
          </w:tcPr>
          <w:p w:rsidR="00B91F98" w:rsidRDefault="00B91F98"/>
        </w:tc>
        <w:tc>
          <w:tcPr>
            <w:tcW w:w="749" w:type="pct"/>
            <w:vMerge w:val="restart"/>
          </w:tcPr>
          <w:p w:rsidR="00B91F98" w:rsidRDefault="00B91F98">
            <w:pPr>
              <w:pStyle w:val="ConsPlusNormal"/>
            </w:pPr>
            <w:r>
              <w:t>на текущий финансовый год</w:t>
            </w:r>
          </w:p>
        </w:tc>
        <w:tc>
          <w:tcPr>
            <w:tcW w:w="1966" w:type="pct"/>
            <w:gridSpan w:val="4"/>
          </w:tcPr>
          <w:p w:rsidR="00B91F98" w:rsidRDefault="00B91F98">
            <w:pPr>
              <w:pStyle w:val="ConsPlusNormal"/>
              <w:jc w:val="center"/>
            </w:pPr>
            <w:r>
              <w:t>на плановый период</w:t>
            </w:r>
          </w:p>
        </w:tc>
        <w:tc>
          <w:tcPr>
            <w:tcW w:w="781" w:type="pct"/>
            <w:vMerge w:val="restart"/>
          </w:tcPr>
          <w:p w:rsidR="00B91F98" w:rsidRDefault="00B91F98">
            <w:pPr>
              <w:pStyle w:val="ConsPlusNormal"/>
            </w:pPr>
          </w:p>
        </w:tc>
        <w:tc>
          <w:tcPr>
            <w:tcW w:w="774" w:type="pct"/>
            <w:vMerge w:val="restart"/>
          </w:tcPr>
          <w:p w:rsidR="00B91F98" w:rsidRDefault="00B91F98">
            <w:pPr>
              <w:pStyle w:val="ConsPlusNormal"/>
            </w:pPr>
          </w:p>
        </w:tc>
      </w:tr>
      <w:tr w:rsidR="00B91F98" w:rsidTr="00D655E1">
        <w:tc>
          <w:tcPr>
            <w:tcW w:w="730" w:type="pct"/>
            <w:vMerge/>
          </w:tcPr>
          <w:p w:rsidR="00B91F98" w:rsidRDefault="00B91F98"/>
        </w:tc>
        <w:tc>
          <w:tcPr>
            <w:tcW w:w="749" w:type="pct"/>
            <w:vMerge/>
          </w:tcPr>
          <w:p w:rsidR="00B91F98" w:rsidRDefault="00B91F98"/>
        </w:tc>
        <w:tc>
          <w:tcPr>
            <w:tcW w:w="462" w:type="pct"/>
          </w:tcPr>
          <w:p w:rsidR="00B91F98" w:rsidRDefault="00B91F98">
            <w:pPr>
              <w:pStyle w:val="ConsPlusNormal"/>
            </w:pPr>
            <w:r>
              <w:t>первый год</w:t>
            </w:r>
          </w:p>
        </w:tc>
        <w:tc>
          <w:tcPr>
            <w:tcW w:w="436" w:type="pct"/>
          </w:tcPr>
          <w:p w:rsidR="00B91F98" w:rsidRDefault="00B91F98">
            <w:pPr>
              <w:pStyle w:val="ConsPlusNormal"/>
            </w:pPr>
            <w:r>
              <w:t>второй год</w:t>
            </w:r>
          </w:p>
        </w:tc>
        <w:tc>
          <w:tcPr>
            <w:tcW w:w="436" w:type="pct"/>
          </w:tcPr>
          <w:p w:rsidR="00B91F98" w:rsidRDefault="00B91F98">
            <w:pPr>
              <w:pStyle w:val="ConsPlusNormal"/>
            </w:pPr>
            <w:r>
              <w:t>третий год</w:t>
            </w:r>
          </w:p>
        </w:tc>
        <w:tc>
          <w:tcPr>
            <w:tcW w:w="631" w:type="pct"/>
          </w:tcPr>
          <w:p w:rsidR="00B91F98" w:rsidRDefault="00B91F98">
            <w:pPr>
              <w:pStyle w:val="ConsPlusNormal"/>
            </w:pPr>
            <w:r>
              <w:t>четвертый год</w:t>
            </w:r>
          </w:p>
        </w:tc>
        <w:tc>
          <w:tcPr>
            <w:tcW w:w="781" w:type="pct"/>
            <w:vMerge/>
          </w:tcPr>
          <w:p w:rsidR="00B91F98" w:rsidRDefault="00B91F98"/>
        </w:tc>
        <w:tc>
          <w:tcPr>
            <w:tcW w:w="774" w:type="pct"/>
            <w:vMerge/>
          </w:tcPr>
          <w:p w:rsidR="00B91F98" w:rsidRDefault="00B91F98"/>
        </w:tc>
      </w:tr>
      <w:tr w:rsidR="00B91F98" w:rsidTr="00D655E1">
        <w:tc>
          <w:tcPr>
            <w:tcW w:w="730" w:type="pct"/>
          </w:tcPr>
          <w:p w:rsidR="00B91F98" w:rsidRDefault="00B91F98">
            <w:pPr>
              <w:pStyle w:val="ConsPlusNormal"/>
            </w:pPr>
            <w:r>
              <w:t>1</w:t>
            </w:r>
          </w:p>
        </w:tc>
        <w:tc>
          <w:tcPr>
            <w:tcW w:w="749" w:type="pct"/>
          </w:tcPr>
          <w:p w:rsidR="00B91F98" w:rsidRDefault="00B91F98">
            <w:pPr>
              <w:pStyle w:val="ConsPlusNormal"/>
            </w:pPr>
            <w:r>
              <w:t>2</w:t>
            </w:r>
          </w:p>
        </w:tc>
        <w:tc>
          <w:tcPr>
            <w:tcW w:w="462" w:type="pct"/>
          </w:tcPr>
          <w:p w:rsidR="00B91F98" w:rsidRDefault="00B91F98">
            <w:pPr>
              <w:pStyle w:val="ConsPlusNormal"/>
            </w:pPr>
            <w:r>
              <w:t>3</w:t>
            </w:r>
          </w:p>
        </w:tc>
        <w:tc>
          <w:tcPr>
            <w:tcW w:w="436" w:type="pct"/>
          </w:tcPr>
          <w:p w:rsidR="00B91F98" w:rsidRDefault="00B91F98">
            <w:pPr>
              <w:pStyle w:val="ConsPlusNormal"/>
            </w:pPr>
            <w:r>
              <w:t>4</w:t>
            </w:r>
          </w:p>
        </w:tc>
        <w:tc>
          <w:tcPr>
            <w:tcW w:w="436" w:type="pct"/>
          </w:tcPr>
          <w:p w:rsidR="00B91F98" w:rsidRDefault="00B91F98">
            <w:pPr>
              <w:pStyle w:val="ConsPlusNormal"/>
            </w:pPr>
            <w:r>
              <w:t>5</w:t>
            </w:r>
          </w:p>
        </w:tc>
        <w:tc>
          <w:tcPr>
            <w:tcW w:w="631" w:type="pct"/>
          </w:tcPr>
          <w:p w:rsidR="00B91F98" w:rsidRDefault="00B91F98">
            <w:pPr>
              <w:pStyle w:val="ConsPlusNormal"/>
            </w:pPr>
            <w:r>
              <w:t>6</w:t>
            </w:r>
          </w:p>
        </w:tc>
        <w:tc>
          <w:tcPr>
            <w:tcW w:w="781" w:type="pct"/>
          </w:tcPr>
          <w:p w:rsidR="00B91F98" w:rsidRDefault="00B91F98">
            <w:pPr>
              <w:pStyle w:val="ConsPlusNormal"/>
            </w:pPr>
            <w:r>
              <w:t>7</w:t>
            </w:r>
          </w:p>
        </w:tc>
        <w:tc>
          <w:tcPr>
            <w:tcW w:w="774" w:type="pct"/>
          </w:tcPr>
          <w:p w:rsidR="00B91F98" w:rsidRDefault="00B91F98">
            <w:pPr>
              <w:pStyle w:val="ConsPlusNormal"/>
            </w:pPr>
            <w:r>
              <w:t>8</w:t>
            </w:r>
          </w:p>
        </w:tc>
      </w:tr>
      <w:tr w:rsidR="00B91F98" w:rsidTr="00D655E1">
        <w:tc>
          <w:tcPr>
            <w:tcW w:w="730" w:type="pct"/>
          </w:tcPr>
          <w:p w:rsidR="00B91F98" w:rsidRDefault="00B91F98">
            <w:pPr>
              <w:pStyle w:val="ConsPlusNormal"/>
            </w:pPr>
            <w:r>
              <w:t>на начало дня</w:t>
            </w:r>
          </w:p>
        </w:tc>
        <w:tc>
          <w:tcPr>
            <w:tcW w:w="749" w:type="pct"/>
          </w:tcPr>
          <w:p w:rsidR="00B91F98" w:rsidRDefault="00B91F98">
            <w:pPr>
              <w:pStyle w:val="ConsPlusNormal"/>
            </w:pPr>
          </w:p>
        </w:tc>
        <w:tc>
          <w:tcPr>
            <w:tcW w:w="462" w:type="pct"/>
          </w:tcPr>
          <w:p w:rsidR="00B91F98" w:rsidRDefault="00B91F98">
            <w:pPr>
              <w:pStyle w:val="ConsPlusNormal"/>
            </w:pPr>
          </w:p>
        </w:tc>
        <w:tc>
          <w:tcPr>
            <w:tcW w:w="436" w:type="pct"/>
          </w:tcPr>
          <w:p w:rsidR="00B91F98" w:rsidRDefault="00B91F98">
            <w:pPr>
              <w:pStyle w:val="ConsPlusNormal"/>
            </w:pPr>
          </w:p>
        </w:tc>
        <w:tc>
          <w:tcPr>
            <w:tcW w:w="436" w:type="pct"/>
          </w:tcPr>
          <w:p w:rsidR="00B91F98" w:rsidRDefault="00B91F98">
            <w:pPr>
              <w:pStyle w:val="ConsPlusNormal"/>
            </w:pPr>
          </w:p>
        </w:tc>
        <w:tc>
          <w:tcPr>
            <w:tcW w:w="631" w:type="pct"/>
          </w:tcPr>
          <w:p w:rsidR="00B91F98" w:rsidRDefault="00B91F98">
            <w:pPr>
              <w:pStyle w:val="ConsPlusNormal"/>
            </w:pPr>
          </w:p>
        </w:tc>
        <w:tc>
          <w:tcPr>
            <w:tcW w:w="781" w:type="pct"/>
          </w:tcPr>
          <w:p w:rsidR="00B91F98" w:rsidRDefault="00B91F98">
            <w:pPr>
              <w:pStyle w:val="ConsPlusNormal"/>
            </w:pPr>
          </w:p>
        </w:tc>
        <w:tc>
          <w:tcPr>
            <w:tcW w:w="774" w:type="pct"/>
          </w:tcPr>
          <w:p w:rsidR="00B91F98" w:rsidRDefault="00B91F98">
            <w:pPr>
              <w:pStyle w:val="ConsPlusNormal"/>
            </w:pPr>
          </w:p>
        </w:tc>
      </w:tr>
      <w:tr w:rsidR="00B91F98" w:rsidTr="00D655E1">
        <w:tc>
          <w:tcPr>
            <w:tcW w:w="730" w:type="pct"/>
          </w:tcPr>
          <w:p w:rsidR="00B91F98" w:rsidRDefault="00B91F98">
            <w:pPr>
              <w:pStyle w:val="ConsPlusNormal"/>
            </w:pPr>
            <w:r>
              <w:t>на конец дня</w:t>
            </w:r>
          </w:p>
        </w:tc>
        <w:tc>
          <w:tcPr>
            <w:tcW w:w="749" w:type="pct"/>
          </w:tcPr>
          <w:p w:rsidR="00B91F98" w:rsidRDefault="00B91F98">
            <w:pPr>
              <w:pStyle w:val="ConsPlusNormal"/>
            </w:pPr>
          </w:p>
        </w:tc>
        <w:tc>
          <w:tcPr>
            <w:tcW w:w="462" w:type="pct"/>
          </w:tcPr>
          <w:p w:rsidR="00B91F98" w:rsidRDefault="00B91F98">
            <w:pPr>
              <w:pStyle w:val="ConsPlusNormal"/>
            </w:pPr>
          </w:p>
        </w:tc>
        <w:tc>
          <w:tcPr>
            <w:tcW w:w="436" w:type="pct"/>
          </w:tcPr>
          <w:p w:rsidR="00B91F98" w:rsidRDefault="00B91F98">
            <w:pPr>
              <w:pStyle w:val="ConsPlusNormal"/>
            </w:pPr>
          </w:p>
        </w:tc>
        <w:tc>
          <w:tcPr>
            <w:tcW w:w="436" w:type="pct"/>
          </w:tcPr>
          <w:p w:rsidR="00B91F98" w:rsidRDefault="00B91F98">
            <w:pPr>
              <w:pStyle w:val="ConsPlusNormal"/>
            </w:pPr>
          </w:p>
        </w:tc>
        <w:tc>
          <w:tcPr>
            <w:tcW w:w="631" w:type="pct"/>
          </w:tcPr>
          <w:p w:rsidR="00B91F98" w:rsidRDefault="00B91F98">
            <w:pPr>
              <w:pStyle w:val="ConsPlusNormal"/>
            </w:pPr>
          </w:p>
        </w:tc>
        <w:tc>
          <w:tcPr>
            <w:tcW w:w="781" w:type="pct"/>
          </w:tcPr>
          <w:p w:rsidR="00B91F98" w:rsidRDefault="00B91F98">
            <w:pPr>
              <w:pStyle w:val="ConsPlusNormal"/>
            </w:pPr>
          </w:p>
        </w:tc>
        <w:tc>
          <w:tcPr>
            <w:tcW w:w="774"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rPr>
          <w:sz w:val="12"/>
        </w:rPr>
        <w:t xml:space="preserve">                                                                                           Номер страницы _______</w:t>
      </w:r>
    </w:p>
    <w:p w:rsidR="00B91F98" w:rsidRDefault="00B91F98">
      <w:pPr>
        <w:pStyle w:val="ConsPlusNonformat"/>
        <w:jc w:val="both"/>
        <w:rPr>
          <w:sz w:val="12"/>
        </w:rPr>
      </w:pPr>
      <w:r>
        <w:rPr>
          <w:sz w:val="12"/>
        </w:rPr>
        <w:t xml:space="preserve">                                                                                            Всего страниц _______</w:t>
      </w:r>
    </w:p>
    <w:p w:rsidR="00A2242F" w:rsidRDefault="00A2242F">
      <w:pPr>
        <w:pStyle w:val="ConsPlusNonformat"/>
        <w:jc w:val="both"/>
        <w:rPr>
          <w:sz w:val="12"/>
        </w:rPr>
      </w:pPr>
    </w:p>
    <w:p w:rsidR="00A2242F" w:rsidRDefault="00A2242F">
      <w:pPr>
        <w:pStyle w:val="ConsPlusNonformat"/>
        <w:jc w:val="both"/>
      </w:pPr>
    </w:p>
    <w:p w:rsidR="00B91F98" w:rsidRDefault="00B91F98">
      <w:pPr>
        <w:pStyle w:val="ConsPlusNonformat"/>
        <w:jc w:val="both"/>
      </w:pPr>
      <w:r>
        <w:rPr>
          <w:sz w:val="12"/>
        </w:rPr>
        <w:t xml:space="preserve">                                                                                   Номер лицевого счета _________</w:t>
      </w:r>
    </w:p>
    <w:p w:rsidR="00B91F98" w:rsidRDefault="00B91F98">
      <w:pPr>
        <w:pStyle w:val="ConsPlusNonformat"/>
        <w:jc w:val="both"/>
      </w:pPr>
      <w:r>
        <w:rPr>
          <w:sz w:val="12"/>
        </w:rPr>
        <w:t xml:space="preserve">                                                                                    на "___" ____________ 20__ г.</w:t>
      </w:r>
    </w:p>
    <w:p w:rsidR="00B91F98" w:rsidRDefault="00B91F98">
      <w:pPr>
        <w:pStyle w:val="ConsPlusNonformat"/>
        <w:jc w:val="both"/>
      </w:pPr>
    </w:p>
    <w:p w:rsidR="00B91F98" w:rsidRDefault="00B91F98" w:rsidP="00D655E1">
      <w:pPr>
        <w:pStyle w:val="ConsPlusNonformat"/>
        <w:jc w:val="center"/>
      </w:pPr>
      <w:r>
        <w:t>2.2. Поступления</w:t>
      </w:r>
    </w:p>
    <w:p w:rsidR="00B91F98" w:rsidRDefault="00B91F98" w:rsidP="00D655E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0"/>
        <w:gridCol w:w="1422"/>
        <w:gridCol w:w="6636"/>
      </w:tblGrid>
      <w:tr w:rsidR="00B91F98" w:rsidTr="00D655E1">
        <w:tc>
          <w:tcPr>
            <w:tcW w:w="1499" w:type="pct"/>
            <w:gridSpan w:val="2"/>
          </w:tcPr>
          <w:p w:rsidR="00B91F98" w:rsidRDefault="00B91F98">
            <w:pPr>
              <w:pStyle w:val="ConsPlusNormal"/>
            </w:pPr>
            <w:r>
              <w:t>Документ</w:t>
            </w:r>
          </w:p>
        </w:tc>
        <w:tc>
          <w:tcPr>
            <w:tcW w:w="3501" w:type="pct"/>
            <w:vMerge w:val="restart"/>
          </w:tcPr>
          <w:p w:rsidR="00B91F98" w:rsidRDefault="00B91F98">
            <w:pPr>
              <w:pStyle w:val="ConsPlusNormal"/>
            </w:pPr>
            <w:r>
              <w:t>Сумма</w:t>
            </w:r>
          </w:p>
        </w:tc>
      </w:tr>
      <w:tr w:rsidR="00B91F98" w:rsidTr="00D655E1">
        <w:tc>
          <w:tcPr>
            <w:tcW w:w="749" w:type="pct"/>
          </w:tcPr>
          <w:p w:rsidR="00B91F98" w:rsidRDefault="00B91F98">
            <w:pPr>
              <w:pStyle w:val="ConsPlusNormal"/>
            </w:pPr>
            <w:r>
              <w:t>номер</w:t>
            </w:r>
          </w:p>
        </w:tc>
        <w:tc>
          <w:tcPr>
            <w:tcW w:w="750" w:type="pct"/>
          </w:tcPr>
          <w:p w:rsidR="00B91F98" w:rsidRDefault="00B91F98">
            <w:pPr>
              <w:pStyle w:val="ConsPlusNormal"/>
            </w:pPr>
            <w:r>
              <w:t>дата</w:t>
            </w:r>
          </w:p>
        </w:tc>
        <w:tc>
          <w:tcPr>
            <w:tcW w:w="3501" w:type="pct"/>
            <w:vMerge/>
          </w:tcPr>
          <w:p w:rsidR="00B91F98" w:rsidRDefault="00B91F98"/>
        </w:tc>
      </w:tr>
      <w:tr w:rsidR="00B91F98" w:rsidTr="00D655E1">
        <w:tc>
          <w:tcPr>
            <w:tcW w:w="749" w:type="pct"/>
          </w:tcPr>
          <w:p w:rsidR="00B91F98" w:rsidRDefault="00B91F98">
            <w:pPr>
              <w:pStyle w:val="ConsPlusNormal"/>
            </w:pPr>
            <w:r>
              <w:t>1</w:t>
            </w:r>
          </w:p>
        </w:tc>
        <w:tc>
          <w:tcPr>
            <w:tcW w:w="750" w:type="pct"/>
          </w:tcPr>
          <w:p w:rsidR="00B91F98" w:rsidRDefault="00B91F98">
            <w:pPr>
              <w:pStyle w:val="ConsPlusNormal"/>
            </w:pPr>
            <w:r>
              <w:t>2</w:t>
            </w:r>
          </w:p>
        </w:tc>
        <w:tc>
          <w:tcPr>
            <w:tcW w:w="3501" w:type="pct"/>
          </w:tcPr>
          <w:p w:rsidR="00B91F98" w:rsidRDefault="00B91F98">
            <w:pPr>
              <w:pStyle w:val="ConsPlusNormal"/>
            </w:pPr>
            <w:r>
              <w:t>3</w:t>
            </w:r>
          </w:p>
        </w:tc>
      </w:tr>
      <w:tr w:rsidR="00B91F98" w:rsidTr="00D655E1">
        <w:tc>
          <w:tcPr>
            <w:tcW w:w="749" w:type="pct"/>
          </w:tcPr>
          <w:p w:rsidR="00B91F98" w:rsidRDefault="00B91F98">
            <w:pPr>
              <w:pStyle w:val="ConsPlusNormal"/>
            </w:pPr>
          </w:p>
        </w:tc>
        <w:tc>
          <w:tcPr>
            <w:tcW w:w="750" w:type="pct"/>
          </w:tcPr>
          <w:p w:rsidR="00B91F98" w:rsidRDefault="00B91F98">
            <w:pPr>
              <w:pStyle w:val="ConsPlusNormal"/>
            </w:pPr>
          </w:p>
        </w:tc>
        <w:tc>
          <w:tcPr>
            <w:tcW w:w="3501" w:type="pct"/>
          </w:tcPr>
          <w:p w:rsidR="00B91F98" w:rsidRDefault="00B91F98">
            <w:pPr>
              <w:pStyle w:val="ConsPlusNormal"/>
            </w:pPr>
          </w:p>
        </w:tc>
      </w:tr>
      <w:tr w:rsidR="00B91F98" w:rsidTr="00D655E1">
        <w:tc>
          <w:tcPr>
            <w:tcW w:w="749" w:type="pct"/>
          </w:tcPr>
          <w:p w:rsidR="00B91F98" w:rsidRDefault="00B91F98">
            <w:pPr>
              <w:pStyle w:val="ConsPlusNormal"/>
            </w:pPr>
          </w:p>
        </w:tc>
        <w:tc>
          <w:tcPr>
            <w:tcW w:w="750" w:type="pct"/>
          </w:tcPr>
          <w:p w:rsidR="00B91F98" w:rsidRDefault="00B91F98">
            <w:pPr>
              <w:pStyle w:val="ConsPlusNormal"/>
            </w:pPr>
          </w:p>
        </w:tc>
        <w:tc>
          <w:tcPr>
            <w:tcW w:w="3501" w:type="pct"/>
          </w:tcPr>
          <w:p w:rsidR="00B91F98" w:rsidRDefault="00B91F98">
            <w:pPr>
              <w:pStyle w:val="ConsPlusNormal"/>
            </w:pPr>
          </w:p>
        </w:tc>
      </w:tr>
      <w:tr w:rsidR="00B91F98" w:rsidTr="00D655E1">
        <w:tc>
          <w:tcPr>
            <w:tcW w:w="749" w:type="pct"/>
          </w:tcPr>
          <w:p w:rsidR="00B91F98" w:rsidRDefault="00B91F98">
            <w:pPr>
              <w:pStyle w:val="ConsPlusNormal"/>
            </w:pPr>
          </w:p>
        </w:tc>
        <w:tc>
          <w:tcPr>
            <w:tcW w:w="750" w:type="pct"/>
          </w:tcPr>
          <w:p w:rsidR="00B91F98" w:rsidRDefault="00B91F98">
            <w:pPr>
              <w:pStyle w:val="ConsPlusNormal"/>
            </w:pPr>
          </w:p>
        </w:tc>
        <w:tc>
          <w:tcPr>
            <w:tcW w:w="3501" w:type="pct"/>
          </w:tcPr>
          <w:p w:rsidR="00B91F98" w:rsidRDefault="00B91F98">
            <w:pPr>
              <w:pStyle w:val="ConsPlusNormal"/>
            </w:pPr>
          </w:p>
        </w:tc>
      </w:tr>
      <w:tr w:rsidR="00B91F98" w:rsidTr="00D655E1">
        <w:tblPrEx>
          <w:tblBorders>
            <w:left w:val="nil"/>
          </w:tblBorders>
        </w:tblPrEx>
        <w:tc>
          <w:tcPr>
            <w:tcW w:w="749" w:type="pct"/>
            <w:tcBorders>
              <w:left w:val="nil"/>
              <w:bottom w:val="nil"/>
            </w:tcBorders>
          </w:tcPr>
          <w:p w:rsidR="00B91F98" w:rsidRDefault="00B91F98">
            <w:pPr>
              <w:pStyle w:val="ConsPlusNormal"/>
            </w:pPr>
          </w:p>
        </w:tc>
        <w:tc>
          <w:tcPr>
            <w:tcW w:w="750" w:type="pct"/>
          </w:tcPr>
          <w:p w:rsidR="00B91F98" w:rsidRDefault="00B91F98">
            <w:pPr>
              <w:pStyle w:val="ConsPlusNormal"/>
            </w:pPr>
            <w:r>
              <w:t>Итого</w:t>
            </w:r>
          </w:p>
        </w:tc>
        <w:tc>
          <w:tcPr>
            <w:tcW w:w="3501" w:type="pct"/>
          </w:tcPr>
          <w:p w:rsidR="00B91F98" w:rsidRDefault="00B91F98">
            <w:pPr>
              <w:pStyle w:val="ConsPlusNormal"/>
            </w:pPr>
          </w:p>
        </w:tc>
      </w:tr>
    </w:tbl>
    <w:p w:rsidR="00B91F98" w:rsidRDefault="00B91F98">
      <w:pPr>
        <w:pStyle w:val="ConsPlusNormal"/>
        <w:jc w:val="both"/>
      </w:pPr>
    </w:p>
    <w:p w:rsidR="00B91F98" w:rsidRDefault="00B91F98" w:rsidP="00D655E1">
      <w:pPr>
        <w:pStyle w:val="ConsPlusNonformat"/>
        <w:jc w:val="center"/>
      </w:pPr>
      <w:r>
        <w:t>2.3. Выплаты</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31"/>
        <w:gridCol w:w="1425"/>
        <w:gridCol w:w="1399"/>
        <w:gridCol w:w="1353"/>
        <w:gridCol w:w="3370"/>
      </w:tblGrid>
      <w:tr w:rsidR="00B91F98" w:rsidTr="00D655E1">
        <w:tc>
          <w:tcPr>
            <w:tcW w:w="1770" w:type="pct"/>
            <w:gridSpan w:val="2"/>
          </w:tcPr>
          <w:p w:rsidR="00B91F98" w:rsidRDefault="00B91F98">
            <w:pPr>
              <w:pStyle w:val="ConsPlusNormal"/>
            </w:pPr>
            <w:r>
              <w:t>Документ, подтверждающий проведение операции</w:t>
            </w:r>
          </w:p>
        </w:tc>
        <w:tc>
          <w:tcPr>
            <w:tcW w:w="1451" w:type="pct"/>
            <w:gridSpan w:val="2"/>
          </w:tcPr>
          <w:p w:rsidR="00B91F98" w:rsidRDefault="00B91F98">
            <w:pPr>
              <w:pStyle w:val="ConsPlusNormal"/>
            </w:pPr>
            <w:r>
              <w:t>Документ получателя бюджетных средств</w:t>
            </w:r>
          </w:p>
        </w:tc>
        <w:tc>
          <w:tcPr>
            <w:tcW w:w="1778" w:type="pct"/>
            <w:vMerge w:val="restart"/>
          </w:tcPr>
          <w:p w:rsidR="00B91F98" w:rsidRDefault="00B91F98">
            <w:pPr>
              <w:pStyle w:val="ConsPlusNormal"/>
            </w:pPr>
            <w:r>
              <w:t>Сумма</w:t>
            </w:r>
          </w:p>
        </w:tc>
      </w:tr>
      <w:tr w:rsidR="00B91F98" w:rsidTr="00D655E1">
        <w:tc>
          <w:tcPr>
            <w:tcW w:w="1018" w:type="pct"/>
          </w:tcPr>
          <w:p w:rsidR="00B91F98" w:rsidRDefault="00B91F98">
            <w:pPr>
              <w:pStyle w:val="ConsPlusNormal"/>
            </w:pPr>
            <w:r>
              <w:t>номер</w:t>
            </w:r>
          </w:p>
        </w:tc>
        <w:tc>
          <w:tcPr>
            <w:tcW w:w="752" w:type="pct"/>
          </w:tcPr>
          <w:p w:rsidR="00B91F98" w:rsidRDefault="00B91F98">
            <w:pPr>
              <w:pStyle w:val="ConsPlusNormal"/>
            </w:pPr>
            <w:r>
              <w:t>дата</w:t>
            </w:r>
          </w:p>
        </w:tc>
        <w:tc>
          <w:tcPr>
            <w:tcW w:w="738" w:type="pct"/>
          </w:tcPr>
          <w:p w:rsidR="00B91F98" w:rsidRDefault="00B91F98">
            <w:pPr>
              <w:pStyle w:val="ConsPlusNormal"/>
            </w:pPr>
            <w:r>
              <w:t>номер</w:t>
            </w:r>
          </w:p>
        </w:tc>
        <w:tc>
          <w:tcPr>
            <w:tcW w:w="714" w:type="pct"/>
          </w:tcPr>
          <w:p w:rsidR="00B91F98" w:rsidRDefault="00B91F98">
            <w:pPr>
              <w:pStyle w:val="ConsPlusNormal"/>
            </w:pPr>
            <w:r>
              <w:t>дата</w:t>
            </w:r>
          </w:p>
        </w:tc>
        <w:tc>
          <w:tcPr>
            <w:tcW w:w="1778" w:type="pct"/>
            <w:vMerge/>
          </w:tcPr>
          <w:p w:rsidR="00B91F98" w:rsidRDefault="00B91F98"/>
        </w:tc>
      </w:tr>
      <w:tr w:rsidR="00B91F98" w:rsidTr="00D655E1">
        <w:tc>
          <w:tcPr>
            <w:tcW w:w="1018" w:type="pct"/>
          </w:tcPr>
          <w:p w:rsidR="00B91F98" w:rsidRDefault="00B91F98">
            <w:pPr>
              <w:pStyle w:val="ConsPlusNormal"/>
            </w:pPr>
            <w:r>
              <w:t>1</w:t>
            </w:r>
          </w:p>
        </w:tc>
        <w:tc>
          <w:tcPr>
            <w:tcW w:w="752" w:type="pct"/>
          </w:tcPr>
          <w:p w:rsidR="00B91F98" w:rsidRDefault="00B91F98">
            <w:pPr>
              <w:pStyle w:val="ConsPlusNormal"/>
            </w:pPr>
            <w:r>
              <w:t>2</w:t>
            </w:r>
          </w:p>
        </w:tc>
        <w:tc>
          <w:tcPr>
            <w:tcW w:w="738" w:type="pct"/>
          </w:tcPr>
          <w:p w:rsidR="00B91F98" w:rsidRDefault="00B91F98">
            <w:pPr>
              <w:pStyle w:val="ConsPlusNormal"/>
            </w:pPr>
            <w:r>
              <w:t>3</w:t>
            </w:r>
          </w:p>
        </w:tc>
        <w:tc>
          <w:tcPr>
            <w:tcW w:w="714" w:type="pct"/>
          </w:tcPr>
          <w:p w:rsidR="00B91F98" w:rsidRDefault="00B91F98">
            <w:pPr>
              <w:pStyle w:val="ConsPlusNormal"/>
            </w:pPr>
            <w:r>
              <w:t>4</w:t>
            </w:r>
          </w:p>
        </w:tc>
        <w:tc>
          <w:tcPr>
            <w:tcW w:w="1778" w:type="pct"/>
          </w:tcPr>
          <w:p w:rsidR="00B91F98" w:rsidRDefault="00B91F98">
            <w:pPr>
              <w:pStyle w:val="ConsPlusNormal"/>
            </w:pPr>
            <w:r>
              <w:t>5</w:t>
            </w:r>
          </w:p>
        </w:tc>
      </w:tr>
      <w:tr w:rsidR="00B91F98" w:rsidTr="00D655E1">
        <w:tc>
          <w:tcPr>
            <w:tcW w:w="1018" w:type="pct"/>
          </w:tcPr>
          <w:p w:rsidR="00B91F98" w:rsidRDefault="00B91F98">
            <w:pPr>
              <w:pStyle w:val="ConsPlusNormal"/>
            </w:pPr>
          </w:p>
        </w:tc>
        <w:tc>
          <w:tcPr>
            <w:tcW w:w="752" w:type="pct"/>
          </w:tcPr>
          <w:p w:rsidR="00B91F98" w:rsidRDefault="00B91F98">
            <w:pPr>
              <w:pStyle w:val="ConsPlusNormal"/>
            </w:pPr>
          </w:p>
        </w:tc>
        <w:tc>
          <w:tcPr>
            <w:tcW w:w="738" w:type="pct"/>
          </w:tcPr>
          <w:p w:rsidR="00B91F98" w:rsidRDefault="00B91F98">
            <w:pPr>
              <w:pStyle w:val="ConsPlusNormal"/>
            </w:pPr>
          </w:p>
        </w:tc>
        <w:tc>
          <w:tcPr>
            <w:tcW w:w="714" w:type="pct"/>
          </w:tcPr>
          <w:p w:rsidR="00B91F98" w:rsidRDefault="00B91F98">
            <w:pPr>
              <w:pStyle w:val="ConsPlusNormal"/>
            </w:pPr>
          </w:p>
        </w:tc>
        <w:tc>
          <w:tcPr>
            <w:tcW w:w="1778" w:type="pct"/>
          </w:tcPr>
          <w:p w:rsidR="00B91F98" w:rsidRDefault="00B91F98">
            <w:pPr>
              <w:pStyle w:val="ConsPlusNormal"/>
            </w:pPr>
          </w:p>
        </w:tc>
      </w:tr>
      <w:tr w:rsidR="00B91F98" w:rsidTr="00D655E1">
        <w:trPr>
          <w:trHeight w:val="467"/>
        </w:trPr>
        <w:tc>
          <w:tcPr>
            <w:tcW w:w="1018" w:type="pct"/>
          </w:tcPr>
          <w:p w:rsidR="00B91F98" w:rsidRDefault="00B91F98">
            <w:pPr>
              <w:pStyle w:val="ConsPlusNormal"/>
            </w:pPr>
          </w:p>
        </w:tc>
        <w:tc>
          <w:tcPr>
            <w:tcW w:w="752" w:type="pct"/>
          </w:tcPr>
          <w:p w:rsidR="00B91F98" w:rsidRDefault="00B91F98">
            <w:pPr>
              <w:pStyle w:val="ConsPlusNormal"/>
            </w:pPr>
          </w:p>
        </w:tc>
        <w:tc>
          <w:tcPr>
            <w:tcW w:w="738" w:type="pct"/>
          </w:tcPr>
          <w:p w:rsidR="00B91F98" w:rsidRDefault="00B91F98">
            <w:pPr>
              <w:pStyle w:val="ConsPlusNormal"/>
            </w:pPr>
          </w:p>
        </w:tc>
        <w:tc>
          <w:tcPr>
            <w:tcW w:w="714" w:type="pct"/>
          </w:tcPr>
          <w:p w:rsidR="00B91F98" w:rsidRDefault="00B91F98">
            <w:pPr>
              <w:pStyle w:val="ConsPlusNormal"/>
            </w:pPr>
          </w:p>
        </w:tc>
        <w:tc>
          <w:tcPr>
            <w:tcW w:w="1778" w:type="pct"/>
          </w:tcPr>
          <w:p w:rsidR="00B91F98" w:rsidRDefault="00B91F98">
            <w:pPr>
              <w:pStyle w:val="ConsPlusNormal"/>
            </w:pPr>
          </w:p>
        </w:tc>
      </w:tr>
      <w:tr w:rsidR="00B91F98" w:rsidTr="00D655E1">
        <w:tc>
          <w:tcPr>
            <w:tcW w:w="1018" w:type="pct"/>
          </w:tcPr>
          <w:p w:rsidR="00B91F98" w:rsidRDefault="00B91F98">
            <w:pPr>
              <w:pStyle w:val="ConsPlusNormal"/>
            </w:pPr>
          </w:p>
        </w:tc>
        <w:tc>
          <w:tcPr>
            <w:tcW w:w="752" w:type="pct"/>
          </w:tcPr>
          <w:p w:rsidR="00B91F98" w:rsidRDefault="00B91F98">
            <w:pPr>
              <w:pStyle w:val="ConsPlusNormal"/>
            </w:pPr>
          </w:p>
        </w:tc>
        <w:tc>
          <w:tcPr>
            <w:tcW w:w="738" w:type="pct"/>
          </w:tcPr>
          <w:p w:rsidR="00B91F98" w:rsidRDefault="00B91F98">
            <w:pPr>
              <w:pStyle w:val="ConsPlusNormal"/>
            </w:pPr>
          </w:p>
        </w:tc>
        <w:tc>
          <w:tcPr>
            <w:tcW w:w="714" w:type="pct"/>
          </w:tcPr>
          <w:p w:rsidR="00B91F98" w:rsidRDefault="00B91F98">
            <w:pPr>
              <w:pStyle w:val="ConsPlusNormal"/>
            </w:pPr>
          </w:p>
        </w:tc>
        <w:tc>
          <w:tcPr>
            <w:tcW w:w="1778" w:type="pct"/>
          </w:tcPr>
          <w:p w:rsidR="00B91F98" w:rsidRDefault="00B91F98">
            <w:pPr>
              <w:pStyle w:val="ConsPlusNormal"/>
            </w:pPr>
          </w:p>
        </w:tc>
      </w:tr>
      <w:tr w:rsidR="00B91F98" w:rsidTr="00D655E1">
        <w:tblPrEx>
          <w:tblBorders>
            <w:left w:val="nil"/>
          </w:tblBorders>
        </w:tblPrEx>
        <w:tc>
          <w:tcPr>
            <w:tcW w:w="2508" w:type="pct"/>
            <w:gridSpan w:val="3"/>
            <w:tcBorders>
              <w:left w:val="nil"/>
              <w:bottom w:val="nil"/>
            </w:tcBorders>
          </w:tcPr>
          <w:p w:rsidR="00B91F98" w:rsidRDefault="00B91F98">
            <w:pPr>
              <w:pStyle w:val="ConsPlusNormal"/>
            </w:pPr>
          </w:p>
        </w:tc>
        <w:tc>
          <w:tcPr>
            <w:tcW w:w="714" w:type="pct"/>
          </w:tcPr>
          <w:p w:rsidR="00B91F98" w:rsidRDefault="00B91F98">
            <w:pPr>
              <w:pStyle w:val="ConsPlusNormal"/>
            </w:pPr>
            <w:r>
              <w:t>Итого</w:t>
            </w:r>
          </w:p>
        </w:tc>
        <w:tc>
          <w:tcPr>
            <w:tcW w:w="1778" w:type="pct"/>
          </w:tcPr>
          <w:p w:rsidR="00B91F98" w:rsidRDefault="00B91F98">
            <w:pPr>
              <w:pStyle w:val="ConsPlusNormal"/>
            </w:pPr>
          </w:p>
        </w:tc>
      </w:tr>
    </w:tbl>
    <w:p w:rsidR="00B91F98" w:rsidRDefault="00B91F98">
      <w:pPr>
        <w:pStyle w:val="ConsPlusNormal"/>
        <w:jc w:val="both"/>
      </w:pPr>
    </w:p>
    <w:p w:rsidR="00B91F98" w:rsidRDefault="00B91F98" w:rsidP="00D655E1">
      <w:pPr>
        <w:pStyle w:val="ConsPlusNonformat"/>
        <w:jc w:val="center"/>
      </w:pPr>
      <w:r>
        <w:rPr>
          <w:sz w:val="18"/>
        </w:rPr>
        <w:t>2.4. Поставленные на учет бюджетные обязательства</w:t>
      </w:r>
    </w:p>
    <w:p w:rsidR="00B91F98" w:rsidRDefault="00B91F98">
      <w:pPr>
        <w:pStyle w:val="ConsPlusNormal"/>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0"/>
        <w:gridCol w:w="921"/>
        <w:gridCol w:w="1401"/>
        <w:gridCol w:w="1807"/>
        <w:gridCol w:w="1079"/>
        <w:gridCol w:w="1077"/>
        <w:gridCol w:w="1077"/>
        <w:gridCol w:w="1196"/>
      </w:tblGrid>
      <w:tr w:rsidR="00B91F98" w:rsidTr="00D655E1">
        <w:trPr>
          <w:jc w:val="center"/>
        </w:trPr>
        <w:tc>
          <w:tcPr>
            <w:tcW w:w="971" w:type="pct"/>
            <w:gridSpan w:val="2"/>
          </w:tcPr>
          <w:p w:rsidR="00B91F98" w:rsidRDefault="00B91F98">
            <w:pPr>
              <w:pStyle w:val="ConsPlusNormal"/>
            </w:pPr>
            <w:r>
              <w:t>Документ</w:t>
            </w:r>
          </w:p>
        </w:tc>
        <w:tc>
          <w:tcPr>
            <w:tcW w:w="739" w:type="pct"/>
            <w:vMerge w:val="restart"/>
          </w:tcPr>
          <w:p w:rsidR="00B91F98" w:rsidRDefault="00B91F98">
            <w:pPr>
              <w:pStyle w:val="ConsPlusNormal"/>
            </w:pPr>
            <w:r>
              <w:t>Учетный номер</w:t>
            </w:r>
          </w:p>
        </w:tc>
        <w:tc>
          <w:tcPr>
            <w:tcW w:w="953" w:type="pct"/>
            <w:vMerge w:val="restart"/>
          </w:tcPr>
          <w:p w:rsidR="00B91F98" w:rsidRDefault="00B91F98">
            <w:pPr>
              <w:pStyle w:val="ConsPlusNormal"/>
            </w:pPr>
            <w:r>
              <w:t>Сумма на текущий финансовый год</w:t>
            </w:r>
          </w:p>
        </w:tc>
        <w:tc>
          <w:tcPr>
            <w:tcW w:w="2336" w:type="pct"/>
            <w:gridSpan w:val="4"/>
          </w:tcPr>
          <w:p w:rsidR="00B91F98" w:rsidRDefault="00B91F98">
            <w:pPr>
              <w:pStyle w:val="ConsPlusNormal"/>
            </w:pPr>
            <w:r>
              <w:t>Сумма на плановый период</w:t>
            </w:r>
          </w:p>
        </w:tc>
      </w:tr>
      <w:tr w:rsidR="00B91F98" w:rsidTr="00D655E1">
        <w:trPr>
          <w:jc w:val="center"/>
        </w:trPr>
        <w:tc>
          <w:tcPr>
            <w:tcW w:w="485" w:type="pct"/>
          </w:tcPr>
          <w:p w:rsidR="00B91F98" w:rsidRDefault="00B91F98">
            <w:pPr>
              <w:pStyle w:val="ConsPlusNormal"/>
            </w:pPr>
            <w:r>
              <w:t>номер</w:t>
            </w:r>
          </w:p>
        </w:tc>
        <w:tc>
          <w:tcPr>
            <w:tcW w:w="485" w:type="pct"/>
          </w:tcPr>
          <w:p w:rsidR="00B91F98" w:rsidRDefault="00B91F98">
            <w:pPr>
              <w:pStyle w:val="ConsPlusNormal"/>
            </w:pPr>
            <w:r>
              <w:t>дата</w:t>
            </w:r>
          </w:p>
        </w:tc>
        <w:tc>
          <w:tcPr>
            <w:tcW w:w="739" w:type="pct"/>
            <w:vMerge/>
          </w:tcPr>
          <w:p w:rsidR="00B91F98" w:rsidRDefault="00B91F98"/>
        </w:tc>
        <w:tc>
          <w:tcPr>
            <w:tcW w:w="953" w:type="pct"/>
            <w:vMerge/>
          </w:tcPr>
          <w:p w:rsidR="00B91F98" w:rsidRDefault="00B91F98"/>
        </w:tc>
        <w:tc>
          <w:tcPr>
            <w:tcW w:w="569" w:type="pct"/>
          </w:tcPr>
          <w:p w:rsidR="00B91F98" w:rsidRDefault="00B91F98">
            <w:pPr>
              <w:pStyle w:val="ConsPlusNormal"/>
            </w:pPr>
            <w:r>
              <w:t>первый год</w:t>
            </w:r>
          </w:p>
        </w:tc>
        <w:tc>
          <w:tcPr>
            <w:tcW w:w="568" w:type="pct"/>
          </w:tcPr>
          <w:p w:rsidR="00B91F98" w:rsidRDefault="00B91F98">
            <w:pPr>
              <w:pStyle w:val="ConsPlusNormal"/>
            </w:pPr>
            <w:r>
              <w:t>второй год</w:t>
            </w:r>
          </w:p>
        </w:tc>
        <w:tc>
          <w:tcPr>
            <w:tcW w:w="568" w:type="pct"/>
          </w:tcPr>
          <w:p w:rsidR="00B91F98" w:rsidRDefault="00B91F98">
            <w:pPr>
              <w:pStyle w:val="ConsPlusNormal"/>
            </w:pPr>
            <w:r>
              <w:t>третий год</w:t>
            </w:r>
          </w:p>
        </w:tc>
        <w:tc>
          <w:tcPr>
            <w:tcW w:w="631" w:type="pct"/>
          </w:tcPr>
          <w:p w:rsidR="00B91F98" w:rsidRDefault="00B91F98">
            <w:pPr>
              <w:pStyle w:val="ConsPlusNormal"/>
            </w:pPr>
            <w:r>
              <w:t>четвертый год</w:t>
            </w:r>
          </w:p>
        </w:tc>
      </w:tr>
      <w:tr w:rsidR="00B91F98" w:rsidTr="00D655E1">
        <w:trPr>
          <w:jc w:val="center"/>
        </w:trPr>
        <w:tc>
          <w:tcPr>
            <w:tcW w:w="485" w:type="pct"/>
          </w:tcPr>
          <w:p w:rsidR="00B91F98" w:rsidRDefault="00B91F98">
            <w:pPr>
              <w:pStyle w:val="ConsPlusNormal"/>
            </w:pPr>
            <w:r>
              <w:t>1</w:t>
            </w:r>
          </w:p>
        </w:tc>
        <w:tc>
          <w:tcPr>
            <w:tcW w:w="485" w:type="pct"/>
          </w:tcPr>
          <w:p w:rsidR="00B91F98" w:rsidRDefault="00B91F98">
            <w:pPr>
              <w:pStyle w:val="ConsPlusNormal"/>
            </w:pPr>
            <w:r>
              <w:t>2</w:t>
            </w:r>
          </w:p>
        </w:tc>
        <w:tc>
          <w:tcPr>
            <w:tcW w:w="739" w:type="pct"/>
          </w:tcPr>
          <w:p w:rsidR="00B91F98" w:rsidRDefault="00B91F98">
            <w:pPr>
              <w:pStyle w:val="ConsPlusNormal"/>
            </w:pPr>
            <w:r>
              <w:t>3</w:t>
            </w:r>
          </w:p>
        </w:tc>
        <w:tc>
          <w:tcPr>
            <w:tcW w:w="953" w:type="pct"/>
          </w:tcPr>
          <w:p w:rsidR="00B91F98" w:rsidRDefault="00B91F98">
            <w:pPr>
              <w:pStyle w:val="ConsPlusNormal"/>
            </w:pPr>
            <w:r>
              <w:t>4</w:t>
            </w:r>
          </w:p>
        </w:tc>
        <w:tc>
          <w:tcPr>
            <w:tcW w:w="569" w:type="pct"/>
          </w:tcPr>
          <w:p w:rsidR="00B91F98" w:rsidRDefault="00B91F98">
            <w:pPr>
              <w:pStyle w:val="ConsPlusNormal"/>
            </w:pPr>
            <w:r>
              <w:t>5</w:t>
            </w:r>
          </w:p>
        </w:tc>
        <w:tc>
          <w:tcPr>
            <w:tcW w:w="568" w:type="pct"/>
          </w:tcPr>
          <w:p w:rsidR="00B91F98" w:rsidRDefault="00B91F98">
            <w:pPr>
              <w:pStyle w:val="ConsPlusNormal"/>
            </w:pPr>
            <w:r>
              <w:t>6</w:t>
            </w:r>
          </w:p>
        </w:tc>
        <w:tc>
          <w:tcPr>
            <w:tcW w:w="568" w:type="pct"/>
          </w:tcPr>
          <w:p w:rsidR="00B91F98" w:rsidRDefault="00B91F98">
            <w:pPr>
              <w:pStyle w:val="ConsPlusNormal"/>
            </w:pPr>
            <w:r>
              <w:t>7</w:t>
            </w:r>
          </w:p>
        </w:tc>
        <w:tc>
          <w:tcPr>
            <w:tcW w:w="631" w:type="pct"/>
          </w:tcPr>
          <w:p w:rsidR="00B91F98" w:rsidRDefault="00B91F98">
            <w:pPr>
              <w:pStyle w:val="ConsPlusNormal"/>
            </w:pPr>
            <w:r>
              <w:t>8</w:t>
            </w:r>
          </w:p>
        </w:tc>
      </w:tr>
      <w:tr w:rsidR="00B91F98" w:rsidTr="00D655E1">
        <w:trPr>
          <w:jc w:val="center"/>
        </w:trPr>
        <w:tc>
          <w:tcPr>
            <w:tcW w:w="485" w:type="pct"/>
          </w:tcPr>
          <w:p w:rsidR="00B91F98" w:rsidRDefault="00B91F98">
            <w:pPr>
              <w:pStyle w:val="ConsPlusNormal"/>
            </w:pPr>
          </w:p>
        </w:tc>
        <w:tc>
          <w:tcPr>
            <w:tcW w:w="485" w:type="pct"/>
          </w:tcPr>
          <w:p w:rsidR="00B91F98" w:rsidRDefault="00B91F98">
            <w:pPr>
              <w:pStyle w:val="ConsPlusNormal"/>
            </w:pPr>
          </w:p>
        </w:tc>
        <w:tc>
          <w:tcPr>
            <w:tcW w:w="739" w:type="pct"/>
          </w:tcPr>
          <w:p w:rsidR="00B91F98" w:rsidRDefault="00B91F98">
            <w:pPr>
              <w:pStyle w:val="ConsPlusNormal"/>
            </w:pPr>
          </w:p>
        </w:tc>
        <w:tc>
          <w:tcPr>
            <w:tcW w:w="953" w:type="pct"/>
          </w:tcPr>
          <w:p w:rsidR="00B91F98" w:rsidRDefault="00B91F98">
            <w:pPr>
              <w:pStyle w:val="ConsPlusNormal"/>
            </w:pPr>
          </w:p>
        </w:tc>
        <w:tc>
          <w:tcPr>
            <w:tcW w:w="569" w:type="pct"/>
          </w:tcPr>
          <w:p w:rsidR="00B91F98" w:rsidRDefault="00B91F98">
            <w:pPr>
              <w:pStyle w:val="ConsPlusNormal"/>
            </w:pPr>
          </w:p>
        </w:tc>
        <w:tc>
          <w:tcPr>
            <w:tcW w:w="568" w:type="pct"/>
          </w:tcPr>
          <w:p w:rsidR="00B91F98" w:rsidRDefault="00B91F98">
            <w:pPr>
              <w:pStyle w:val="ConsPlusNormal"/>
            </w:pPr>
          </w:p>
        </w:tc>
        <w:tc>
          <w:tcPr>
            <w:tcW w:w="568" w:type="pct"/>
          </w:tcPr>
          <w:p w:rsidR="00B91F98" w:rsidRDefault="00B91F98">
            <w:pPr>
              <w:pStyle w:val="ConsPlusNormal"/>
            </w:pPr>
          </w:p>
        </w:tc>
        <w:tc>
          <w:tcPr>
            <w:tcW w:w="631" w:type="pct"/>
          </w:tcPr>
          <w:p w:rsidR="00B91F98" w:rsidRDefault="00B91F98">
            <w:pPr>
              <w:pStyle w:val="ConsPlusNormal"/>
            </w:pPr>
          </w:p>
        </w:tc>
      </w:tr>
      <w:tr w:rsidR="00B91F98" w:rsidTr="00D655E1">
        <w:trPr>
          <w:jc w:val="center"/>
        </w:trPr>
        <w:tc>
          <w:tcPr>
            <w:tcW w:w="485" w:type="pct"/>
          </w:tcPr>
          <w:p w:rsidR="00B91F98" w:rsidRDefault="00B91F98">
            <w:pPr>
              <w:pStyle w:val="ConsPlusNormal"/>
            </w:pPr>
          </w:p>
        </w:tc>
        <w:tc>
          <w:tcPr>
            <w:tcW w:w="485" w:type="pct"/>
          </w:tcPr>
          <w:p w:rsidR="00B91F98" w:rsidRDefault="00B91F98">
            <w:pPr>
              <w:pStyle w:val="ConsPlusNormal"/>
            </w:pPr>
          </w:p>
        </w:tc>
        <w:tc>
          <w:tcPr>
            <w:tcW w:w="739" w:type="pct"/>
          </w:tcPr>
          <w:p w:rsidR="00B91F98" w:rsidRDefault="00B91F98">
            <w:pPr>
              <w:pStyle w:val="ConsPlusNormal"/>
            </w:pPr>
          </w:p>
        </w:tc>
        <w:tc>
          <w:tcPr>
            <w:tcW w:w="953" w:type="pct"/>
          </w:tcPr>
          <w:p w:rsidR="00B91F98" w:rsidRDefault="00B91F98">
            <w:pPr>
              <w:pStyle w:val="ConsPlusNormal"/>
            </w:pPr>
          </w:p>
        </w:tc>
        <w:tc>
          <w:tcPr>
            <w:tcW w:w="569" w:type="pct"/>
          </w:tcPr>
          <w:p w:rsidR="00B91F98" w:rsidRDefault="00B91F98">
            <w:pPr>
              <w:pStyle w:val="ConsPlusNormal"/>
            </w:pPr>
          </w:p>
        </w:tc>
        <w:tc>
          <w:tcPr>
            <w:tcW w:w="568" w:type="pct"/>
          </w:tcPr>
          <w:p w:rsidR="00B91F98" w:rsidRDefault="00B91F98">
            <w:pPr>
              <w:pStyle w:val="ConsPlusNormal"/>
            </w:pPr>
          </w:p>
        </w:tc>
        <w:tc>
          <w:tcPr>
            <w:tcW w:w="568" w:type="pct"/>
          </w:tcPr>
          <w:p w:rsidR="00B91F98" w:rsidRDefault="00B91F98">
            <w:pPr>
              <w:pStyle w:val="ConsPlusNormal"/>
            </w:pPr>
          </w:p>
        </w:tc>
        <w:tc>
          <w:tcPr>
            <w:tcW w:w="631" w:type="pct"/>
          </w:tcPr>
          <w:p w:rsidR="00B91F98" w:rsidRDefault="00B91F98">
            <w:pPr>
              <w:pStyle w:val="ConsPlusNormal"/>
            </w:pPr>
          </w:p>
        </w:tc>
      </w:tr>
      <w:tr w:rsidR="00B91F98" w:rsidTr="00D655E1">
        <w:tblPrEx>
          <w:tblBorders>
            <w:left w:val="nil"/>
          </w:tblBorders>
        </w:tblPrEx>
        <w:trPr>
          <w:jc w:val="center"/>
        </w:trPr>
        <w:tc>
          <w:tcPr>
            <w:tcW w:w="485" w:type="pct"/>
            <w:tcBorders>
              <w:left w:val="nil"/>
              <w:bottom w:val="nil"/>
            </w:tcBorders>
          </w:tcPr>
          <w:p w:rsidR="00B91F98" w:rsidRDefault="00B91F98">
            <w:pPr>
              <w:pStyle w:val="ConsPlusNormal"/>
            </w:pPr>
          </w:p>
        </w:tc>
        <w:tc>
          <w:tcPr>
            <w:tcW w:w="485" w:type="pct"/>
          </w:tcPr>
          <w:p w:rsidR="00B91F98" w:rsidRDefault="00B91F98">
            <w:pPr>
              <w:pStyle w:val="ConsPlusNormal"/>
            </w:pPr>
            <w:r>
              <w:t>Итого</w:t>
            </w:r>
          </w:p>
        </w:tc>
        <w:tc>
          <w:tcPr>
            <w:tcW w:w="739" w:type="pct"/>
          </w:tcPr>
          <w:p w:rsidR="00B91F98" w:rsidRDefault="00B91F98">
            <w:pPr>
              <w:pStyle w:val="ConsPlusNormal"/>
              <w:jc w:val="center"/>
            </w:pPr>
            <w:r>
              <w:t>X</w:t>
            </w:r>
          </w:p>
        </w:tc>
        <w:tc>
          <w:tcPr>
            <w:tcW w:w="953" w:type="pct"/>
          </w:tcPr>
          <w:p w:rsidR="00B91F98" w:rsidRDefault="00B91F98">
            <w:pPr>
              <w:pStyle w:val="ConsPlusNormal"/>
            </w:pPr>
          </w:p>
        </w:tc>
        <w:tc>
          <w:tcPr>
            <w:tcW w:w="569" w:type="pct"/>
          </w:tcPr>
          <w:p w:rsidR="00B91F98" w:rsidRDefault="00B91F98">
            <w:pPr>
              <w:pStyle w:val="ConsPlusNormal"/>
            </w:pPr>
          </w:p>
        </w:tc>
        <w:tc>
          <w:tcPr>
            <w:tcW w:w="568" w:type="pct"/>
          </w:tcPr>
          <w:p w:rsidR="00B91F98" w:rsidRDefault="00B91F98">
            <w:pPr>
              <w:pStyle w:val="ConsPlusNormal"/>
            </w:pPr>
          </w:p>
        </w:tc>
        <w:tc>
          <w:tcPr>
            <w:tcW w:w="568" w:type="pct"/>
          </w:tcPr>
          <w:p w:rsidR="00B91F98" w:rsidRDefault="00B91F98">
            <w:pPr>
              <w:pStyle w:val="ConsPlusNormal"/>
            </w:pPr>
          </w:p>
        </w:tc>
        <w:tc>
          <w:tcPr>
            <w:tcW w:w="631" w:type="pct"/>
          </w:tcPr>
          <w:p w:rsidR="00B91F98" w:rsidRDefault="00B91F98">
            <w:pPr>
              <w:pStyle w:val="ConsPlusNormal"/>
            </w:pPr>
          </w:p>
        </w:tc>
      </w:tr>
    </w:tbl>
    <w:p w:rsidR="00B91F98" w:rsidRDefault="00B91F98">
      <w:pPr>
        <w:pStyle w:val="ConsPlusNormal"/>
        <w:ind w:firstLine="540"/>
        <w:jc w:val="both"/>
      </w:pPr>
    </w:p>
    <w:p w:rsidR="00B91F98" w:rsidRDefault="00B91F98">
      <w:pPr>
        <w:pStyle w:val="ConsPlusNonformat"/>
        <w:jc w:val="both"/>
      </w:pPr>
      <w:r>
        <w:rPr>
          <w:sz w:val="12"/>
        </w:rPr>
        <w:t>Ответственный исполнитель __________________ __________________ _______________________________ _______________</w:t>
      </w:r>
    </w:p>
    <w:p w:rsidR="00B91F98" w:rsidRDefault="00B91F98">
      <w:pPr>
        <w:pStyle w:val="ConsPlusNonformat"/>
        <w:jc w:val="both"/>
      </w:pPr>
      <w:r>
        <w:rPr>
          <w:sz w:val="12"/>
        </w:rPr>
        <w:t xml:space="preserve">                             (должность)         (подпись)           (расшифровка подписи)         (телефон)</w:t>
      </w:r>
    </w:p>
    <w:p w:rsidR="00B91F98" w:rsidRDefault="00B91F98">
      <w:pPr>
        <w:pStyle w:val="ConsPlusNonformat"/>
        <w:jc w:val="both"/>
      </w:pPr>
    </w:p>
    <w:p w:rsidR="00B91F98" w:rsidRDefault="00B91F98">
      <w:pPr>
        <w:pStyle w:val="ConsPlusNonformat"/>
        <w:jc w:val="both"/>
      </w:pPr>
      <w:r>
        <w:rPr>
          <w:sz w:val="12"/>
        </w:rPr>
        <w:t>"__" ___________ 20___ г.</w:t>
      </w:r>
    </w:p>
    <w:p w:rsidR="00B91F98" w:rsidRDefault="00B91F98">
      <w:pPr>
        <w:pStyle w:val="ConsPlusNonformat"/>
        <w:jc w:val="both"/>
      </w:pPr>
    </w:p>
    <w:p w:rsidR="00B91F98" w:rsidRDefault="00B91F98">
      <w:pPr>
        <w:pStyle w:val="ConsPlusNonformat"/>
        <w:jc w:val="both"/>
      </w:pPr>
      <w:r>
        <w:rPr>
          <w:sz w:val="12"/>
        </w:rPr>
        <w:t xml:space="preserve">                                                                                          Номер страницы _______</w:t>
      </w:r>
    </w:p>
    <w:p w:rsidR="00B91F98" w:rsidRDefault="00B91F98">
      <w:pPr>
        <w:pStyle w:val="ConsPlusNonformat"/>
        <w:jc w:val="both"/>
      </w:pPr>
      <w:r>
        <w:rPr>
          <w:sz w:val="12"/>
        </w:rPr>
        <w:t xml:space="preserve">                                                                                          Всего страниц ______</w:t>
      </w:r>
    </w:p>
    <w:p w:rsidR="00B91F98" w:rsidRDefault="00B91F98">
      <w:pPr>
        <w:sectPr w:rsidR="00B91F98" w:rsidSect="00D655E1">
          <w:pgSz w:w="11905" w:h="16838"/>
          <w:pgMar w:top="567" w:right="1701" w:bottom="993" w:left="850" w:header="0" w:footer="0" w:gutter="0"/>
          <w:cols w:space="720"/>
          <w:docGrid w:linePitch="299"/>
        </w:sectPr>
      </w:pPr>
    </w:p>
    <w:p w:rsidR="00B91F98" w:rsidRPr="00485A01" w:rsidRDefault="004D411E" w:rsidP="004D411E">
      <w:pPr>
        <w:pStyle w:val="ConsPlusNormal"/>
        <w:jc w:val="center"/>
        <w:outlineLvl w:val="1"/>
        <w:rPr>
          <w:sz w:val="20"/>
        </w:rPr>
      </w:pPr>
      <w:r>
        <w:lastRenderedPageBreak/>
        <w:t xml:space="preserve">                                       </w:t>
      </w:r>
      <w:r w:rsidR="00485A01">
        <w:t xml:space="preserve">                              </w:t>
      </w:r>
      <w:r w:rsidR="00B91F98" w:rsidRPr="00485A01">
        <w:rPr>
          <w:sz w:val="20"/>
        </w:rPr>
        <w:t>Приложение N 6</w:t>
      </w:r>
    </w:p>
    <w:p w:rsidR="001355B0" w:rsidRPr="003B7C17" w:rsidRDefault="001355B0" w:rsidP="001355B0">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3F7BD5" w:rsidRDefault="003F7BD5" w:rsidP="003F7BD5">
      <w:pPr>
        <w:pStyle w:val="ConsPlusNormal"/>
        <w:ind w:left="5664"/>
      </w:pPr>
    </w:p>
    <w:p w:rsidR="003F7BD5" w:rsidRDefault="003F7BD5">
      <w:pPr>
        <w:pStyle w:val="ConsPlusNormal"/>
        <w:jc w:val="right"/>
        <w:outlineLvl w:val="1"/>
      </w:pPr>
    </w:p>
    <w:p w:rsidR="00B91F98" w:rsidRDefault="00B91F98">
      <w:pPr>
        <w:pStyle w:val="ConsPlusNormal"/>
        <w:jc w:val="both"/>
      </w:pPr>
    </w:p>
    <w:p w:rsidR="00B91F98" w:rsidRDefault="00B91F98">
      <w:pPr>
        <w:pStyle w:val="ConsPlusNonformat"/>
        <w:jc w:val="both"/>
      </w:pPr>
      <w:bookmarkStart w:id="37" w:name="P2008"/>
      <w:bookmarkEnd w:id="37"/>
      <w:r>
        <w:t xml:space="preserve">                            ВЫПИСКА</w:t>
      </w:r>
    </w:p>
    <w:p w:rsidR="00B91F98" w:rsidRDefault="00B91F98">
      <w:pPr>
        <w:pStyle w:val="ConsPlusNonformat"/>
        <w:jc w:val="both"/>
      </w:pPr>
      <w:r>
        <w:t xml:space="preserve">      из лицевого счета для учета операций со средствами,       ┌───────┐</w:t>
      </w:r>
    </w:p>
    <w:p w:rsidR="00B91F98" w:rsidRDefault="00B91F98">
      <w:pPr>
        <w:pStyle w:val="ConsPlusNonformat"/>
        <w:jc w:val="both"/>
      </w:pPr>
      <w:r>
        <w:t xml:space="preserve">            </w:t>
      </w:r>
      <w:proofErr w:type="gramStart"/>
      <w:r>
        <w:t>поступающими</w:t>
      </w:r>
      <w:proofErr w:type="gramEnd"/>
      <w:r>
        <w:t xml:space="preserve"> во временное распоряжение              │ Коды  │</w:t>
      </w:r>
    </w:p>
    <w:p w:rsidR="00B91F98" w:rsidRDefault="00B91F98">
      <w:pPr>
        <w:pStyle w:val="ConsPlusNonformat"/>
        <w:jc w:val="both"/>
      </w:pPr>
      <w:r>
        <w:t xml:space="preserve">                                              ┌───────────┐     ├───────┤</w:t>
      </w:r>
    </w:p>
    <w:p w:rsidR="00B91F98" w:rsidRDefault="00B91F98">
      <w:pPr>
        <w:pStyle w:val="ConsPlusNonformat"/>
        <w:jc w:val="both"/>
      </w:pPr>
      <w:r>
        <w:t xml:space="preserve">              получателя бюджетных средств N  │           │     │       │</w:t>
      </w:r>
    </w:p>
    <w:p w:rsidR="00B91F98" w:rsidRDefault="00B91F98">
      <w:pPr>
        <w:pStyle w:val="ConsPlusNonformat"/>
        <w:jc w:val="both"/>
      </w:pPr>
      <w:r>
        <w:t xml:space="preserve">                                              └───────────┘     ├───────┤</w:t>
      </w:r>
    </w:p>
    <w:p w:rsidR="00B91F98" w:rsidRDefault="00B91F98">
      <w:pPr>
        <w:pStyle w:val="ConsPlusNonformat"/>
        <w:jc w:val="both"/>
      </w:pPr>
      <w:r>
        <w:t xml:space="preserve">                    за "__" __________ 20___ г.            Дата │       │</w:t>
      </w:r>
    </w:p>
    <w:p w:rsidR="00B91F98" w:rsidRDefault="00B91F98">
      <w:pPr>
        <w:pStyle w:val="ConsPlusNonformat"/>
        <w:jc w:val="both"/>
      </w:pPr>
      <w:r>
        <w:t xml:space="preserve">                                                                ├───────┤</w:t>
      </w:r>
    </w:p>
    <w:p w:rsidR="00B91F98" w:rsidRDefault="00B91F98">
      <w:pPr>
        <w:pStyle w:val="ConsPlusNonformat"/>
        <w:jc w:val="both"/>
      </w:pPr>
      <w:r>
        <w:t xml:space="preserve">                                        Дата предыдущей выписки │       │</w:t>
      </w:r>
    </w:p>
    <w:p w:rsidR="00B91F98" w:rsidRDefault="00B91F98">
      <w:pPr>
        <w:pStyle w:val="ConsPlusNonformat"/>
        <w:jc w:val="both"/>
      </w:pPr>
      <w:r>
        <w:t>Финансовый орган ___________________________                    ├───────┤</w:t>
      </w:r>
    </w:p>
    <w:p w:rsidR="00B91F98" w:rsidRDefault="00B91F98">
      <w:pPr>
        <w:pStyle w:val="ConsPlusNonformat"/>
        <w:jc w:val="both"/>
      </w:pPr>
      <w:r>
        <w:t xml:space="preserve">                                                                │       │</w:t>
      </w:r>
    </w:p>
    <w:p w:rsidR="00B91F98" w:rsidRDefault="00B91F98">
      <w:pPr>
        <w:pStyle w:val="ConsPlusNonformat"/>
        <w:jc w:val="both"/>
      </w:pPr>
      <w:r>
        <w:t>Получатель бюджетных средств</w:t>
      </w:r>
      <w:proofErr w:type="gramStart"/>
      <w:r>
        <w:t xml:space="preserve"> ______________ П</w:t>
      </w:r>
      <w:proofErr w:type="gramEnd"/>
      <w:r>
        <w:t>о Сводному реестру ├───────┤</w:t>
      </w:r>
    </w:p>
    <w:p w:rsidR="00B91F98" w:rsidRDefault="00B91F98">
      <w:pPr>
        <w:pStyle w:val="ConsPlusNonformat"/>
        <w:jc w:val="both"/>
      </w:pPr>
      <w:r>
        <w:t xml:space="preserve">                                                                │       │</w:t>
      </w:r>
    </w:p>
    <w:p w:rsidR="00B91F98" w:rsidRDefault="00B91F98">
      <w:pPr>
        <w:pStyle w:val="ConsPlusNonformat"/>
        <w:jc w:val="both"/>
      </w:pPr>
      <w:r>
        <w:t>Главный распорядитель бюджетных сре</w:t>
      </w:r>
      <w:proofErr w:type="gramStart"/>
      <w:r>
        <w:t>дств ___________ Гл</w:t>
      </w:r>
      <w:proofErr w:type="gramEnd"/>
      <w:r>
        <w:t>ава по БК ├───────┤</w:t>
      </w:r>
    </w:p>
    <w:p w:rsidR="00B91F98" w:rsidRDefault="00B91F98">
      <w:pPr>
        <w:pStyle w:val="ConsPlusNonformat"/>
        <w:jc w:val="both"/>
      </w:pPr>
      <w:r>
        <w:t xml:space="preserve">                                                                │       │</w:t>
      </w:r>
    </w:p>
    <w:p w:rsidR="00B91F98" w:rsidRDefault="00B91F98">
      <w:pPr>
        <w:pStyle w:val="ConsPlusNonformat"/>
        <w:jc w:val="both"/>
      </w:pPr>
      <w:r>
        <w:t>Наименование бюджета _____________________________              ├───────┤</w:t>
      </w:r>
    </w:p>
    <w:p w:rsidR="00B91F98" w:rsidRDefault="00B91F98">
      <w:pPr>
        <w:pStyle w:val="ConsPlusNonformat"/>
        <w:jc w:val="both"/>
      </w:pPr>
      <w:r>
        <w:t xml:space="preserve">                                                                │       │</w:t>
      </w:r>
    </w:p>
    <w:p w:rsidR="00B91F98" w:rsidRDefault="00B91F98">
      <w:pPr>
        <w:pStyle w:val="ConsPlusNonformat"/>
        <w:jc w:val="both"/>
      </w:pPr>
      <w:r>
        <w:t>Периодичность: ежедневная                                       ├───────┤</w:t>
      </w:r>
    </w:p>
    <w:p w:rsidR="00B91F98" w:rsidRDefault="00B91F98">
      <w:pPr>
        <w:pStyle w:val="ConsPlusNonformat"/>
        <w:jc w:val="both"/>
      </w:pPr>
      <w:r>
        <w:t xml:space="preserve">Единица измерения: руб.                                 по ОКЕИ │  </w:t>
      </w:r>
      <w:hyperlink r:id="rId77"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r>
        <w:t xml:space="preserve">                                                               ┌───────┐</w:t>
      </w:r>
    </w:p>
    <w:p w:rsidR="00B91F98" w:rsidRDefault="00B91F98">
      <w:pPr>
        <w:pStyle w:val="ConsPlusNonformat"/>
        <w:jc w:val="both"/>
      </w:pPr>
      <w:r>
        <w:t xml:space="preserve">                                 Остаток средств на начало дня │       │</w:t>
      </w:r>
    </w:p>
    <w:p w:rsidR="00B91F98" w:rsidRDefault="00B91F98">
      <w:pPr>
        <w:pStyle w:val="ConsPlusNonformat"/>
        <w:jc w:val="both"/>
      </w:pPr>
      <w:r>
        <w:t xml:space="preserve">                                                               ├───────┤</w:t>
      </w:r>
    </w:p>
    <w:p w:rsidR="00B91F98" w:rsidRDefault="00B91F98">
      <w:pPr>
        <w:pStyle w:val="ConsPlusNonformat"/>
        <w:jc w:val="both"/>
      </w:pPr>
      <w:r>
        <w:t xml:space="preserve">                                  Остаток средств на конец дня │       │</w:t>
      </w:r>
    </w:p>
    <w:p w:rsidR="00B91F98" w:rsidRDefault="00B91F98">
      <w:pPr>
        <w:pStyle w:val="ConsPlusNonformat"/>
        <w:jc w:val="both"/>
      </w:pPr>
      <w:r>
        <w:t xml:space="preserve">                                                               └───────┘</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6"/>
        <w:gridCol w:w="1655"/>
        <w:gridCol w:w="749"/>
        <w:gridCol w:w="641"/>
        <w:gridCol w:w="1602"/>
        <w:gridCol w:w="751"/>
        <w:gridCol w:w="267"/>
        <w:gridCol w:w="815"/>
        <w:gridCol w:w="1418"/>
        <w:gridCol w:w="1124"/>
      </w:tblGrid>
      <w:tr w:rsidR="00B91F98" w:rsidTr="00AC6588">
        <w:tc>
          <w:tcPr>
            <w:tcW w:w="241" w:type="pct"/>
            <w:vMerge w:val="restart"/>
          </w:tcPr>
          <w:p w:rsidR="00B91F98" w:rsidRDefault="00B91F98">
            <w:pPr>
              <w:pStyle w:val="ConsPlusNormal"/>
              <w:jc w:val="center"/>
            </w:pPr>
            <w:r>
              <w:t xml:space="preserve">N </w:t>
            </w:r>
            <w:proofErr w:type="gramStart"/>
            <w:r>
              <w:t>п</w:t>
            </w:r>
            <w:proofErr w:type="gramEnd"/>
            <w:r>
              <w:t>/п</w:t>
            </w:r>
          </w:p>
        </w:tc>
        <w:tc>
          <w:tcPr>
            <w:tcW w:w="1605" w:type="pct"/>
            <w:gridSpan w:val="3"/>
          </w:tcPr>
          <w:p w:rsidR="00B91F98" w:rsidRDefault="00B91F98">
            <w:pPr>
              <w:pStyle w:val="ConsPlusNormal"/>
              <w:jc w:val="center"/>
            </w:pPr>
            <w:r>
              <w:t>Документ, подтверждающий проведение операции</w:t>
            </w:r>
          </w:p>
        </w:tc>
        <w:tc>
          <w:tcPr>
            <w:tcW w:w="1811" w:type="pct"/>
            <w:gridSpan w:val="4"/>
          </w:tcPr>
          <w:p w:rsidR="00B91F98" w:rsidRDefault="00B91F98">
            <w:pPr>
              <w:pStyle w:val="ConsPlusNormal"/>
              <w:jc w:val="center"/>
            </w:pPr>
            <w:r>
              <w:t>Документ-основание для проведения операций со средствами во временном распоряжении</w:t>
            </w:r>
          </w:p>
        </w:tc>
        <w:tc>
          <w:tcPr>
            <w:tcW w:w="748" w:type="pct"/>
            <w:vMerge w:val="restart"/>
          </w:tcPr>
          <w:p w:rsidR="00B91F98" w:rsidRDefault="00B91F98">
            <w:pPr>
              <w:pStyle w:val="ConsPlusNormal"/>
              <w:jc w:val="center"/>
            </w:pPr>
            <w:r>
              <w:t>Поступления</w:t>
            </w:r>
          </w:p>
        </w:tc>
        <w:tc>
          <w:tcPr>
            <w:tcW w:w="594" w:type="pct"/>
            <w:vMerge w:val="restart"/>
          </w:tcPr>
          <w:p w:rsidR="00B91F98" w:rsidRDefault="00B91F98">
            <w:pPr>
              <w:pStyle w:val="ConsPlusNormal"/>
              <w:jc w:val="center"/>
            </w:pPr>
            <w:r>
              <w:t>Выплаты</w:t>
            </w:r>
          </w:p>
        </w:tc>
      </w:tr>
      <w:tr w:rsidR="00B91F98" w:rsidTr="00AC6588">
        <w:tc>
          <w:tcPr>
            <w:tcW w:w="241" w:type="pct"/>
            <w:vMerge/>
          </w:tcPr>
          <w:p w:rsidR="00B91F98" w:rsidRDefault="00B91F98"/>
        </w:tc>
        <w:tc>
          <w:tcPr>
            <w:tcW w:w="873" w:type="pct"/>
          </w:tcPr>
          <w:p w:rsidR="00B91F98" w:rsidRDefault="00B91F98">
            <w:pPr>
              <w:pStyle w:val="ConsPlusNormal"/>
              <w:jc w:val="center"/>
            </w:pPr>
            <w:r>
              <w:t>наименование</w:t>
            </w:r>
          </w:p>
        </w:tc>
        <w:tc>
          <w:tcPr>
            <w:tcW w:w="395" w:type="pct"/>
          </w:tcPr>
          <w:p w:rsidR="00B91F98" w:rsidRDefault="00B91F98">
            <w:pPr>
              <w:pStyle w:val="ConsPlusNormal"/>
              <w:jc w:val="center"/>
            </w:pPr>
            <w:r>
              <w:t>номер</w:t>
            </w:r>
          </w:p>
        </w:tc>
        <w:tc>
          <w:tcPr>
            <w:tcW w:w="338" w:type="pct"/>
          </w:tcPr>
          <w:p w:rsidR="00B91F98" w:rsidRDefault="00B91F98">
            <w:pPr>
              <w:pStyle w:val="ConsPlusNormal"/>
              <w:jc w:val="center"/>
            </w:pPr>
            <w:r>
              <w:t>дата</w:t>
            </w:r>
          </w:p>
        </w:tc>
        <w:tc>
          <w:tcPr>
            <w:tcW w:w="845" w:type="pct"/>
          </w:tcPr>
          <w:p w:rsidR="00B91F98" w:rsidRDefault="00B91F98">
            <w:pPr>
              <w:pStyle w:val="ConsPlusNormal"/>
              <w:jc w:val="center"/>
            </w:pPr>
            <w:r>
              <w:t>наименование</w:t>
            </w:r>
          </w:p>
        </w:tc>
        <w:tc>
          <w:tcPr>
            <w:tcW w:w="396" w:type="pct"/>
          </w:tcPr>
          <w:p w:rsidR="00B91F98" w:rsidRDefault="00B91F98">
            <w:pPr>
              <w:pStyle w:val="ConsPlusNormal"/>
              <w:jc w:val="center"/>
            </w:pPr>
            <w:r>
              <w:t>номер</w:t>
            </w:r>
          </w:p>
        </w:tc>
        <w:tc>
          <w:tcPr>
            <w:tcW w:w="570" w:type="pct"/>
            <w:gridSpan w:val="2"/>
          </w:tcPr>
          <w:p w:rsidR="00B91F98" w:rsidRDefault="00B91F98">
            <w:pPr>
              <w:pStyle w:val="ConsPlusNormal"/>
              <w:jc w:val="center"/>
            </w:pPr>
            <w:r>
              <w:t>дата</w:t>
            </w:r>
          </w:p>
        </w:tc>
        <w:tc>
          <w:tcPr>
            <w:tcW w:w="748" w:type="pct"/>
            <w:vMerge/>
          </w:tcPr>
          <w:p w:rsidR="00B91F98" w:rsidRDefault="00B91F98"/>
        </w:tc>
        <w:tc>
          <w:tcPr>
            <w:tcW w:w="594" w:type="pct"/>
            <w:vMerge/>
          </w:tcPr>
          <w:p w:rsidR="00B91F98" w:rsidRDefault="00B91F98"/>
        </w:tc>
      </w:tr>
      <w:tr w:rsidR="00B91F98" w:rsidTr="00AC6588">
        <w:tc>
          <w:tcPr>
            <w:tcW w:w="241" w:type="pct"/>
          </w:tcPr>
          <w:p w:rsidR="00B91F98" w:rsidRDefault="00B91F98">
            <w:pPr>
              <w:pStyle w:val="ConsPlusNormal"/>
              <w:jc w:val="center"/>
            </w:pPr>
            <w:r>
              <w:t>1</w:t>
            </w:r>
          </w:p>
        </w:tc>
        <w:tc>
          <w:tcPr>
            <w:tcW w:w="873" w:type="pct"/>
          </w:tcPr>
          <w:p w:rsidR="00B91F98" w:rsidRDefault="00B91F98">
            <w:pPr>
              <w:pStyle w:val="ConsPlusNormal"/>
              <w:jc w:val="center"/>
            </w:pPr>
            <w:r>
              <w:t>2</w:t>
            </w:r>
          </w:p>
        </w:tc>
        <w:tc>
          <w:tcPr>
            <w:tcW w:w="395" w:type="pct"/>
          </w:tcPr>
          <w:p w:rsidR="00B91F98" w:rsidRDefault="00B91F98">
            <w:pPr>
              <w:pStyle w:val="ConsPlusNormal"/>
              <w:jc w:val="center"/>
            </w:pPr>
            <w:r>
              <w:t>3</w:t>
            </w:r>
          </w:p>
        </w:tc>
        <w:tc>
          <w:tcPr>
            <w:tcW w:w="338" w:type="pct"/>
          </w:tcPr>
          <w:p w:rsidR="00B91F98" w:rsidRDefault="00B91F98">
            <w:pPr>
              <w:pStyle w:val="ConsPlusNormal"/>
              <w:jc w:val="center"/>
            </w:pPr>
            <w:r>
              <w:t>4</w:t>
            </w:r>
          </w:p>
        </w:tc>
        <w:tc>
          <w:tcPr>
            <w:tcW w:w="845" w:type="pct"/>
          </w:tcPr>
          <w:p w:rsidR="00B91F98" w:rsidRDefault="00B91F98">
            <w:pPr>
              <w:pStyle w:val="ConsPlusNormal"/>
              <w:jc w:val="center"/>
            </w:pPr>
            <w:r>
              <w:t>5</w:t>
            </w:r>
          </w:p>
        </w:tc>
        <w:tc>
          <w:tcPr>
            <w:tcW w:w="396" w:type="pct"/>
          </w:tcPr>
          <w:p w:rsidR="00B91F98" w:rsidRDefault="00B91F98">
            <w:pPr>
              <w:pStyle w:val="ConsPlusNormal"/>
              <w:jc w:val="center"/>
            </w:pPr>
            <w:r>
              <w:t>6</w:t>
            </w:r>
          </w:p>
        </w:tc>
        <w:tc>
          <w:tcPr>
            <w:tcW w:w="570" w:type="pct"/>
            <w:gridSpan w:val="2"/>
          </w:tcPr>
          <w:p w:rsidR="00B91F98" w:rsidRDefault="00B91F98">
            <w:pPr>
              <w:pStyle w:val="ConsPlusNormal"/>
              <w:jc w:val="center"/>
            </w:pPr>
            <w:r>
              <w:t>7</w:t>
            </w:r>
          </w:p>
        </w:tc>
        <w:tc>
          <w:tcPr>
            <w:tcW w:w="748" w:type="pct"/>
          </w:tcPr>
          <w:p w:rsidR="00B91F98" w:rsidRDefault="00B91F98">
            <w:pPr>
              <w:pStyle w:val="ConsPlusNormal"/>
              <w:jc w:val="center"/>
            </w:pPr>
            <w:r>
              <w:t>8</w:t>
            </w:r>
          </w:p>
        </w:tc>
        <w:tc>
          <w:tcPr>
            <w:tcW w:w="594" w:type="pct"/>
          </w:tcPr>
          <w:p w:rsidR="00B91F98" w:rsidRDefault="00B91F98">
            <w:pPr>
              <w:pStyle w:val="ConsPlusNormal"/>
              <w:jc w:val="center"/>
            </w:pPr>
            <w:r>
              <w:t>9</w:t>
            </w:r>
          </w:p>
        </w:tc>
      </w:tr>
      <w:tr w:rsidR="00B91F98" w:rsidTr="00AC6588">
        <w:tc>
          <w:tcPr>
            <w:tcW w:w="241" w:type="pct"/>
          </w:tcPr>
          <w:p w:rsidR="00B91F98" w:rsidRDefault="00B91F98">
            <w:pPr>
              <w:pStyle w:val="ConsPlusNormal"/>
            </w:pPr>
          </w:p>
        </w:tc>
        <w:tc>
          <w:tcPr>
            <w:tcW w:w="873" w:type="pct"/>
          </w:tcPr>
          <w:p w:rsidR="00B91F98" w:rsidRDefault="00B91F98">
            <w:pPr>
              <w:pStyle w:val="ConsPlusNormal"/>
            </w:pPr>
          </w:p>
        </w:tc>
        <w:tc>
          <w:tcPr>
            <w:tcW w:w="395" w:type="pct"/>
          </w:tcPr>
          <w:p w:rsidR="00B91F98" w:rsidRDefault="00B91F98">
            <w:pPr>
              <w:pStyle w:val="ConsPlusNormal"/>
            </w:pPr>
          </w:p>
        </w:tc>
        <w:tc>
          <w:tcPr>
            <w:tcW w:w="338" w:type="pct"/>
          </w:tcPr>
          <w:p w:rsidR="00B91F98" w:rsidRDefault="00B91F98">
            <w:pPr>
              <w:pStyle w:val="ConsPlusNormal"/>
            </w:pPr>
          </w:p>
        </w:tc>
        <w:tc>
          <w:tcPr>
            <w:tcW w:w="845" w:type="pct"/>
          </w:tcPr>
          <w:p w:rsidR="00B91F98" w:rsidRDefault="00B91F98">
            <w:pPr>
              <w:pStyle w:val="ConsPlusNormal"/>
            </w:pPr>
          </w:p>
        </w:tc>
        <w:tc>
          <w:tcPr>
            <w:tcW w:w="396" w:type="pct"/>
          </w:tcPr>
          <w:p w:rsidR="00B91F98" w:rsidRDefault="00B91F98">
            <w:pPr>
              <w:pStyle w:val="ConsPlusNormal"/>
            </w:pPr>
          </w:p>
        </w:tc>
        <w:tc>
          <w:tcPr>
            <w:tcW w:w="570" w:type="pct"/>
            <w:gridSpan w:val="2"/>
          </w:tcPr>
          <w:p w:rsidR="00B91F98" w:rsidRDefault="00B91F98">
            <w:pPr>
              <w:pStyle w:val="ConsPlusNormal"/>
            </w:pPr>
          </w:p>
        </w:tc>
        <w:tc>
          <w:tcPr>
            <w:tcW w:w="748" w:type="pct"/>
          </w:tcPr>
          <w:p w:rsidR="00B91F98" w:rsidRDefault="00B91F98">
            <w:pPr>
              <w:pStyle w:val="ConsPlusNormal"/>
            </w:pPr>
          </w:p>
        </w:tc>
        <w:tc>
          <w:tcPr>
            <w:tcW w:w="594" w:type="pct"/>
          </w:tcPr>
          <w:p w:rsidR="00B91F98" w:rsidRDefault="00B91F98">
            <w:pPr>
              <w:pStyle w:val="ConsPlusNormal"/>
            </w:pPr>
          </w:p>
        </w:tc>
      </w:tr>
      <w:tr w:rsidR="00B91F98" w:rsidTr="00AC6588">
        <w:tc>
          <w:tcPr>
            <w:tcW w:w="241" w:type="pct"/>
          </w:tcPr>
          <w:p w:rsidR="00B91F98" w:rsidRDefault="00B91F98">
            <w:pPr>
              <w:pStyle w:val="ConsPlusNormal"/>
            </w:pPr>
          </w:p>
        </w:tc>
        <w:tc>
          <w:tcPr>
            <w:tcW w:w="873" w:type="pct"/>
          </w:tcPr>
          <w:p w:rsidR="00B91F98" w:rsidRDefault="00B91F98">
            <w:pPr>
              <w:pStyle w:val="ConsPlusNormal"/>
            </w:pPr>
          </w:p>
        </w:tc>
        <w:tc>
          <w:tcPr>
            <w:tcW w:w="395" w:type="pct"/>
          </w:tcPr>
          <w:p w:rsidR="00B91F98" w:rsidRDefault="00B91F98">
            <w:pPr>
              <w:pStyle w:val="ConsPlusNormal"/>
            </w:pPr>
          </w:p>
        </w:tc>
        <w:tc>
          <w:tcPr>
            <w:tcW w:w="338" w:type="pct"/>
          </w:tcPr>
          <w:p w:rsidR="00B91F98" w:rsidRDefault="00B91F98">
            <w:pPr>
              <w:pStyle w:val="ConsPlusNormal"/>
            </w:pPr>
          </w:p>
        </w:tc>
        <w:tc>
          <w:tcPr>
            <w:tcW w:w="845" w:type="pct"/>
          </w:tcPr>
          <w:p w:rsidR="00B91F98" w:rsidRDefault="00B91F98">
            <w:pPr>
              <w:pStyle w:val="ConsPlusNormal"/>
            </w:pPr>
          </w:p>
        </w:tc>
        <w:tc>
          <w:tcPr>
            <w:tcW w:w="396" w:type="pct"/>
          </w:tcPr>
          <w:p w:rsidR="00B91F98" w:rsidRDefault="00B91F98">
            <w:pPr>
              <w:pStyle w:val="ConsPlusNormal"/>
            </w:pPr>
          </w:p>
        </w:tc>
        <w:tc>
          <w:tcPr>
            <w:tcW w:w="570" w:type="pct"/>
            <w:gridSpan w:val="2"/>
          </w:tcPr>
          <w:p w:rsidR="00B91F98" w:rsidRDefault="00B91F98">
            <w:pPr>
              <w:pStyle w:val="ConsPlusNormal"/>
            </w:pPr>
          </w:p>
        </w:tc>
        <w:tc>
          <w:tcPr>
            <w:tcW w:w="748" w:type="pct"/>
          </w:tcPr>
          <w:p w:rsidR="00B91F98" w:rsidRDefault="00B91F98">
            <w:pPr>
              <w:pStyle w:val="ConsPlusNormal"/>
            </w:pPr>
          </w:p>
        </w:tc>
        <w:tc>
          <w:tcPr>
            <w:tcW w:w="594" w:type="pct"/>
          </w:tcPr>
          <w:p w:rsidR="00B91F98" w:rsidRDefault="00B91F98">
            <w:pPr>
              <w:pStyle w:val="ConsPlusNormal"/>
            </w:pPr>
          </w:p>
        </w:tc>
      </w:tr>
      <w:tr w:rsidR="00B91F98" w:rsidTr="00AC6588">
        <w:tc>
          <w:tcPr>
            <w:tcW w:w="241" w:type="pct"/>
          </w:tcPr>
          <w:p w:rsidR="00B91F98" w:rsidRDefault="00B91F98">
            <w:pPr>
              <w:pStyle w:val="ConsPlusNormal"/>
            </w:pPr>
          </w:p>
        </w:tc>
        <w:tc>
          <w:tcPr>
            <w:tcW w:w="873" w:type="pct"/>
          </w:tcPr>
          <w:p w:rsidR="00B91F98" w:rsidRDefault="00B91F98">
            <w:pPr>
              <w:pStyle w:val="ConsPlusNormal"/>
            </w:pPr>
          </w:p>
        </w:tc>
        <w:tc>
          <w:tcPr>
            <w:tcW w:w="395" w:type="pct"/>
          </w:tcPr>
          <w:p w:rsidR="00B91F98" w:rsidRDefault="00B91F98">
            <w:pPr>
              <w:pStyle w:val="ConsPlusNormal"/>
            </w:pPr>
          </w:p>
        </w:tc>
        <w:tc>
          <w:tcPr>
            <w:tcW w:w="338" w:type="pct"/>
          </w:tcPr>
          <w:p w:rsidR="00B91F98" w:rsidRDefault="00B91F98">
            <w:pPr>
              <w:pStyle w:val="ConsPlusNormal"/>
            </w:pPr>
          </w:p>
        </w:tc>
        <w:tc>
          <w:tcPr>
            <w:tcW w:w="845" w:type="pct"/>
          </w:tcPr>
          <w:p w:rsidR="00B91F98" w:rsidRDefault="00B91F98">
            <w:pPr>
              <w:pStyle w:val="ConsPlusNormal"/>
            </w:pPr>
          </w:p>
        </w:tc>
        <w:tc>
          <w:tcPr>
            <w:tcW w:w="396" w:type="pct"/>
          </w:tcPr>
          <w:p w:rsidR="00B91F98" w:rsidRDefault="00B91F98">
            <w:pPr>
              <w:pStyle w:val="ConsPlusNormal"/>
            </w:pPr>
          </w:p>
        </w:tc>
        <w:tc>
          <w:tcPr>
            <w:tcW w:w="570" w:type="pct"/>
            <w:gridSpan w:val="2"/>
          </w:tcPr>
          <w:p w:rsidR="00B91F98" w:rsidRDefault="00B91F98">
            <w:pPr>
              <w:pStyle w:val="ConsPlusNormal"/>
            </w:pPr>
          </w:p>
        </w:tc>
        <w:tc>
          <w:tcPr>
            <w:tcW w:w="748" w:type="pct"/>
          </w:tcPr>
          <w:p w:rsidR="00B91F98" w:rsidRDefault="00B91F98">
            <w:pPr>
              <w:pStyle w:val="ConsPlusNormal"/>
            </w:pPr>
          </w:p>
        </w:tc>
        <w:tc>
          <w:tcPr>
            <w:tcW w:w="594" w:type="pct"/>
          </w:tcPr>
          <w:p w:rsidR="00B91F98" w:rsidRDefault="00B91F98">
            <w:pPr>
              <w:pStyle w:val="ConsPlusNormal"/>
            </w:pPr>
          </w:p>
        </w:tc>
      </w:tr>
      <w:tr w:rsidR="00B91F98" w:rsidTr="00AC6588">
        <w:tblPrEx>
          <w:tblBorders>
            <w:left w:val="nil"/>
          </w:tblBorders>
        </w:tblPrEx>
        <w:tc>
          <w:tcPr>
            <w:tcW w:w="3229" w:type="pct"/>
            <w:gridSpan w:val="7"/>
            <w:tcBorders>
              <w:left w:val="nil"/>
              <w:bottom w:val="nil"/>
            </w:tcBorders>
          </w:tcPr>
          <w:p w:rsidR="00B91F98" w:rsidRDefault="00B91F98">
            <w:pPr>
              <w:pStyle w:val="ConsPlusNormal"/>
            </w:pPr>
          </w:p>
        </w:tc>
        <w:tc>
          <w:tcPr>
            <w:tcW w:w="430" w:type="pct"/>
          </w:tcPr>
          <w:p w:rsidR="00B91F98" w:rsidRDefault="00B91F98">
            <w:pPr>
              <w:pStyle w:val="ConsPlusNormal"/>
              <w:jc w:val="both"/>
            </w:pPr>
            <w:r>
              <w:t>Итого</w:t>
            </w:r>
          </w:p>
        </w:tc>
        <w:tc>
          <w:tcPr>
            <w:tcW w:w="748" w:type="pct"/>
          </w:tcPr>
          <w:p w:rsidR="00B91F98" w:rsidRDefault="00B91F98">
            <w:pPr>
              <w:pStyle w:val="ConsPlusNormal"/>
            </w:pPr>
          </w:p>
        </w:tc>
        <w:tc>
          <w:tcPr>
            <w:tcW w:w="594" w:type="pct"/>
          </w:tcPr>
          <w:p w:rsidR="00B91F98" w:rsidRDefault="00B91F98">
            <w:pPr>
              <w:pStyle w:val="ConsPlusNormal"/>
            </w:pPr>
          </w:p>
        </w:tc>
      </w:tr>
    </w:tbl>
    <w:p w:rsidR="00FF5450" w:rsidRDefault="00FF5450" w:rsidP="00FF5450">
      <w:pPr>
        <w:pStyle w:val="ConsPlusNonformat"/>
        <w:jc w:val="both"/>
      </w:pPr>
    </w:p>
    <w:p w:rsidR="00FF5450" w:rsidRDefault="00FF5450" w:rsidP="00FF5450">
      <w:pPr>
        <w:pStyle w:val="ConsPlusNonformat"/>
        <w:jc w:val="both"/>
      </w:pPr>
    </w:p>
    <w:p w:rsidR="00FF5450" w:rsidRDefault="00FF5450" w:rsidP="00FF5450">
      <w:pPr>
        <w:pStyle w:val="ConsPlusNonformat"/>
        <w:jc w:val="both"/>
      </w:pPr>
    </w:p>
    <w:p w:rsidR="00FF5450" w:rsidRDefault="00FF5450" w:rsidP="00FF5450">
      <w:pPr>
        <w:pStyle w:val="ConsPlusNonformat"/>
        <w:jc w:val="both"/>
      </w:pPr>
    </w:p>
    <w:p w:rsidR="00FF5450" w:rsidRDefault="00FF5450" w:rsidP="00FF5450">
      <w:pPr>
        <w:pStyle w:val="ConsPlusNonformat"/>
        <w:jc w:val="both"/>
      </w:pPr>
      <w:r>
        <w:t>Ответственный исполнитель ___________ _________ _____________ _________</w:t>
      </w:r>
    </w:p>
    <w:p w:rsidR="00FF5450" w:rsidRDefault="00FF5450" w:rsidP="00FF5450">
      <w:pPr>
        <w:pStyle w:val="ConsPlusNonformat"/>
        <w:jc w:val="both"/>
      </w:pPr>
      <w:r>
        <w:t xml:space="preserve">                          </w:t>
      </w:r>
      <w:proofErr w:type="gramStart"/>
      <w:r>
        <w:t>(должность) (подпись) (расшифровка  (телефон)</w:t>
      </w:r>
      <w:proofErr w:type="gramEnd"/>
    </w:p>
    <w:p w:rsidR="00FF5450" w:rsidRDefault="00FF5450" w:rsidP="00FF5450">
      <w:pPr>
        <w:pStyle w:val="ConsPlusNonformat"/>
        <w:jc w:val="both"/>
      </w:pPr>
      <w:r>
        <w:t xml:space="preserve">                                                  подписи)</w:t>
      </w:r>
    </w:p>
    <w:p w:rsidR="00FF5450" w:rsidRDefault="00FF5450" w:rsidP="00FF5450">
      <w:pPr>
        <w:pStyle w:val="ConsPlusNormal"/>
        <w:jc w:val="both"/>
      </w:pPr>
    </w:p>
    <w:p w:rsidR="00FF5450" w:rsidRDefault="00FF5450" w:rsidP="00FF5450">
      <w:pPr>
        <w:pStyle w:val="ConsPlusNormal"/>
        <w:jc w:val="both"/>
      </w:pPr>
      <w:r>
        <w:t>"__" ___________ 20__ г.</w:t>
      </w:r>
    </w:p>
    <w:p w:rsidR="00FA18DC" w:rsidRDefault="00FF5450" w:rsidP="00FF5450">
      <w:pPr>
        <w:pStyle w:val="ConsPlusNormal"/>
        <w:jc w:val="center"/>
        <w:outlineLvl w:val="1"/>
      </w:pPr>
      <w:r>
        <w:t xml:space="preserve">                                                      </w:t>
      </w:r>
      <w:r w:rsidR="00CD417E">
        <w:t xml:space="preserve">           </w:t>
      </w:r>
    </w:p>
    <w:p w:rsidR="00FA18DC" w:rsidRDefault="00FA18DC" w:rsidP="00FF5450">
      <w:pPr>
        <w:pStyle w:val="ConsPlusNormal"/>
        <w:jc w:val="center"/>
        <w:outlineLvl w:val="1"/>
      </w:pPr>
    </w:p>
    <w:p w:rsidR="00FA18DC" w:rsidRDefault="00CD417E" w:rsidP="00FF5450">
      <w:pPr>
        <w:pStyle w:val="ConsPlusNormal"/>
        <w:jc w:val="center"/>
        <w:outlineLvl w:val="1"/>
      </w:pPr>
      <w:r>
        <w:t xml:space="preserve">  </w:t>
      </w:r>
      <w:r w:rsidR="00FF5450">
        <w:t xml:space="preserve">    </w:t>
      </w:r>
      <w:r w:rsidR="00FA18DC">
        <w:t xml:space="preserve">                                                        </w:t>
      </w:r>
    </w:p>
    <w:p w:rsidR="00FA18DC" w:rsidRDefault="00FA18DC" w:rsidP="00FF5450">
      <w:pPr>
        <w:pStyle w:val="ConsPlusNormal"/>
        <w:jc w:val="center"/>
        <w:outlineLvl w:val="1"/>
      </w:pPr>
    </w:p>
    <w:p w:rsidR="00FA18DC" w:rsidRDefault="00FA18DC" w:rsidP="00FF5450">
      <w:pPr>
        <w:pStyle w:val="ConsPlusNormal"/>
        <w:jc w:val="center"/>
        <w:outlineLvl w:val="1"/>
      </w:pPr>
    </w:p>
    <w:p w:rsidR="00B91F98" w:rsidRPr="00725C77" w:rsidRDefault="00FA18DC" w:rsidP="00FF5450">
      <w:pPr>
        <w:pStyle w:val="ConsPlusNormal"/>
        <w:jc w:val="center"/>
        <w:outlineLvl w:val="1"/>
        <w:rPr>
          <w:sz w:val="20"/>
        </w:rPr>
      </w:pPr>
      <w:r>
        <w:lastRenderedPageBreak/>
        <w:t xml:space="preserve">                                       </w:t>
      </w:r>
      <w:r w:rsidR="00725C77">
        <w:t xml:space="preserve">                             </w:t>
      </w:r>
      <w:r w:rsidR="00B91F98" w:rsidRPr="00725C77">
        <w:rPr>
          <w:sz w:val="20"/>
        </w:rPr>
        <w:t>Приложение N 7</w:t>
      </w:r>
    </w:p>
    <w:p w:rsidR="001355B0" w:rsidRPr="003B7C17" w:rsidRDefault="001355B0" w:rsidP="001355B0">
      <w:pPr>
        <w:pStyle w:val="ConsPlusNormal"/>
        <w:ind w:left="5664"/>
        <w:rPr>
          <w:sz w:val="20"/>
        </w:rPr>
      </w:pPr>
      <w:bookmarkStart w:id="38" w:name="P2103"/>
      <w:bookmarkEnd w:id="38"/>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ВЫПИСКА</w:t>
      </w:r>
    </w:p>
    <w:p w:rsidR="00B91F98" w:rsidRDefault="00B91F98">
      <w:pPr>
        <w:pStyle w:val="ConsPlusNonformat"/>
        <w:jc w:val="both"/>
      </w:pPr>
      <w:r>
        <w:t xml:space="preserve">      из лицевого счета главного администратора источников</w:t>
      </w:r>
    </w:p>
    <w:p w:rsidR="00B91F98" w:rsidRDefault="00B91F98">
      <w:pPr>
        <w:pStyle w:val="ConsPlusNonformat"/>
        <w:jc w:val="both"/>
      </w:pPr>
      <w:r>
        <w:t xml:space="preserve">                финансирования дефицита бюджета</w:t>
      </w:r>
    </w:p>
    <w:p w:rsidR="00B91F98" w:rsidRDefault="00B91F98">
      <w:pPr>
        <w:pStyle w:val="ConsPlusNonformat"/>
        <w:jc w:val="both"/>
      </w:pPr>
      <w:r>
        <w:t xml:space="preserve">  </w:t>
      </w:r>
      <w:proofErr w:type="gramStart"/>
      <w:r>
        <w:t>(администратора источников финансирования дефицита бюджета</w:t>
      </w:r>
      <w:proofErr w:type="gramEnd"/>
    </w:p>
    <w:p w:rsidR="00B91F98" w:rsidRDefault="00B91F98">
      <w:pPr>
        <w:pStyle w:val="ConsPlusNonformat"/>
        <w:jc w:val="both"/>
      </w:pPr>
      <w:r>
        <w:t xml:space="preserve">                                             ┌───────────┐      ┌───────┐</w:t>
      </w:r>
    </w:p>
    <w:p w:rsidR="00B91F98" w:rsidRDefault="00B91F98">
      <w:pPr>
        <w:pStyle w:val="ConsPlusNonformat"/>
        <w:jc w:val="both"/>
      </w:pPr>
      <w:r>
        <w:t xml:space="preserve">   с полномочиями главного администратора) N │           │      │ Коды  │</w:t>
      </w:r>
    </w:p>
    <w:p w:rsidR="00B91F98" w:rsidRDefault="00B91F98">
      <w:pPr>
        <w:pStyle w:val="ConsPlusNonformat"/>
        <w:jc w:val="both"/>
      </w:pPr>
      <w:r>
        <w:t xml:space="preserve">                                             └───────────┘      ├───────┤</w:t>
      </w:r>
    </w:p>
    <w:p w:rsidR="00B91F98" w:rsidRDefault="00B91F98">
      <w:pPr>
        <w:pStyle w:val="ConsPlusNonformat"/>
        <w:jc w:val="both"/>
      </w:pPr>
      <w:r>
        <w:t xml:space="preserve">               за "__" __________ 20__ г.                  Дата │       │</w:t>
      </w:r>
    </w:p>
    <w:p w:rsidR="00B91F98" w:rsidRDefault="00B91F98">
      <w:pPr>
        <w:pStyle w:val="ConsPlusNonformat"/>
        <w:jc w:val="both"/>
      </w:pPr>
      <w:r>
        <w:t xml:space="preserve">                                                                ├───────┤</w:t>
      </w:r>
    </w:p>
    <w:p w:rsidR="00B91F98" w:rsidRDefault="00B91F98">
      <w:pPr>
        <w:pStyle w:val="ConsPlusNonformat"/>
        <w:jc w:val="both"/>
      </w:pPr>
      <w:r>
        <w:t xml:space="preserve">                                        Дата предыдущей выписки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Финансовый орган       ___________________________              ├───────┤</w:t>
      </w:r>
    </w:p>
    <w:p w:rsidR="00B91F98" w:rsidRDefault="00B91F98">
      <w:pPr>
        <w:pStyle w:val="ConsPlusNonformat"/>
        <w:jc w:val="both"/>
      </w:pPr>
      <w:r>
        <w:t>Главный администратор источников                                │       │</w:t>
      </w:r>
    </w:p>
    <w:p w:rsidR="00B91F98" w:rsidRDefault="00B91F98">
      <w:pPr>
        <w:pStyle w:val="ConsPlusNonformat"/>
        <w:jc w:val="both"/>
      </w:pPr>
      <w:r>
        <w:t>финансирования дефицита бюджета  __________________ Глава по БК ├───────┤</w:t>
      </w:r>
    </w:p>
    <w:p w:rsidR="00B91F98" w:rsidRDefault="00B91F98">
      <w:pPr>
        <w:pStyle w:val="ConsPlusNonformat"/>
        <w:jc w:val="both"/>
      </w:pPr>
      <w:r>
        <w:t>Администратор источников финансирования                         │       │</w:t>
      </w:r>
    </w:p>
    <w:p w:rsidR="00B91F98" w:rsidRDefault="00B91F98">
      <w:pPr>
        <w:pStyle w:val="ConsPlusNonformat"/>
        <w:jc w:val="both"/>
      </w:pPr>
      <w:r>
        <w:t>дефицита бюджета с полномочиями главного                        │       │</w:t>
      </w:r>
    </w:p>
    <w:p w:rsidR="00B91F98" w:rsidRDefault="00B91F98">
      <w:pPr>
        <w:pStyle w:val="ConsPlusNonformat"/>
        <w:jc w:val="both"/>
      </w:pPr>
      <w:r>
        <w:t>администратора             ________________ по Сводному реестру │       │</w:t>
      </w:r>
    </w:p>
    <w:p w:rsidR="00B91F98" w:rsidRDefault="00B91F98">
      <w:pPr>
        <w:pStyle w:val="ConsPlusNonformat"/>
        <w:jc w:val="both"/>
      </w:pPr>
      <w:r>
        <w:t>Наименование бюджета  ________________________                  ├───────┤</w:t>
      </w:r>
    </w:p>
    <w:p w:rsidR="00B91F98" w:rsidRDefault="00B91F98">
      <w:pPr>
        <w:pStyle w:val="ConsPlusNonformat"/>
        <w:jc w:val="both"/>
      </w:pPr>
      <w:r>
        <w:t>Периодичность: ежедневная                                       │       │</w:t>
      </w:r>
    </w:p>
    <w:p w:rsidR="00B91F98" w:rsidRDefault="00B91F98">
      <w:pPr>
        <w:pStyle w:val="ConsPlusNonformat"/>
        <w:jc w:val="both"/>
      </w:pPr>
      <w:r>
        <w:t>Единица измерения: руб.                                         ├───────┤</w:t>
      </w:r>
    </w:p>
    <w:p w:rsidR="00B91F98" w:rsidRDefault="00B91F98">
      <w:pPr>
        <w:pStyle w:val="ConsPlusNonformat"/>
        <w:jc w:val="both"/>
      </w:pPr>
      <w:r>
        <w:t xml:space="preserve">                                                        по ОКЕИ │  </w:t>
      </w:r>
      <w:hyperlink r:id="rId78"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p>
    <w:p w:rsidR="00B91F98" w:rsidRDefault="00B91F98" w:rsidP="00FA18DC">
      <w:pPr>
        <w:pStyle w:val="ConsPlusNonformat"/>
        <w:jc w:val="both"/>
      </w:pPr>
      <w:r>
        <w:t xml:space="preserve">            1. Остатки бюджетных ассигнований на лицевом счете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41"/>
        <w:gridCol w:w="3478"/>
        <w:gridCol w:w="1469"/>
        <w:gridCol w:w="1890"/>
      </w:tblGrid>
      <w:tr w:rsidR="00B91F98" w:rsidTr="00FA18DC">
        <w:tc>
          <w:tcPr>
            <w:tcW w:w="1393" w:type="pct"/>
            <w:vMerge w:val="restart"/>
          </w:tcPr>
          <w:p w:rsidR="00B91F98" w:rsidRDefault="00B91F98">
            <w:pPr>
              <w:pStyle w:val="ConsPlusNormal"/>
              <w:jc w:val="center"/>
            </w:pPr>
            <w:r>
              <w:t>Наименование показателя</w:t>
            </w:r>
          </w:p>
        </w:tc>
        <w:tc>
          <w:tcPr>
            <w:tcW w:w="1835" w:type="pct"/>
            <w:vMerge w:val="restart"/>
          </w:tcPr>
          <w:p w:rsidR="00B91F98" w:rsidRDefault="00B91F98">
            <w:pPr>
              <w:pStyle w:val="ConsPlusNormal"/>
              <w:jc w:val="center"/>
            </w:pPr>
            <w:r>
              <w:t>Сумма на текущий финансовый год</w:t>
            </w:r>
          </w:p>
        </w:tc>
        <w:tc>
          <w:tcPr>
            <w:tcW w:w="1772" w:type="pct"/>
            <w:gridSpan w:val="2"/>
          </w:tcPr>
          <w:p w:rsidR="00B91F98" w:rsidRDefault="00B91F98">
            <w:pPr>
              <w:pStyle w:val="ConsPlusNormal"/>
              <w:jc w:val="center"/>
            </w:pPr>
            <w:r>
              <w:t>Сумм на плановый период</w:t>
            </w:r>
          </w:p>
        </w:tc>
      </w:tr>
      <w:tr w:rsidR="00B91F98" w:rsidTr="00FA18DC">
        <w:tc>
          <w:tcPr>
            <w:tcW w:w="1393" w:type="pct"/>
            <w:vMerge/>
          </w:tcPr>
          <w:p w:rsidR="00B91F98" w:rsidRDefault="00B91F98"/>
        </w:tc>
        <w:tc>
          <w:tcPr>
            <w:tcW w:w="1835" w:type="pct"/>
            <w:vMerge/>
          </w:tcPr>
          <w:p w:rsidR="00B91F98" w:rsidRDefault="00B91F98"/>
        </w:tc>
        <w:tc>
          <w:tcPr>
            <w:tcW w:w="775" w:type="pct"/>
          </w:tcPr>
          <w:p w:rsidR="00B91F98" w:rsidRDefault="00B91F98">
            <w:pPr>
              <w:pStyle w:val="ConsPlusNormal"/>
              <w:jc w:val="center"/>
            </w:pPr>
            <w:r>
              <w:t>первый год</w:t>
            </w:r>
          </w:p>
        </w:tc>
        <w:tc>
          <w:tcPr>
            <w:tcW w:w="997" w:type="pct"/>
          </w:tcPr>
          <w:p w:rsidR="00B91F98" w:rsidRDefault="00B91F98">
            <w:pPr>
              <w:pStyle w:val="ConsPlusNormal"/>
              <w:jc w:val="center"/>
            </w:pPr>
            <w:r>
              <w:t>второй год</w:t>
            </w:r>
          </w:p>
        </w:tc>
      </w:tr>
      <w:tr w:rsidR="00B91F98" w:rsidTr="00FA18DC">
        <w:tc>
          <w:tcPr>
            <w:tcW w:w="1393" w:type="pct"/>
          </w:tcPr>
          <w:p w:rsidR="00B91F98" w:rsidRDefault="00B91F98">
            <w:pPr>
              <w:pStyle w:val="ConsPlusNormal"/>
              <w:jc w:val="center"/>
            </w:pPr>
            <w:r>
              <w:t>1</w:t>
            </w:r>
          </w:p>
        </w:tc>
        <w:tc>
          <w:tcPr>
            <w:tcW w:w="1835" w:type="pct"/>
          </w:tcPr>
          <w:p w:rsidR="00B91F98" w:rsidRDefault="00B91F98">
            <w:pPr>
              <w:pStyle w:val="ConsPlusNormal"/>
              <w:jc w:val="center"/>
            </w:pPr>
            <w:r>
              <w:t>2</w:t>
            </w:r>
          </w:p>
        </w:tc>
        <w:tc>
          <w:tcPr>
            <w:tcW w:w="775" w:type="pct"/>
          </w:tcPr>
          <w:p w:rsidR="00B91F98" w:rsidRDefault="00B91F98">
            <w:pPr>
              <w:pStyle w:val="ConsPlusNormal"/>
              <w:jc w:val="center"/>
            </w:pPr>
            <w:r>
              <w:t>3</w:t>
            </w:r>
          </w:p>
        </w:tc>
        <w:tc>
          <w:tcPr>
            <w:tcW w:w="997" w:type="pct"/>
          </w:tcPr>
          <w:p w:rsidR="00B91F98" w:rsidRDefault="00B91F98">
            <w:pPr>
              <w:pStyle w:val="ConsPlusNormal"/>
              <w:jc w:val="center"/>
            </w:pPr>
            <w:r>
              <w:t>4</w:t>
            </w:r>
          </w:p>
        </w:tc>
      </w:tr>
      <w:tr w:rsidR="00B91F98" w:rsidTr="00FA18DC">
        <w:tc>
          <w:tcPr>
            <w:tcW w:w="1393" w:type="pct"/>
          </w:tcPr>
          <w:p w:rsidR="00B91F98" w:rsidRDefault="00B91F98">
            <w:pPr>
              <w:pStyle w:val="ConsPlusNormal"/>
              <w:jc w:val="both"/>
            </w:pPr>
            <w:r>
              <w:t>остаток на начало дня</w:t>
            </w:r>
          </w:p>
        </w:tc>
        <w:tc>
          <w:tcPr>
            <w:tcW w:w="1835" w:type="pct"/>
          </w:tcPr>
          <w:p w:rsidR="00B91F98" w:rsidRDefault="00B91F98">
            <w:pPr>
              <w:pStyle w:val="ConsPlusNormal"/>
              <w:jc w:val="both"/>
            </w:pPr>
          </w:p>
        </w:tc>
        <w:tc>
          <w:tcPr>
            <w:tcW w:w="775" w:type="pct"/>
          </w:tcPr>
          <w:p w:rsidR="00B91F98" w:rsidRDefault="00B91F98">
            <w:pPr>
              <w:pStyle w:val="ConsPlusNormal"/>
              <w:jc w:val="both"/>
            </w:pPr>
          </w:p>
        </w:tc>
        <w:tc>
          <w:tcPr>
            <w:tcW w:w="997" w:type="pct"/>
          </w:tcPr>
          <w:p w:rsidR="00B91F98" w:rsidRDefault="00B91F98">
            <w:pPr>
              <w:pStyle w:val="ConsPlusNormal"/>
              <w:jc w:val="both"/>
            </w:pPr>
          </w:p>
        </w:tc>
      </w:tr>
      <w:tr w:rsidR="00B91F98" w:rsidTr="00FA18DC">
        <w:tc>
          <w:tcPr>
            <w:tcW w:w="1393" w:type="pct"/>
          </w:tcPr>
          <w:p w:rsidR="00B91F98" w:rsidRDefault="00B91F98">
            <w:pPr>
              <w:pStyle w:val="ConsPlusNormal"/>
              <w:jc w:val="both"/>
            </w:pPr>
            <w:r>
              <w:t>остаток на конец дня</w:t>
            </w:r>
          </w:p>
        </w:tc>
        <w:tc>
          <w:tcPr>
            <w:tcW w:w="1835" w:type="pct"/>
          </w:tcPr>
          <w:p w:rsidR="00B91F98" w:rsidRDefault="00B91F98">
            <w:pPr>
              <w:pStyle w:val="ConsPlusNormal"/>
              <w:jc w:val="both"/>
            </w:pPr>
          </w:p>
        </w:tc>
        <w:tc>
          <w:tcPr>
            <w:tcW w:w="775" w:type="pct"/>
          </w:tcPr>
          <w:p w:rsidR="00B91F98" w:rsidRDefault="00B91F98">
            <w:pPr>
              <w:pStyle w:val="ConsPlusNormal"/>
              <w:jc w:val="both"/>
            </w:pPr>
          </w:p>
        </w:tc>
        <w:tc>
          <w:tcPr>
            <w:tcW w:w="997" w:type="pct"/>
          </w:tcPr>
          <w:p w:rsidR="00B91F98" w:rsidRDefault="00B91F98">
            <w:pPr>
              <w:pStyle w:val="ConsPlusNormal"/>
              <w:jc w:val="both"/>
            </w:pPr>
          </w:p>
        </w:tc>
      </w:tr>
    </w:tbl>
    <w:p w:rsidR="00B91F98" w:rsidRDefault="00B91F98">
      <w:pPr>
        <w:pStyle w:val="ConsPlusNormal"/>
        <w:jc w:val="both"/>
      </w:pPr>
    </w:p>
    <w:p w:rsidR="00B91F98" w:rsidRDefault="00B91F98">
      <w:pPr>
        <w:pStyle w:val="ConsPlusNonformat"/>
        <w:jc w:val="both"/>
      </w:pPr>
      <w:r>
        <w:t xml:space="preserve">                   2. Доведенные бюджетные ассигнования</w:t>
      </w:r>
    </w:p>
    <w:p w:rsidR="00B91F98" w:rsidRDefault="00B91F98">
      <w:pPr>
        <w:pStyle w:val="ConsPlusNonformat"/>
        <w:jc w:val="both"/>
      </w:pPr>
    </w:p>
    <w:p w:rsidR="00B91F98" w:rsidRDefault="00B91F98">
      <w:pPr>
        <w:pStyle w:val="ConsPlusNonformat"/>
        <w:jc w:val="both"/>
      </w:pPr>
      <w:r>
        <w:t xml:space="preserve">                       2.1. Бюджетные ассигнования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9"/>
        <w:gridCol w:w="1600"/>
        <w:gridCol w:w="538"/>
        <w:gridCol w:w="373"/>
        <w:gridCol w:w="667"/>
        <w:gridCol w:w="3039"/>
        <w:gridCol w:w="1331"/>
        <w:gridCol w:w="1331"/>
      </w:tblGrid>
      <w:tr w:rsidR="00B91F98" w:rsidTr="00FA18DC">
        <w:tc>
          <w:tcPr>
            <w:tcW w:w="316" w:type="pct"/>
            <w:vMerge w:val="restart"/>
          </w:tcPr>
          <w:p w:rsidR="00B91F98" w:rsidRDefault="00B91F98">
            <w:pPr>
              <w:pStyle w:val="ConsPlusNormal"/>
              <w:jc w:val="center"/>
            </w:pPr>
            <w:r>
              <w:t xml:space="preserve">N </w:t>
            </w:r>
            <w:proofErr w:type="gramStart"/>
            <w:r>
              <w:t>п</w:t>
            </w:r>
            <w:proofErr w:type="gramEnd"/>
            <w:r>
              <w:t>/п</w:t>
            </w:r>
          </w:p>
        </w:tc>
        <w:tc>
          <w:tcPr>
            <w:tcW w:w="1677" w:type="pct"/>
            <w:gridSpan w:val="4"/>
          </w:tcPr>
          <w:p w:rsidR="00B91F98" w:rsidRDefault="00B91F98">
            <w:pPr>
              <w:pStyle w:val="ConsPlusNormal"/>
              <w:jc w:val="center"/>
            </w:pPr>
            <w:r>
              <w:t>Документ</w:t>
            </w:r>
          </w:p>
        </w:tc>
        <w:tc>
          <w:tcPr>
            <w:tcW w:w="1603" w:type="pct"/>
            <w:vMerge w:val="restart"/>
          </w:tcPr>
          <w:p w:rsidR="00B91F98" w:rsidRDefault="00B91F98">
            <w:pPr>
              <w:pStyle w:val="ConsPlusNormal"/>
              <w:jc w:val="center"/>
            </w:pPr>
            <w:r>
              <w:t>Сумма на текущий финансовый год</w:t>
            </w:r>
          </w:p>
        </w:tc>
        <w:tc>
          <w:tcPr>
            <w:tcW w:w="1404" w:type="pct"/>
            <w:gridSpan w:val="2"/>
          </w:tcPr>
          <w:p w:rsidR="00B91F98" w:rsidRDefault="00B91F98">
            <w:pPr>
              <w:pStyle w:val="ConsPlusNormal"/>
              <w:jc w:val="center"/>
            </w:pPr>
            <w:r>
              <w:t>Сумма на плановый период</w:t>
            </w:r>
          </w:p>
        </w:tc>
      </w:tr>
      <w:tr w:rsidR="00B91F98" w:rsidTr="00FA18DC">
        <w:tc>
          <w:tcPr>
            <w:tcW w:w="316" w:type="pct"/>
            <w:vMerge/>
          </w:tcPr>
          <w:p w:rsidR="00B91F98" w:rsidRDefault="00B91F98"/>
        </w:tc>
        <w:tc>
          <w:tcPr>
            <w:tcW w:w="844" w:type="pct"/>
          </w:tcPr>
          <w:p w:rsidR="00B91F98" w:rsidRDefault="00B91F98">
            <w:pPr>
              <w:pStyle w:val="ConsPlusNormal"/>
              <w:jc w:val="center"/>
            </w:pPr>
            <w:r>
              <w:t>наименование</w:t>
            </w:r>
          </w:p>
        </w:tc>
        <w:tc>
          <w:tcPr>
            <w:tcW w:w="481" w:type="pct"/>
            <w:gridSpan w:val="2"/>
          </w:tcPr>
          <w:p w:rsidR="00B91F98" w:rsidRDefault="00B91F98">
            <w:pPr>
              <w:pStyle w:val="ConsPlusNormal"/>
              <w:jc w:val="center"/>
            </w:pPr>
            <w:r>
              <w:t>номер</w:t>
            </w:r>
          </w:p>
        </w:tc>
        <w:tc>
          <w:tcPr>
            <w:tcW w:w="352" w:type="pct"/>
          </w:tcPr>
          <w:p w:rsidR="00B91F98" w:rsidRDefault="00B91F98">
            <w:pPr>
              <w:pStyle w:val="ConsPlusNormal"/>
              <w:jc w:val="center"/>
            </w:pPr>
            <w:r>
              <w:t>дата</w:t>
            </w:r>
          </w:p>
        </w:tc>
        <w:tc>
          <w:tcPr>
            <w:tcW w:w="1603" w:type="pct"/>
            <w:vMerge/>
          </w:tcPr>
          <w:p w:rsidR="00B91F98" w:rsidRDefault="00B91F98"/>
        </w:tc>
        <w:tc>
          <w:tcPr>
            <w:tcW w:w="702" w:type="pct"/>
          </w:tcPr>
          <w:p w:rsidR="00B91F98" w:rsidRDefault="00B91F98">
            <w:pPr>
              <w:pStyle w:val="ConsPlusNormal"/>
              <w:jc w:val="center"/>
            </w:pPr>
            <w:r>
              <w:t>первый год</w:t>
            </w:r>
          </w:p>
        </w:tc>
        <w:tc>
          <w:tcPr>
            <w:tcW w:w="702" w:type="pct"/>
          </w:tcPr>
          <w:p w:rsidR="00B91F98" w:rsidRDefault="00B91F98">
            <w:pPr>
              <w:pStyle w:val="ConsPlusNormal"/>
              <w:jc w:val="center"/>
            </w:pPr>
            <w:r>
              <w:t>второй год</w:t>
            </w:r>
          </w:p>
        </w:tc>
      </w:tr>
      <w:tr w:rsidR="00B91F98" w:rsidTr="00FA18DC">
        <w:tc>
          <w:tcPr>
            <w:tcW w:w="316" w:type="pct"/>
          </w:tcPr>
          <w:p w:rsidR="00B91F98" w:rsidRDefault="00B91F98">
            <w:pPr>
              <w:pStyle w:val="ConsPlusNormal"/>
              <w:jc w:val="center"/>
            </w:pPr>
            <w:r>
              <w:t>1</w:t>
            </w:r>
          </w:p>
        </w:tc>
        <w:tc>
          <w:tcPr>
            <w:tcW w:w="844" w:type="pct"/>
          </w:tcPr>
          <w:p w:rsidR="00B91F98" w:rsidRDefault="00B91F98">
            <w:pPr>
              <w:pStyle w:val="ConsPlusNormal"/>
              <w:jc w:val="center"/>
            </w:pPr>
            <w:r>
              <w:t>2</w:t>
            </w:r>
          </w:p>
        </w:tc>
        <w:tc>
          <w:tcPr>
            <w:tcW w:w="481" w:type="pct"/>
            <w:gridSpan w:val="2"/>
          </w:tcPr>
          <w:p w:rsidR="00B91F98" w:rsidRDefault="00B91F98">
            <w:pPr>
              <w:pStyle w:val="ConsPlusNormal"/>
              <w:jc w:val="center"/>
            </w:pPr>
            <w:r>
              <w:t>3</w:t>
            </w:r>
          </w:p>
        </w:tc>
        <w:tc>
          <w:tcPr>
            <w:tcW w:w="352" w:type="pct"/>
          </w:tcPr>
          <w:p w:rsidR="00B91F98" w:rsidRDefault="00B91F98">
            <w:pPr>
              <w:pStyle w:val="ConsPlusNormal"/>
              <w:jc w:val="center"/>
            </w:pPr>
            <w:r>
              <w:t>4</w:t>
            </w:r>
          </w:p>
        </w:tc>
        <w:tc>
          <w:tcPr>
            <w:tcW w:w="1603" w:type="pct"/>
          </w:tcPr>
          <w:p w:rsidR="00B91F98" w:rsidRDefault="00B91F98">
            <w:pPr>
              <w:pStyle w:val="ConsPlusNormal"/>
              <w:jc w:val="center"/>
            </w:pPr>
            <w:r>
              <w:t>5</w:t>
            </w:r>
          </w:p>
        </w:tc>
        <w:tc>
          <w:tcPr>
            <w:tcW w:w="702" w:type="pct"/>
          </w:tcPr>
          <w:p w:rsidR="00B91F98" w:rsidRDefault="00B91F98">
            <w:pPr>
              <w:pStyle w:val="ConsPlusNormal"/>
              <w:jc w:val="center"/>
            </w:pPr>
            <w:r>
              <w:t>6</w:t>
            </w:r>
          </w:p>
        </w:tc>
        <w:tc>
          <w:tcPr>
            <w:tcW w:w="702" w:type="pct"/>
          </w:tcPr>
          <w:p w:rsidR="00B91F98" w:rsidRDefault="00B91F98">
            <w:pPr>
              <w:pStyle w:val="ConsPlusNormal"/>
              <w:jc w:val="center"/>
            </w:pPr>
            <w:r>
              <w:t>7</w:t>
            </w:r>
          </w:p>
        </w:tc>
      </w:tr>
      <w:tr w:rsidR="00B91F98" w:rsidTr="00FA18DC">
        <w:tc>
          <w:tcPr>
            <w:tcW w:w="316" w:type="pct"/>
          </w:tcPr>
          <w:p w:rsidR="00B91F98" w:rsidRDefault="00B91F98">
            <w:pPr>
              <w:pStyle w:val="ConsPlusNormal"/>
            </w:pPr>
          </w:p>
        </w:tc>
        <w:tc>
          <w:tcPr>
            <w:tcW w:w="844" w:type="pct"/>
          </w:tcPr>
          <w:p w:rsidR="00B91F98" w:rsidRDefault="00B91F98">
            <w:pPr>
              <w:pStyle w:val="ConsPlusNormal"/>
            </w:pPr>
          </w:p>
        </w:tc>
        <w:tc>
          <w:tcPr>
            <w:tcW w:w="481" w:type="pct"/>
            <w:gridSpan w:val="2"/>
          </w:tcPr>
          <w:p w:rsidR="00B91F98" w:rsidRDefault="00B91F98">
            <w:pPr>
              <w:pStyle w:val="ConsPlusNormal"/>
            </w:pPr>
          </w:p>
        </w:tc>
        <w:tc>
          <w:tcPr>
            <w:tcW w:w="352" w:type="pct"/>
          </w:tcPr>
          <w:p w:rsidR="00B91F98" w:rsidRDefault="00B91F98">
            <w:pPr>
              <w:pStyle w:val="ConsPlusNormal"/>
            </w:pPr>
          </w:p>
        </w:tc>
        <w:tc>
          <w:tcPr>
            <w:tcW w:w="1603" w:type="pct"/>
          </w:tcPr>
          <w:p w:rsidR="00B91F98" w:rsidRDefault="00B91F98">
            <w:pPr>
              <w:pStyle w:val="ConsPlusNormal"/>
            </w:pPr>
          </w:p>
        </w:tc>
        <w:tc>
          <w:tcPr>
            <w:tcW w:w="702" w:type="pct"/>
          </w:tcPr>
          <w:p w:rsidR="00B91F98" w:rsidRDefault="00B91F98">
            <w:pPr>
              <w:pStyle w:val="ConsPlusNormal"/>
            </w:pPr>
          </w:p>
        </w:tc>
        <w:tc>
          <w:tcPr>
            <w:tcW w:w="702" w:type="pct"/>
          </w:tcPr>
          <w:p w:rsidR="00B91F98" w:rsidRDefault="00B91F98">
            <w:pPr>
              <w:pStyle w:val="ConsPlusNormal"/>
            </w:pPr>
          </w:p>
        </w:tc>
      </w:tr>
      <w:tr w:rsidR="00B91F98" w:rsidTr="00FA18DC">
        <w:tc>
          <w:tcPr>
            <w:tcW w:w="316" w:type="pct"/>
          </w:tcPr>
          <w:p w:rsidR="00B91F98" w:rsidRDefault="00B91F98">
            <w:pPr>
              <w:pStyle w:val="ConsPlusNormal"/>
            </w:pPr>
          </w:p>
        </w:tc>
        <w:tc>
          <w:tcPr>
            <w:tcW w:w="844" w:type="pct"/>
          </w:tcPr>
          <w:p w:rsidR="00B91F98" w:rsidRDefault="00B91F98">
            <w:pPr>
              <w:pStyle w:val="ConsPlusNormal"/>
            </w:pPr>
          </w:p>
        </w:tc>
        <w:tc>
          <w:tcPr>
            <w:tcW w:w="481" w:type="pct"/>
            <w:gridSpan w:val="2"/>
          </w:tcPr>
          <w:p w:rsidR="00B91F98" w:rsidRDefault="00B91F98">
            <w:pPr>
              <w:pStyle w:val="ConsPlusNormal"/>
            </w:pPr>
          </w:p>
        </w:tc>
        <w:tc>
          <w:tcPr>
            <w:tcW w:w="352" w:type="pct"/>
          </w:tcPr>
          <w:p w:rsidR="00B91F98" w:rsidRDefault="00B91F98">
            <w:pPr>
              <w:pStyle w:val="ConsPlusNormal"/>
            </w:pPr>
          </w:p>
        </w:tc>
        <w:tc>
          <w:tcPr>
            <w:tcW w:w="1603" w:type="pct"/>
          </w:tcPr>
          <w:p w:rsidR="00B91F98" w:rsidRDefault="00B91F98">
            <w:pPr>
              <w:pStyle w:val="ConsPlusNormal"/>
            </w:pPr>
          </w:p>
        </w:tc>
        <w:tc>
          <w:tcPr>
            <w:tcW w:w="702" w:type="pct"/>
          </w:tcPr>
          <w:p w:rsidR="00B91F98" w:rsidRDefault="00B91F98">
            <w:pPr>
              <w:pStyle w:val="ConsPlusNormal"/>
            </w:pPr>
          </w:p>
        </w:tc>
        <w:tc>
          <w:tcPr>
            <w:tcW w:w="702" w:type="pct"/>
          </w:tcPr>
          <w:p w:rsidR="00B91F98" w:rsidRDefault="00B91F98">
            <w:pPr>
              <w:pStyle w:val="ConsPlusNormal"/>
            </w:pPr>
          </w:p>
        </w:tc>
      </w:tr>
      <w:tr w:rsidR="00B91F98" w:rsidTr="00FA18DC">
        <w:tc>
          <w:tcPr>
            <w:tcW w:w="316" w:type="pct"/>
          </w:tcPr>
          <w:p w:rsidR="00B91F98" w:rsidRDefault="00B91F98">
            <w:pPr>
              <w:pStyle w:val="ConsPlusNormal"/>
            </w:pPr>
          </w:p>
        </w:tc>
        <w:tc>
          <w:tcPr>
            <w:tcW w:w="844" w:type="pct"/>
          </w:tcPr>
          <w:p w:rsidR="00B91F98" w:rsidRDefault="00B91F98">
            <w:pPr>
              <w:pStyle w:val="ConsPlusNormal"/>
            </w:pPr>
          </w:p>
        </w:tc>
        <w:tc>
          <w:tcPr>
            <w:tcW w:w="481" w:type="pct"/>
            <w:gridSpan w:val="2"/>
          </w:tcPr>
          <w:p w:rsidR="00B91F98" w:rsidRDefault="00B91F98">
            <w:pPr>
              <w:pStyle w:val="ConsPlusNormal"/>
            </w:pPr>
          </w:p>
        </w:tc>
        <w:tc>
          <w:tcPr>
            <w:tcW w:w="352" w:type="pct"/>
          </w:tcPr>
          <w:p w:rsidR="00B91F98" w:rsidRDefault="00B91F98">
            <w:pPr>
              <w:pStyle w:val="ConsPlusNormal"/>
            </w:pPr>
          </w:p>
        </w:tc>
        <w:tc>
          <w:tcPr>
            <w:tcW w:w="1603" w:type="pct"/>
          </w:tcPr>
          <w:p w:rsidR="00B91F98" w:rsidRDefault="00B91F98">
            <w:pPr>
              <w:pStyle w:val="ConsPlusNormal"/>
            </w:pPr>
          </w:p>
        </w:tc>
        <w:tc>
          <w:tcPr>
            <w:tcW w:w="702" w:type="pct"/>
          </w:tcPr>
          <w:p w:rsidR="00B91F98" w:rsidRDefault="00B91F98">
            <w:pPr>
              <w:pStyle w:val="ConsPlusNormal"/>
            </w:pPr>
          </w:p>
        </w:tc>
        <w:tc>
          <w:tcPr>
            <w:tcW w:w="702" w:type="pct"/>
          </w:tcPr>
          <w:p w:rsidR="00B91F98" w:rsidRDefault="00B91F98">
            <w:pPr>
              <w:pStyle w:val="ConsPlusNormal"/>
            </w:pPr>
          </w:p>
        </w:tc>
      </w:tr>
      <w:tr w:rsidR="00B91F98" w:rsidTr="00FA18DC">
        <w:tc>
          <w:tcPr>
            <w:tcW w:w="316" w:type="pct"/>
          </w:tcPr>
          <w:p w:rsidR="00B91F98" w:rsidRDefault="00B91F98">
            <w:pPr>
              <w:pStyle w:val="ConsPlusNormal"/>
            </w:pPr>
          </w:p>
        </w:tc>
        <w:tc>
          <w:tcPr>
            <w:tcW w:w="844" w:type="pct"/>
          </w:tcPr>
          <w:p w:rsidR="00B91F98" w:rsidRDefault="00B91F98">
            <w:pPr>
              <w:pStyle w:val="ConsPlusNormal"/>
            </w:pPr>
          </w:p>
        </w:tc>
        <w:tc>
          <w:tcPr>
            <w:tcW w:w="481" w:type="pct"/>
            <w:gridSpan w:val="2"/>
          </w:tcPr>
          <w:p w:rsidR="00B91F98" w:rsidRDefault="00B91F98">
            <w:pPr>
              <w:pStyle w:val="ConsPlusNormal"/>
            </w:pPr>
          </w:p>
        </w:tc>
        <w:tc>
          <w:tcPr>
            <w:tcW w:w="352" w:type="pct"/>
          </w:tcPr>
          <w:p w:rsidR="00B91F98" w:rsidRDefault="00B91F98">
            <w:pPr>
              <w:pStyle w:val="ConsPlusNormal"/>
            </w:pPr>
          </w:p>
        </w:tc>
        <w:tc>
          <w:tcPr>
            <w:tcW w:w="1603" w:type="pct"/>
          </w:tcPr>
          <w:p w:rsidR="00B91F98" w:rsidRDefault="00B91F98">
            <w:pPr>
              <w:pStyle w:val="ConsPlusNormal"/>
            </w:pPr>
          </w:p>
        </w:tc>
        <w:tc>
          <w:tcPr>
            <w:tcW w:w="702" w:type="pct"/>
          </w:tcPr>
          <w:p w:rsidR="00B91F98" w:rsidRDefault="00B91F98">
            <w:pPr>
              <w:pStyle w:val="ConsPlusNormal"/>
            </w:pPr>
          </w:p>
        </w:tc>
        <w:tc>
          <w:tcPr>
            <w:tcW w:w="702" w:type="pct"/>
          </w:tcPr>
          <w:p w:rsidR="00B91F98" w:rsidRDefault="00B91F98">
            <w:pPr>
              <w:pStyle w:val="ConsPlusNormal"/>
            </w:pPr>
          </w:p>
        </w:tc>
      </w:tr>
      <w:tr w:rsidR="00B91F98" w:rsidTr="00FA18DC">
        <w:tc>
          <w:tcPr>
            <w:tcW w:w="316" w:type="pct"/>
          </w:tcPr>
          <w:p w:rsidR="00B91F98" w:rsidRDefault="00B91F98">
            <w:pPr>
              <w:pStyle w:val="ConsPlusNormal"/>
            </w:pPr>
          </w:p>
        </w:tc>
        <w:tc>
          <w:tcPr>
            <w:tcW w:w="844" w:type="pct"/>
          </w:tcPr>
          <w:p w:rsidR="00B91F98" w:rsidRDefault="00B91F98">
            <w:pPr>
              <w:pStyle w:val="ConsPlusNormal"/>
            </w:pPr>
          </w:p>
        </w:tc>
        <w:tc>
          <w:tcPr>
            <w:tcW w:w="481" w:type="pct"/>
            <w:gridSpan w:val="2"/>
          </w:tcPr>
          <w:p w:rsidR="00B91F98" w:rsidRDefault="00B91F98">
            <w:pPr>
              <w:pStyle w:val="ConsPlusNormal"/>
            </w:pPr>
          </w:p>
        </w:tc>
        <w:tc>
          <w:tcPr>
            <w:tcW w:w="352" w:type="pct"/>
          </w:tcPr>
          <w:p w:rsidR="00B91F98" w:rsidRDefault="00B91F98">
            <w:pPr>
              <w:pStyle w:val="ConsPlusNormal"/>
            </w:pPr>
          </w:p>
        </w:tc>
        <w:tc>
          <w:tcPr>
            <w:tcW w:w="1603" w:type="pct"/>
          </w:tcPr>
          <w:p w:rsidR="00B91F98" w:rsidRDefault="00B91F98">
            <w:pPr>
              <w:pStyle w:val="ConsPlusNormal"/>
            </w:pPr>
          </w:p>
        </w:tc>
        <w:tc>
          <w:tcPr>
            <w:tcW w:w="702" w:type="pct"/>
          </w:tcPr>
          <w:p w:rsidR="00B91F98" w:rsidRDefault="00B91F98">
            <w:pPr>
              <w:pStyle w:val="ConsPlusNormal"/>
            </w:pPr>
          </w:p>
        </w:tc>
        <w:tc>
          <w:tcPr>
            <w:tcW w:w="702" w:type="pct"/>
          </w:tcPr>
          <w:p w:rsidR="00B91F98" w:rsidRDefault="00B91F98">
            <w:pPr>
              <w:pStyle w:val="ConsPlusNormal"/>
            </w:pPr>
          </w:p>
        </w:tc>
      </w:tr>
      <w:tr w:rsidR="00B91F98" w:rsidTr="00FA18DC">
        <w:tc>
          <w:tcPr>
            <w:tcW w:w="316" w:type="pct"/>
          </w:tcPr>
          <w:p w:rsidR="00B91F98" w:rsidRDefault="00B91F98">
            <w:pPr>
              <w:pStyle w:val="ConsPlusNormal"/>
            </w:pPr>
          </w:p>
        </w:tc>
        <w:tc>
          <w:tcPr>
            <w:tcW w:w="844" w:type="pct"/>
          </w:tcPr>
          <w:p w:rsidR="00B91F98" w:rsidRDefault="00B91F98">
            <w:pPr>
              <w:pStyle w:val="ConsPlusNormal"/>
            </w:pPr>
          </w:p>
        </w:tc>
        <w:tc>
          <w:tcPr>
            <w:tcW w:w="481" w:type="pct"/>
            <w:gridSpan w:val="2"/>
          </w:tcPr>
          <w:p w:rsidR="00B91F98" w:rsidRDefault="00B91F98">
            <w:pPr>
              <w:pStyle w:val="ConsPlusNormal"/>
            </w:pPr>
          </w:p>
        </w:tc>
        <w:tc>
          <w:tcPr>
            <w:tcW w:w="352" w:type="pct"/>
          </w:tcPr>
          <w:p w:rsidR="00B91F98" w:rsidRDefault="00B91F98">
            <w:pPr>
              <w:pStyle w:val="ConsPlusNormal"/>
            </w:pPr>
          </w:p>
        </w:tc>
        <w:tc>
          <w:tcPr>
            <w:tcW w:w="1603" w:type="pct"/>
          </w:tcPr>
          <w:p w:rsidR="00B91F98" w:rsidRDefault="00B91F98">
            <w:pPr>
              <w:pStyle w:val="ConsPlusNormal"/>
            </w:pPr>
          </w:p>
        </w:tc>
        <w:tc>
          <w:tcPr>
            <w:tcW w:w="702" w:type="pct"/>
          </w:tcPr>
          <w:p w:rsidR="00B91F98" w:rsidRDefault="00B91F98">
            <w:pPr>
              <w:pStyle w:val="ConsPlusNormal"/>
            </w:pPr>
          </w:p>
        </w:tc>
        <w:tc>
          <w:tcPr>
            <w:tcW w:w="702" w:type="pct"/>
          </w:tcPr>
          <w:p w:rsidR="00B91F98" w:rsidRDefault="00B91F98">
            <w:pPr>
              <w:pStyle w:val="ConsPlusNormal"/>
            </w:pPr>
          </w:p>
        </w:tc>
      </w:tr>
      <w:tr w:rsidR="00B91F98" w:rsidTr="00FA18DC">
        <w:tblPrEx>
          <w:tblBorders>
            <w:left w:val="nil"/>
          </w:tblBorders>
        </w:tblPrEx>
        <w:tc>
          <w:tcPr>
            <w:tcW w:w="1444" w:type="pct"/>
            <w:gridSpan w:val="3"/>
            <w:tcBorders>
              <w:left w:val="nil"/>
              <w:bottom w:val="nil"/>
            </w:tcBorders>
          </w:tcPr>
          <w:p w:rsidR="00B91F98" w:rsidRDefault="00B91F98">
            <w:pPr>
              <w:pStyle w:val="ConsPlusNormal"/>
            </w:pPr>
          </w:p>
        </w:tc>
        <w:tc>
          <w:tcPr>
            <w:tcW w:w="549" w:type="pct"/>
            <w:gridSpan w:val="2"/>
          </w:tcPr>
          <w:p w:rsidR="00B91F98" w:rsidRDefault="00B91F98">
            <w:pPr>
              <w:pStyle w:val="ConsPlusNormal"/>
              <w:jc w:val="both"/>
            </w:pPr>
            <w:r>
              <w:t>Итого</w:t>
            </w:r>
          </w:p>
        </w:tc>
        <w:tc>
          <w:tcPr>
            <w:tcW w:w="1603" w:type="pct"/>
          </w:tcPr>
          <w:p w:rsidR="00B91F98" w:rsidRDefault="00B91F98">
            <w:pPr>
              <w:pStyle w:val="ConsPlusNormal"/>
            </w:pPr>
          </w:p>
        </w:tc>
        <w:tc>
          <w:tcPr>
            <w:tcW w:w="702" w:type="pct"/>
          </w:tcPr>
          <w:p w:rsidR="00B91F98" w:rsidRDefault="00B91F98">
            <w:pPr>
              <w:pStyle w:val="ConsPlusNormal"/>
            </w:pPr>
          </w:p>
        </w:tc>
        <w:tc>
          <w:tcPr>
            <w:tcW w:w="702"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B91F98" w:rsidRDefault="00B91F98">
      <w:pPr>
        <w:pStyle w:val="ConsPlusNonformat"/>
        <w:jc w:val="both"/>
      </w:pPr>
      <w:r>
        <w:t xml:space="preserve">                 3. Распределенные бюджетные ассигнования</w:t>
      </w:r>
    </w:p>
    <w:p w:rsidR="00B91F98" w:rsidRDefault="00B91F98">
      <w:pPr>
        <w:pStyle w:val="ConsPlusNonformat"/>
        <w:jc w:val="both"/>
      </w:pPr>
    </w:p>
    <w:p w:rsidR="00B91F98" w:rsidRDefault="00B91F98">
      <w:pPr>
        <w:pStyle w:val="ConsPlusNonformat"/>
        <w:jc w:val="both"/>
      </w:pPr>
      <w:r>
        <w:t xml:space="preserve">                       3.1. Бюджетные ассигнования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09"/>
        <w:gridCol w:w="1626"/>
        <w:gridCol w:w="773"/>
        <w:gridCol w:w="677"/>
        <w:gridCol w:w="3088"/>
        <w:gridCol w:w="1353"/>
        <w:gridCol w:w="1352"/>
      </w:tblGrid>
      <w:tr w:rsidR="00B91F98" w:rsidTr="00FA18DC">
        <w:tc>
          <w:tcPr>
            <w:tcW w:w="321" w:type="pct"/>
            <w:vMerge w:val="restart"/>
          </w:tcPr>
          <w:p w:rsidR="00B91F98" w:rsidRDefault="00B91F98">
            <w:pPr>
              <w:pStyle w:val="ConsPlusNormal"/>
              <w:jc w:val="center"/>
            </w:pPr>
            <w:r>
              <w:t xml:space="preserve">N </w:t>
            </w:r>
            <w:proofErr w:type="gramStart"/>
            <w:r>
              <w:t>п</w:t>
            </w:r>
            <w:proofErr w:type="gramEnd"/>
            <w:r>
              <w:t>/п</w:t>
            </w:r>
          </w:p>
        </w:tc>
        <w:tc>
          <w:tcPr>
            <w:tcW w:w="1623" w:type="pct"/>
            <w:gridSpan w:val="3"/>
          </w:tcPr>
          <w:p w:rsidR="00B91F98" w:rsidRDefault="00B91F98">
            <w:pPr>
              <w:pStyle w:val="ConsPlusNormal"/>
              <w:jc w:val="center"/>
            </w:pPr>
            <w:r>
              <w:t>Документ</w:t>
            </w:r>
          </w:p>
        </w:tc>
        <w:tc>
          <w:tcPr>
            <w:tcW w:w="1629" w:type="pct"/>
            <w:vMerge w:val="restart"/>
          </w:tcPr>
          <w:p w:rsidR="00B91F98" w:rsidRDefault="00B91F98">
            <w:pPr>
              <w:pStyle w:val="ConsPlusNormal"/>
              <w:jc w:val="center"/>
            </w:pPr>
            <w:r>
              <w:t>Сумма на текущий финансовый год</w:t>
            </w:r>
          </w:p>
        </w:tc>
        <w:tc>
          <w:tcPr>
            <w:tcW w:w="1427" w:type="pct"/>
            <w:gridSpan w:val="2"/>
          </w:tcPr>
          <w:p w:rsidR="00B91F98" w:rsidRDefault="00B91F98">
            <w:pPr>
              <w:pStyle w:val="ConsPlusNormal"/>
              <w:jc w:val="center"/>
            </w:pPr>
            <w:r>
              <w:t>Сумма на плановый период</w:t>
            </w:r>
          </w:p>
        </w:tc>
      </w:tr>
      <w:tr w:rsidR="00B91F98" w:rsidTr="00FA18DC">
        <w:tc>
          <w:tcPr>
            <w:tcW w:w="321" w:type="pct"/>
            <w:vMerge/>
          </w:tcPr>
          <w:p w:rsidR="00B91F98" w:rsidRDefault="00B91F98"/>
        </w:tc>
        <w:tc>
          <w:tcPr>
            <w:tcW w:w="858" w:type="pct"/>
          </w:tcPr>
          <w:p w:rsidR="00B91F98" w:rsidRDefault="00B91F98">
            <w:pPr>
              <w:pStyle w:val="ConsPlusNormal"/>
              <w:jc w:val="center"/>
            </w:pPr>
            <w:r>
              <w:t>наименование</w:t>
            </w:r>
          </w:p>
        </w:tc>
        <w:tc>
          <w:tcPr>
            <w:tcW w:w="408" w:type="pct"/>
          </w:tcPr>
          <w:p w:rsidR="00B91F98" w:rsidRDefault="00B91F98">
            <w:pPr>
              <w:pStyle w:val="ConsPlusNormal"/>
              <w:jc w:val="center"/>
            </w:pPr>
            <w:r>
              <w:t>номер</w:t>
            </w:r>
          </w:p>
        </w:tc>
        <w:tc>
          <w:tcPr>
            <w:tcW w:w="357" w:type="pct"/>
          </w:tcPr>
          <w:p w:rsidR="00B91F98" w:rsidRDefault="00B91F98">
            <w:pPr>
              <w:pStyle w:val="ConsPlusNormal"/>
              <w:jc w:val="center"/>
            </w:pPr>
            <w:r>
              <w:t>дата</w:t>
            </w:r>
          </w:p>
        </w:tc>
        <w:tc>
          <w:tcPr>
            <w:tcW w:w="1629" w:type="pct"/>
            <w:vMerge/>
          </w:tcPr>
          <w:p w:rsidR="00B91F98" w:rsidRDefault="00B91F98"/>
        </w:tc>
        <w:tc>
          <w:tcPr>
            <w:tcW w:w="714" w:type="pct"/>
          </w:tcPr>
          <w:p w:rsidR="00B91F98" w:rsidRDefault="00B91F98">
            <w:pPr>
              <w:pStyle w:val="ConsPlusNormal"/>
              <w:jc w:val="center"/>
            </w:pPr>
            <w:r>
              <w:t>первый год</w:t>
            </w:r>
          </w:p>
        </w:tc>
        <w:tc>
          <w:tcPr>
            <w:tcW w:w="714" w:type="pct"/>
          </w:tcPr>
          <w:p w:rsidR="00B91F98" w:rsidRDefault="00B91F98">
            <w:pPr>
              <w:pStyle w:val="ConsPlusNormal"/>
              <w:jc w:val="center"/>
            </w:pPr>
            <w:r>
              <w:t>второй год</w:t>
            </w:r>
          </w:p>
        </w:tc>
      </w:tr>
      <w:tr w:rsidR="00B91F98" w:rsidTr="00FA18DC">
        <w:tc>
          <w:tcPr>
            <w:tcW w:w="321" w:type="pct"/>
          </w:tcPr>
          <w:p w:rsidR="00B91F98" w:rsidRDefault="00B91F98">
            <w:pPr>
              <w:pStyle w:val="ConsPlusNormal"/>
              <w:jc w:val="center"/>
            </w:pPr>
            <w:r>
              <w:t>1</w:t>
            </w:r>
          </w:p>
        </w:tc>
        <w:tc>
          <w:tcPr>
            <w:tcW w:w="858" w:type="pct"/>
          </w:tcPr>
          <w:p w:rsidR="00B91F98" w:rsidRDefault="00B91F98">
            <w:pPr>
              <w:pStyle w:val="ConsPlusNormal"/>
              <w:jc w:val="center"/>
            </w:pPr>
            <w:r>
              <w:t>2</w:t>
            </w:r>
          </w:p>
        </w:tc>
        <w:tc>
          <w:tcPr>
            <w:tcW w:w="408" w:type="pct"/>
          </w:tcPr>
          <w:p w:rsidR="00B91F98" w:rsidRDefault="00B91F98">
            <w:pPr>
              <w:pStyle w:val="ConsPlusNormal"/>
              <w:jc w:val="center"/>
            </w:pPr>
            <w:r>
              <w:t>3</w:t>
            </w:r>
          </w:p>
        </w:tc>
        <w:tc>
          <w:tcPr>
            <w:tcW w:w="357" w:type="pct"/>
          </w:tcPr>
          <w:p w:rsidR="00B91F98" w:rsidRDefault="00B91F98">
            <w:pPr>
              <w:pStyle w:val="ConsPlusNormal"/>
              <w:jc w:val="center"/>
            </w:pPr>
            <w:r>
              <w:t>4</w:t>
            </w:r>
          </w:p>
        </w:tc>
        <w:tc>
          <w:tcPr>
            <w:tcW w:w="1629" w:type="pct"/>
          </w:tcPr>
          <w:p w:rsidR="00B91F98" w:rsidRDefault="00B91F98">
            <w:pPr>
              <w:pStyle w:val="ConsPlusNormal"/>
              <w:jc w:val="center"/>
            </w:pPr>
            <w:r>
              <w:t>5</w:t>
            </w:r>
          </w:p>
        </w:tc>
        <w:tc>
          <w:tcPr>
            <w:tcW w:w="714" w:type="pct"/>
          </w:tcPr>
          <w:p w:rsidR="00B91F98" w:rsidRDefault="00B91F98">
            <w:pPr>
              <w:pStyle w:val="ConsPlusNormal"/>
              <w:jc w:val="center"/>
            </w:pPr>
            <w:r>
              <w:t>6</w:t>
            </w:r>
          </w:p>
        </w:tc>
        <w:tc>
          <w:tcPr>
            <w:tcW w:w="714" w:type="pct"/>
          </w:tcPr>
          <w:p w:rsidR="00B91F98" w:rsidRDefault="00B91F98">
            <w:pPr>
              <w:pStyle w:val="ConsPlusNormal"/>
              <w:jc w:val="center"/>
            </w:pPr>
            <w:r>
              <w:t>7</w:t>
            </w:r>
          </w:p>
        </w:tc>
      </w:tr>
      <w:tr w:rsidR="00B91F98" w:rsidTr="00FA18DC">
        <w:tc>
          <w:tcPr>
            <w:tcW w:w="321" w:type="pct"/>
          </w:tcPr>
          <w:p w:rsidR="00B91F98" w:rsidRDefault="00B91F98">
            <w:pPr>
              <w:pStyle w:val="ConsPlusNormal"/>
            </w:pPr>
          </w:p>
        </w:tc>
        <w:tc>
          <w:tcPr>
            <w:tcW w:w="858" w:type="pct"/>
          </w:tcPr>
          <w:p w:rsidR="00B91F98" w:rsidRDefault="00B91F98">
            <w:pPr>
              <w:pStyle w:val="ConsPlusNormal"/>
            </w:pPr>
          </w:p>
        </w:tc>
        <w:tc>
          <w:tcPr>
            <w:tcW w:w="408" w:type="pct"/>
          </w:tcPr>
          <w:p w:rsidR="00B91F98" w:rsidRDefault="00B91F98">
            <w:pPr>
              <w:pStyle w:val="ConsPlusNormal"/>
            </w:pPr>
          </w:p>
        </w:tc>
        <w:tc>
          <w:tcPr>
            <w:tcW w:w="357" w:type="pct"/>
          </w:tcPr>
          <w:p w:rsidR="00B91F98" w:rsidRDefault="00B91F98">
            <w:pPr>
              <w:pStyle w:val="ConsPlusNormal"/>
            </w:pPr>
          </w:p>
        </w:tc>
        <w:tc>
          <w:tcPr>
            <w:tcW w:w="1629" w:type="pct"/>
          </w:tcPr>
          <w:p w:rsidR="00B91F98" w:rsidRDefault="00B91F98">
            <w:pPr>
              <w:pStyle w:val="ConsPlusNormal"/>
            </w:pPr>
          </w:p>
        </w:tc>
        <w:tc>
          <w:tcPr>
            <w:tcW w:w="714" w:type="pct"/>
          </w:tcPr>
          <w:p w:rsidR="00B91F98" w:rsidRDefault="00B91F98">
            <w:pPr>
              <w:pStyle w:val="ConsPlusNormal"/>
            </w:pPr>
          </w:p>
        </w:tc>
        <w:tc>
          <w:tcPr>
            <w:tcW w:w="714" w:type="pct"/>
          </w:tcPr>
          <w:p w:rsidR="00B91F98" w:rsidRDefault="00B91F98">
            <w:pPr>
              <w:pStyle w:val="ConsPlusNormal"/>
            </w:pPr>
          </w:p>
        </w:tc>
      </w:tr>
      <w:tr w:rsidR="00B91F98" w:rsidTr="00FA18DC">
        <w:tc>
          <w:tcPr>
            <w:tcW w:w="321" w:type="pct"/>
          </w:tcPr>
          <w:p w:rsidR="00B91F98" w:rsidRDefault="00B91F98">
            <w:pPr>
              <w:pStyle w:val="ConsPlusNormal"/>
            </w:pPr>
          </w:p>
        </w:tc>
        <w:tc>
          <w:tcPr>
            <w:tcW w:w="858" w:type="pct"/>
          </w:tcPr>
          <w:p w:rsidR="00B91F98" w:rsidRDefault="00B91F98">
            <w:pPr>
              <w:pStyle w:val="ConsPlusNormal"/>
            </w:pPr>
          </w:p>
        </w:tc>
        <w:tc>
          <w:tcPr>
            <w:tcW w:w="408" w:type="pct"/>
          </w:tcPr>
          <w:p w:rsidR="00B91F98" w:rsidRDefault="00B91F98">
            <w:pPr>
              <w:pStyle w:val="ConsPlusNormal"/>
            </w:pPr>
          </w:p>
        </w:tc>
        <w:tc>
          <w:tcPr>
            <w:tcW w:w="357" w:type="pct"/>
          </w:tcPr>
          <w:p w:rsidR="00B91F98" w:rsidRDefault="00B91F98">
            <w:pPr>
              <w:pStyle w:val="ConsPlusNormal"/>
            </w:pPr>
          </w:p>
        </w:tc>
        <w:tc>
          <w:tcPr>
            <w:tcW w:w="1629" w:type="pct"/>
          </w:tcPr>
          <w:p w:rsidR="00B91F98" w:rsidRDefault="00B91F98">
            <w:pPr>
              <w:pStyle w:val="ConsPlusNormal"/>
            </w:pPr>
          </w:p>
        </w:tc>
        <w:tc>
          <w:tcPr>
            <w:tcW w:w="714" w:type="pct"/>
          </w:tcPr>
          <w:p w:rsidR="00B91F98" w:rsidRDefault="00B91F98">
            <w:pPr>
              <w:pStyle w:val="ConsPlusNormal"/>
            </w:pPr>
          </w:p>
        </w:tc>
        <w:tc>
          <w:tcPr>
            <w:tcW w:w="714" w:type="pct"/>
          </w:tcPr>
          <w:p w:rsidR="00B91F98" w:rsidRDefault="00B91F98">
            <w:pPr>
              <w:pStyle w:val="ConsPlusNormal"/>
            </w:pPr>
          </w:p>
        </w:tc>
      </w:tr>
      <w:tr w:rsidR="00B91F98" w:rsidTr="00FA18DC">
        <w:tc>
          <w:tcPr>
            <w:tcW w:w="321" w:type="pct"/>
          </w:tcPr>
          <w:p w:rsidR="00B91F98" w:rsidRDefault="00B91F98">
            <w:pPr>
              <w:pStyle w:val="ConsPlusNormal"/>
            </w:pPr>
          </w:p>
        </w:tc>
        <w:tc>
          <w:tcPr>
            <w:tcW w:w="858" w:type="pct"/>
          </w:tcPr>
          <w:p w:rsidR="00B91F98" w:rsidRDefault="00B91F98">
            <w:pPr>
              <w:pStyle w:val="ConsPlusNormal"/>
            </w:pPr>
          </w:p>
        </w:tc>
        <w:tc>
          <w:tcPr>
            <w:tcW w:w="408" w:type="pct"/>
          </w:tcPr>
          <w:p w:rsidR="00B91F98" w:rsidRDefault="00B91F98">
            <w:pPr>
              <w:pStyle w:val="ConsPlusNormal"/>
            </w:pPr>
          </w:p>
        </w:tc>
        <w:tc>
          <w:tcPr>
            <w:tcW w:w="357" w:type="pct"/>
          </w:tcPr>
          <w:p w:rsidR="00B91F98" w:rsidRDefault="00B91F98">
            <w:pPr>
              <w:pStyle w:val="ConsPlusNormal"/>
            </w:pPr>
          </w:p>
        </w:tc>
        <w:tc>
          <w:tcPr>
            <w:tcW w:w="1629" w:type="pct"/>
          </w:tcPr>
          <w:p w:rsidR="00B91F98" w:rsidRDefault="00B91F98">
            <w:pPr>
              <w:pStyle w:val="ConsPlusNormal"/>
            </w:pPr>
          </w:p>
        </w:tc>
        <w:tc>
          <w:tcPr>
            <w:tcW w:w="714" w:type="pct"/>
          </w:tcPr>
          <w:p w:rsidR="00B91F98" w:rsidRDefault="00B91F98">
            <w:pPr>
              <w:pStyle w:val="ConsPlusNormal"/>
            </w:pPr>
          </w:p>
        </w:tc>
        <w:tc>
          <w:tcPr>
            <w:tcW w:w="714" w:type="pct"/>
          </w:tcPr>
          <w:p w:rsidR="00B91F98" w:rsidRDefault="00B91F98">
            <w:pPr>
              <w:pStyle w:val="ConsPlusNormal"/>
            </w:pPr>
          </w:p>
        </w:tc>
      </w:tr>
      <w:tr w:rsidR="00B91F98" w:rsidTr="00FA18DC">
        <w:tc>
          <w:tcPr>
            <w:tcW w:w="321" w:type="pct"/>
          </w:tcPr>
          <w:p w:rsidR="00B91F98" w:rsidRDefault="00B91F98">
            <w:pPr>
              <w:pStyle w:val="ConsPlusNormal"/>
            </w:pPr>
          </w:p>
        </w:tc>
        <w:tc>
          <w:tcPr>
            <w:tcW w:w="858" w:type="pct"/>
          </w:tcPr>
          <w:p w:rsidR="00B91F98" w:rsidRDefault="00B91F98">
            <w:pPr>
              <w:pStyle w:val="ConsPlusNormal"/>
            </w:pPr>
          </w:p>
        </w:tc>
        <w:tc>
          <w:tcPr>
            <w:tcW w:w="408" w:type="pct"/>
          </w:tcPr>
          <w:p w:rsidR="00B91F98" w:rsidRDefault="00B91F98">
            <w:pPr>
              <w:pStyle w:val="ConsPlusNormal"/>
            </w:pPr>
          </w:p>
        </w:tc>
        <w:tc>
          <w:tcPr>
            <w:tcW w:w="357" w:type="pct"/>
          </w:tcPr>
          <w:p w:rsidR="00B91F98" w:rsidRDefault="00B91F98">
            <w:pPr>
              <w:pStyle w:val="ConsPlusNormal"/>
            </w:pPr>
          </w:p>
        </w:tc>
        <w:tc>
          <w:tcPr>
            <w:tcW w:w="1629" w:type="pct"/>
          </w:tcPr>
          <w:p w:rsidR="00B91F98" w:rsidRDefault="00B91F98">
            <w:pPr>
              <w:pStyle w:val="ConsPlusNormal"/>
            </w:pPr>
          </w:p>
        </w:tc>
        <w:tc>
          <w:tcPr>
            <w:tcW w:w="714" w:type="pct"/>
          </w:tcPr>
          <w:p w:rsidR="00B91F98" w:rsidRDefault="00B91F98">
            <w:pPr>
              <w:pStyle w:val="ConsPlusNormal"/>
            </w:pPr>
          </w:p>
        </w:tc>
        <w:tc>
          <w:tcPr>
            <w:tcW w:w="714" w:type="pct"/>
          </w:tcPr>
          <w:p w:rsidR="00B91F98" w:rsidRDefault="00B91F98">
            <w:pPr>
              <w:pStyle w:val="ConsPlusNormal"/>
            </w:pPr>
          </w:p>
        </w:tc>
      </w:tr>
      <w:tr w:rsidR="00B91F98" w:rsidTr="00FA18DC">
        <w:tc>
          <w:tcPr>
            <w:tcW w:w="321" w:type="pct"/>
          </w:tcPr>
          <w:p w:rsidR="00B91F98" w:rsidRDefault="00B91F98">
            <w:pPr>
              <w:pStyle w:val="ConsPlusNormal"/>
            </w:pPr>
          </w:p>
        </w:tc>
        <w:tc>
          <w:tcPr>
            <w:tcW w:w="858" w:type="pct"/>
          </w:tcPr>
          <w:p w:rsidR="00B91F98" w:rsidRDefault="00B91F98">
            <w:pPr>
              <w:pStyle w:val="ConsPlusNormal"/>
            </w:pPr>
          </w:p>
        </w:tc>
        <w:tc>
          <w:tcPr>
            <w:tcW w:w="408" w:type="pct"/>
          </w:tcPr>
          <w:p w:rsidR="00B91F98" w:rsidRDefault="00B91F98">
            <w:pPr>
              <w:pStyle w:val="ConsPlusNormal"/>
            </w:pPr>
          </w:p>
        </w:tc>
        <w:tc>
          <w:tcPr>
            <w:tcW w:w="357" w:type="pct"/>
          </w:tcPr>
          <w:p w:rsidR="00B91F98" w:rsidRDefault="00B91F98">
            <w:pPr>
              <w:pStyle w:val="ConsPlusNormal"/>
            </w:pPr>
          </w:p>
        </w:tc>
        <w:tc>
          <w:tcPr>
            <w:tcW w:w="1629" w:type="pct"/>
          </w:tcPr>
          <w:p w:rsidR="00B91F98" w:rsidRDefault="00B91F98">
            <w:pPr>
              <w:pStyle w:val="ConsPlusNormal"/>
            </w:pPr>
          </w:p>
        </w:tc>
        <w:tc>
          <w:tcPr>
            <w:tcW w:w="714" w:type="pct"/>
          </w:tcPr>
          <w:p w:rsidR="00B91F98" w:rsidRDefault="00B91F98">
            <w:pPr>
              <w:pStyle w:val="ConsPlusNormal"/>
            </w:pPr>
          </w:p>
        </w:tc>
        <w:tc>
          <w:tcPr>
            <w:tcW w:w="714" w:type="pct"/>
          </w:tcPr>
          <w:p w:rsidR="00B91F98" w:rsidRDefault="00B91F98">
            <w:pPr>
              <w:pStyle w:val="ConsPlusNormal"/>
            </w:pPr>
          </w:p>
        </w:tc>
      </w:tr>
      <w:tr w:rsidR="00B91F98" w:rsidTr="00FA18DC">
        <w:tc>
          <w:tcPr>
            <w:tcW w:w="1944" w:type="pct"/>
            <w:gridSpan w:val="4"/>
          </w:tcPr>
          <w:p w:rsidR="00B91F98" w:rsidRDefault="00B91F98">
            <w:pPr>
              <w:pStyle w:val="ConsPlusNormal"/>
              <w:jc w:val="both"/>
            </w:pPr>
            <w:r>
              <w:t>Итого</w:t>
            </w:r>
          </w:p>
        </w:tc>
        <w:tc>
          <w:tcPr>
            <w:tcW w:w="1629" w:type="pct"/>
          </w:tcPr>
          <w:p w:rsidR="00B91F98" w:rsidRDefault="00B91F98">
            <w:pPr>
              <w:pStyle w:val="ConsPlusNormal"/>
            </w:pPr>
          </w:p>
        </w:tc>
        <w:tc>
          <w:tcPr>
            <w:tcW w:w="714" w:type="pct"/>
          </w:tcPr>
          <w:p w:rsidR="00B91F98" w:rsidRDefault="00B91F98">
            <w:pPr>
              <w:pStyle w:val="ConsPlusNormal"/>
            </w:pPr>
          </w:p>
        </w:tc>
        <w:tc>
          <w:tcPr>
            <w:tcW w:w="714" w:type="pct"/>
          </w:tcPr>
          <w:p w:rsidR="00B91F98" w:rsidRDefault="00B91F98">
            <w:pPr>
              <w:pStyle w:val="ConsPlusNormal"/>
            </w:pPr>
          </w:p>
        </w:tc>
      </w:tr>
    </w:tbl>
    <w:p w:rsidR="00B91F98" w:rsidRDefault="00B91F98">
      <w:pPr>
        <w:pStyle w:val="ConsPlusNormal"/>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sectPr w:rsidR="00B91F98" w:rsidSect="00FA18DC">
          <w:pgSz w:w="11905" w:h="16838"/>
          <w:pgMar w:top="568" w:right="1701" w:bottom="284" w:left="850" w:header="0" w:footer="0" w:gutter="0"/>
          <w:cols w:space="720"/>
          <w:docGrid w:linePitch="299"/>
        </w:sectPr>
      </w:pPr>
    </w:p>
    <w:p w:rsidR="00B91F98" w:rsidRPr="00725C77" w:rsidRDefault="00755594" w:rsidP="00755594">
      <w:pPr>
        <w:pStyle w:val="ConsPlusNormal"/>
        <w:jc w:val="center"/>
        <w:outlineLvl w:val="1"/>
        <w:rPr>
          <w:sz w:val="20"/>
        </w:rPr>
      </w:pPr>
      <w:r w:rsidRPr="00725C77">
        <w:rPr>
          <w:sz w:val="20"/>
        </w:rPr>
        <w:lastRenderedPageBreak/>
        <w:t xml:space="preserve">                                                             </w:t>
      </w:r>
      <w:r w:rsidR="004C3127" w:rsidRPr="00725C77">
        <w:rPr>
          <w:sz w:val="20"/>
        </w:rPr>
        <w:t xml:space="preserve">         </w:t>
      </w:r>
      <w:r w:rsidRPr="00725C77">
        <w:rPr>
          <w:sz w:val="20"/>
        </w:rPr>
        <w:t xml:space="preserve"> </w:t>
      </w:r>
      <w:r w:rsidR="00725C77">
        <w:rPr>
          <w:sz w:val="20"/>
        </w:rPr>
        <w:t xml:space="preserve">  </w:t>
      </w:r>
      <w:r w:rsidRPr="00725C77">
        <w:rPr>
          <w:sz w:val="20"/>
        </w:rPr>
        <w:t xml:space="preserve"> </w:t>
      </w:r>
      <w:r w:rsidR="00B91F98" w:rsidRPr="00725C77">
        <w:rPr>
          <w:sz w:val="20"/>
        </w:rPr>
        <w:t>Приложение N 8</w:t>
      </w:r>
    </w:p>
    <w:p w:rsidR="001B33A6" w:rsidRPr="003B7C17" w:rsidRDefault="001B33A6" w:rsidP="001B33A6">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rmal"/>
        <w:ind w:firstLine="540"/>
        <w:jc w:val="both"/>
      </w:pPr>
    </w:p>
    <w:p w:rsidR="00B91F98" w:rsidRDefault="00B91F98">
      <w:pPr>
        <w:pStyle w:val="ConsPlusNonformat"/>
        <w:jc w:val="both"/>
      </w:pPr>
      <w:bookmarkStart w:id="39" w:name="P2305"/>
      <w:bookmarkEnd w:id="39"/>
      <w:r>
        <w:t xml:space="preserve">                            ВЫПИСКА                             ┌───────┐</w:t>
      </w:r>
    </w:p>
    <w:p w:rsidR="00B91F98" w:rsidRDefault="00B91F98">
      <w:pPr>
        <w:pStyle w:val="ConsPlusNonformat"/>
        <w:jc w:val="both"/>
      </w:pPr>
      <w:r>
        <w:t xml:space="preserve">           из лицевого счета администратора источников          │ Коды  │</w:t>
      </w:r>
    </w:p>
    <w:p w:rsidR="00B91F98" w:rsidRDefault="00B91F98">
      <w:pPr>
        <w:pStyle w:val="ConsPlusNonformat"/>
        <w:jc w:val="both"/>
      </w:pPr>
      <w:r>
        <w:t xml:space="preserve">                                             ┌─────────┐        ├───────┤</w:t>
      </w:r>
    </w:p>
    <w:p w:rsidR="00B91F98" w:rsidRDefault="00B91F98">
      <w:pPr>
        <w:pStyle w:val="ConsPlusNonformat"/>
        <w:jc w:val="both"/>
      </w:pPr>
      <w:r>
        <w:t xml:space="preserve">           финансирования дефицита бюджета N │         │        │       │</w:t>
      </w:r>
    </w:p>
    <w:p w:rsidR="00B91F98" w:rsidRDefault="00B91F98">
      <w:pPr>
        <w:pStyle w:val="ConsPlusNonformat"/>
        <w:jc w:val="both"/>
      </w:pPr>
      <w:r>
        <w:t xml:space="preserve">                                             └─────────┘        ├───────┤</w:t>
      </w:r>
    </w:p>
    <w:p w:rsidR="00B91F98" w:rsidRDefault="00B91F98">
      <w:pPr>
        <w:pStyle w:val="ConsPlusNonformat"/>
        <w:jc w:val="both"/>
      </w:pPr>
      <w:r>
        <w:t xml:space="preserve">                за "__" __________ 20__ г.                 Дата │       │</w:t>
      </w:r>
    </w:p>
    <w:p w:rsidR="00B91F98" w:rsidRDefault="00B91F98">
      <w:pPr>
        <w:pStyle w:val="ConsPlusNonformat"/>
        <w:jc w:val="both"/>
      </w:pPr>
      <w:r>
        <w:t xml:space="preserve">                                                                ├───────┤</w:t>
      </w:r>
    </w:p>
    <w:p w:rsidR="00B91F98" w:rsidRDefault="00B91F98">
      <w:pPr>
        <w:pStyle w:val="ConsPlusNonformat"/>
        <w:jc w:val="both"/>
      </w:pPr>
      <w:r>
        <w:t xml:space="preserve">                                        Дата предыдущей выписки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                    │       │</w:t>
      </w:r>
    </w:p>
    <w:p w:rsidR="00B91F98" w:rsidRDefault="00B91F98">
      <w:pPr>
        <w:pStyle w:val="ConsPlusNonformat"/>
        <w:jc w:val="both"/>
      </w:pPr>
      <w:r>
        <w:t>Администратор источников                                        ├───────┤</w:t>
      </w:r>
    </w:p>
    <w:p w:rsidR="00B91F98" w:rsidRDefault="00B91F98">
      <w:pPr>
        <w:pStyle w:val="ConsPlusNonformat"/>
        <w:jc w:val="both"/>
      </w:pPr>
      <w:r>
        <w:t>финансирования дефицита бюджета ____________по Сводному реестру │       │</w:t>
      </w:r>
    </w:p>
    <w:p w:rsidR="00B91F98" w:rsidRDefault="00B91F98">
      <w:pPr>
        <w:pStyle w:val="ConsPlusNonformat"/>
        <w:jc w:val="both"/>
      </w:pPr>
      <w:r>
        <w:t>Главный администратор источников                                ├───────┤</w:t>
      </w:r>
    </w:p>
    <w:p w:rsidR="00B91F98" w:rsidRDefault="00B91F98">
      <w:pPr>
        <w:pStyle w:val="ConsPlusNonformat"/>
        <w:jc w:val="both"/>
      </w:pPr>
      <w:r>
        <w:t>финансирования дефицита бюджета ___________________ Глава по БК │       │</w:t>
      </w:r>
    </w:p>
    <w:p w:rsidR="00B91F98" w:rsidRDefault="00B91F98">
      <w:pPr>
        <w:pStyle w:val="ConsPlusNonformat"/>
        <w:jc w:val="both"/>
      </w:pPr>
      <w:r>
        <w:t>Наименование бюджета  _______________________                   ├───────┤</w:t>
      </w:r>
    </w:p>
    <w:p w:rsidR="00B91F98" w:rsidRDefault="00B91F98">
      <w:pPr>
        <w:pStyle w:val="ConsPlusNonformat"/>
        <w:jc w:val="both"/>
      </w:pPr>
      <w:r>
        <w:t>Периодичность: ежедневная                                       │       │</w:t>
      </w:r>
    </w:p>
    <w:p w:rsidR="00B91F98" w:rsidRDefault="00B91F98">
      <w:pPr>
        <w:pStyle w:val="ConsPlusNonformat"/>
        <w:jc w:val="both"/>
      </w:pPr>
      <w:r>
        <w:t>Единица измерения: руб.                                         ├───────┤</w:t>
      </w:r>
    </w:p>
    <w:p w:rsidR="00B91F98" w:rsidRDefault="00B91F98">
      <w:pPr>
        <w:pStyle w:val="ConsPlusNonformat"/>
        <w:jc w:val="both"/>
      </w:pPr>
      <w:r>
        <w:t xml:space="preserve">                                                                │  </w:t>
      </w:r>
      <w:hyperlink r:id="rId79"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r>
        <w:t xml:space="preserve">           1. Остатки бюджетных ассигнований на лицевом счете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41"/>
        <w:gridCol w:w="3478"/>
        <w:gridCol w:w="1469"/>
        <w:gridCol w:w="1890"/>
      </w:tblGrid>
      <w:tr w:rsidR="00B91F98" w:rsidTr="00BC5A1A">
        <w:tc>
          <w:tcPr>
            <w:tcW w:w="1393" w:type="pct"/>
            <w:vMerge w:val="restart"/>
          </w:tcPr>
          <w:p w:rsidR="00B91F98" w:rsidRDefault="00B91F98">
            <w:pPr>
              <w:pStyle w:val="ConsPlusNormal"/>
              <w:jc w:val="center"/>
            </w:pPr>
            <w:r>
              <w:t>Наименование показателя</w:t>
            </w:r>
          </w:p>
        </w:tc>
        <w:tc>
          <w:tcPr>
            <w:tcW w:w="1835" w:type="pct"/>
            <w:vMerge w:val="restart"/>
          </w:tcPr>
          <w:p w:rsidR="00B91F98" w:rsidRDefault="00B91F98">
            <w:pPr>
              <w:pStyle w:val="ConsPlusNormal"/>
              <w:jc w:val="center"/>
            </w:pPr>
            <w:r>
              <w:t>Сумма на текущий финансовый год</w:t>
            </w:r>
          </w:p>
        </w:tc>
        <w:tc>
          <w:tcPr>
            <w:tcW w:w="1772" w:type="pct"/>
            <w:gridSpan w:val="2"/>
          </w:tcPr>
          <w:p w:rsidR="00B91F98" w:rsidRDefault="00B91F98">
            <w:pPr>
              <w:pStyle w:val="ConsPlusNormal"/>
              <w:jc w:val="center"/>
            </w:pPr>
            <w:r>
              <w:t>Сумм на плановый период</w:t>
            </w:r>
          </w:p>
        </w:tc>
      </w:tr>
      <w:tr w:rsidR="00B91F98" w:rsidTr="00BC5A1A">
        <w:tc>
          <w:tcPr>
            <w:tcW w:w="1393" w:type="pct"/>
            <w:vMerge/>
          </w:tcPr>
          <w:p w:rsidR="00B91F98" w:rsidRDefault="00B91F98"/>
        </w:tc>
        <w:tc>
          <w:tcPr>
            <w:tcW w:w="1835" w:type="pct"/>
            <w:vMerge/>
          </w:tcPr>
          <w:p w:rsidR="00B91F98" w:rsidRDefault="00B91F98"/>
        </w:tc>
        <w:tc>
          <w:tcPr>
            <w:tcW w:w="775" w:type="pct"/>
          </w:tcPr>
          <w:p w:rsidR="00B91F98" w:rsidRDefault="00B91F98">
            <w:pPr>
              <w:pStyle w:val="ConsPlusNormal"/>
              <w:jc w:val="center"/>
            </w:pPr>
            <w:r>
              <w:t>первый год</w:t>
            </w:r>
          </w:p>
        </w:tc>
        <w:tc>
          <w:tcPr>
            <w:tcW w:w="997" w:type="pct"/>
          </w:tcPr>
          <w:p w:rsidR="00B91F98" w:rsidRDefault="00B91F98">
            <w:pPr>
              <w:pStyle w:val="ConsPlusNormal"/>
              <w:jc w:val="center"/>
            </w:pPr>
            <w:r>
              <w:t>второй год</w:t>
            </w:r>
          </w:p>
        </w:tc>
      </w:tr>
      <w:tr w:rsidR="00B91F98" w:rsidTr="00BC5A1A">
        <w:tc>
          <w:tcPr>
            <w:tcW w:w="1393" w:type="pct"/>
          </w:tcPr>
          <w:p w:rsidR="00B91F98" w:rsidRDefault="00B91F98">
            <w:pPr>
              <w:pStyle w:val="ConsPlusNormal"/>
              <w:jc w:val="center"/>
            </w:pPr>
            <w:r>
              <w:t>1</w:t>
            </w:r>
          </w:p>
        </w:tc>
        <w:tc>
          <w:tcPr>
            <w:tcW w:w="1835" w:type="pct"/>
          </w:tcPr>
          <w:p w:rsidR="00B91F98" w:rsidRDefault="00B91F98">
            <w:pPr>
              <w:pStyle w:val="ConsPlusNormal"/>
              <w:jc w:val="center"/>
            </w:pPr>
            <w:r>
              <w:t>2</w:t>
            </w:r>
          </w:p>
        </w:tc>
        <w:tc>
          <w:tcPr>
            <w:tcW w:w="775" w:type="pct"/>
          </w:tcPr>
          <w:p w:rsidR="00B91F98" w:rsidRDefault="00B91F98">
            <w:pPr>
              <w:pStyle w:val="ConsPlusNormal"/>
              <w:jc w:val="center"/>
            </w:pPr>
            <w:r>
              <w:t>3</w:t>
            </w:r>
          </w:p>
        </w:tc>
        <w:tc>
          <w:tcPr>
            <w:tcW w:w="997" w:type="pct"/>
          </w:tcPr>
          <w:p w:rsidR="00B91F98" w:rsidRDefault="00B91F98">
            <w:pPr>
              <w:pStyle w:val="ConsPlusNormal"/>
              <w:jc w:val="center"/>
            </w:pPr>
            <w:r>
              <w:t>4</w:t>
            </w:r>
          </w:p>
        </w:tc>
      </w:tr>
      <w:tr w:rsidR="00B91F98" w:rsidTr="00BC5A1A">
        <w:tc>
          <w:tcPr>
            <w:tcW w:w="1393" w:type="pct"/>
          </w:tcPr>
          <w:p w:rsidR="00B91F98" w:rsidRDefault="00B91F98">
            <w:pPr>
              <w:pStyle w:val="ConsPlusNormal"/>
              <w:jc w:val="both"/>
            </w:pPr>
            <w:r>
              <w:t>остаток на начало дня</w:t>
            </w:r>
          </w:p>
        </w:tc>
        <w:tc>
          <w:tcPr>
            <w:tcW w:w="1835" w:type="pct"/>
          </w:tcPr>
          <w:p w:rsidR="00B91F98" w:rsidRDefault="00B91F98">
            <w:pPr>
              <w:pStyle w:val="ConsPlusNormal"/>
              <w:jc w:val="both"/>
            </w:pPr>
          </w:p>
        </w:tc>
        <w:tc>
          <w:tcPr>
            <w:tcW w:w="775" w:type="pct"/>
          </w:tcPr>
          <w:p w:rsidR="00B91F98" w:rsidRDefault="00B91F98">
            <w:pPr>
              <w:pStyle w:val="ConsPlusNormal"/>
              <w:jc w:val="both"/>
            </w:pPr>
          </w:p>
        </w:tc>
        <w:tc>
          <w:tcPr>
            <w:tcW w:w="997" w:type="pct"/>
          </w:tcPr>
          <w:p w:rsidR="00B91F98" w:rsidRDefault="00B91F98">
            <w:pPr>
              <w:pStyle w:val="ConsPlusNormal"/>
              <w:jc w:val="both"/>
            </w:pPr>
          </w:p>
        </w:tc>
      </w:tr>
      <w:tr w:rsidR="00B91F98" w:rsidTr="00BC5A1A">
        <w:tc>
          <w:tcPr>
            <w:tcW w:w="1393" w:type="pct"/>
          </w:tcPr>
          <w:p w:rsidR="00B91F98" w:rsidRDefault="00B91F98">
            <w:pPr>
              <w:pStyle w:val="ConsPlusNormal"/>
              <w:jc w:val="both"/>
            </w:pPr>
            <w:r>
              <w:t>остаток на конец дня</w:t>
            </w:r>
          </w:p>
        </w:tc>
        <w:tc>
          <w:tcPr>
            <w:tcW w:w="1835" w:type="pct"/>
          </w:tcPr>
          <w:p w:rsidR="00B91F98" w:rsidRDefault="00B91F98">
            <w:pPr>
              <w:pStyle w:val="ConsPlusNormal"/>
              <w:jc w:val="both"/>
            </w:pPr>
          </w:p>
        </w:tc>
        <w:tc>
          <w:tcPr>
            <w:tcW w:w="775" w:type="pct"/>
          </w:tcPr>
          <w:p w:rsidR="00B91F98" w:rsidRDefault="00B91F98">
            <w:pPr>
              <w:pStyle w:val="ConsPlusNormal"/>
              <w:jc w:val="both"/>
            </w:pPr>
          </w:p>
        </w:tc>
        <w:tc>
          <w:tcPr>
            <w:tcW w:w="997" w:type="pct"/>
          </w:tcPr>
          <w:p w:rsidR="00B91F98" w:rsidRDefault="00B91F98">
            <w:pPr>
              <w:pStyle w:val="ConsPlusNormal"/>
              <w:jc w:val="both"/>
            </w:pPr>
          </w:p>
        </w:tc>
      </w:tr>
    </w:tbl>
    <w:p w:rsidR="00B91F98" w:rsidRDefault="00B91F98">
      <w:pPr>
        <w:pStyle w:val="ConsPlusNormal"/>
        <w:jc w:val="both"/>
      </w:pPr>
    </w:p>
    <w:p w:rsidR="00B91F98" w:rsidRDefault="00B91F98">
      <w:pPr>
        <w:pStyle w:val="ConsPlusNonformat"/>
        <w:jc w:val="both"/>
      </w:pPr>
      <w:r>
        <w:t xml:space="preserve">                   2. Доведенные бюджетные ассигнования</w:t>
      </w:r>
    </w:p>
    <w:p w:rsidR="00B91F98" w:rsidRDefault="00B91F98">
      <w:pPr>
        <w:pStyle w:val="ConsPlusNonformat"/>
        <w:jc w:val="both"/>
      </w:pPr>
    </w:p>
    <w:p w:rsidR="00B91F98" w:rsidRDefault="00B91F98">
      <w:pPr>
        <w:pStyle w:val="ConsPlusNonformat"/>
        <w:jc w:val="both"/>
      </w:pPr>
      <w:r>
        <w:t xml:space="preserve">                        2.1. Бюджетные ассигнования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3"/>
        <w:gridCol w:w="1583"/>
        <w:gridCol w:w="370"/>
        <w:gridCol w:w="478"/>
        <w:gridCol w:w="762"/>
        <w:gridCol w:w="3006"/>
        <w:gridCol w:w="1317"/>
        <w:gridCol w:w="1369"/>
      </w:tblGrid>
      <w:tr w:rsidR="00B91F98" w:rsidTr="00BC5A1A">
        <w:tc>
          <w:tcPr>
            <w:tcW w:w="313" w:type="pct"/>
            <w:vMerge w:val="restart"/>
          </w:tcPr>
          <w:p w:rsidR="00B91F98" w:rsidRDefault="00B91F98">
            <w:pPr>
              <w:pStyle w:val="ConsPlusNormal"/>
              <w:jc w:val="center"/>
            </w:pPr>
            <w:r>
              <w:t xml:space="preserve">N </w:t>
            </w:r>
            <w:proofErr w:type="gramStart"/>
            <w:r>
              <w:t>п</w:t>
            </w:r>
            <w:proofErr w:type="gramEnd"/>
            <w:r>
              <w:t>/п</w:t>
            </w:r>
          </w:p>
        </w:tc>
        <w:tc>
          <w:tcPr>
            <w:tcW w:w="1684" w:type="pct"/>
            <w:gridSpan w:val="4"/>
          </w:tcPr>
          <w:p w:rsidR="00B91F98" w:rsidRDefault="00B91F98">
            <w:pPr>
              <w:pStyle w:val="ConsPlusNormal"/>
              <w:jc w:val="center"/>
            </w:pPr>
            <w:r>
              <w:t>Документ</w:t>
            </w:r>
          </w:p>
        </w:tc>
        <w:tc>
          <w:tcPr>
            <w:tcW w:w="1586" w:type="pct"/>
            <w:vMerge w:val="restart"/>
          </w:tcPr>
          <w:p w:rsidR="00B91F98" w:rsidRDefault="00B91F98">
            <w:pPr>
              <w:pStyle w:val="ConsPlusNormal"/>
              <w:jc w:val="center"/>
            </w:pPr>
            <w:r>
              <w:t>Сумма на текущий финансовый год</w:t>
            </w:r>
          </w:p>
        </w:tc>
        <w:tc>
          <w:tcPr>
            <w:tcW w:w="1418" w:type="pct"/>
            <w:gridSpan w:val="2"/>
          </w:tcPr>
          <w:p w:rsidR="00B91F98" w:rsidRDefault="00B91F98">
            <w:pPr>
              <w:pStyle w:val="ConsPlusNormal"/>
              <w:jc w:val="center"/>
            </w:pPr>
            <w:r>
              <w:t>Сумма на плановый период</w:t>
            </w:r>
          </w:p>
        </w:tc>
      </w:tr>
      <w:tr w:rsidR="00B91F98" w:rsidTr="00BC5A1A">
        <w:tc>
          <w:tcPr>
            <w:tcW w:w="313" w:type="pct"/>
            <w:vMerge/>
          </w:tcPr>
          <w:p w:rsidR="00B91F98" w:rsidRDefault="00B91F98"/>
        </w:tc>
        <w:tc>
          <w:tcPr>
            <w:tcW w:w="835" w:type="pct"/>
          </w:tcPr>
          <w:p w:rsidR="00B91F98" w:rsidRDefault="00B91F98">
            <w:pPr>
              <w:pStyle w:val="ConsPlusNormal"/>
              <w:jc w:val="center"/>
            </w:pPr>
            <w:r>
              <w:t>наименование</w:t>
            </w:r>
          </w:p>
        </w:tc>
        <w:tc>
          <w:tcPr>
            <w:tcW w:w="447" w:type="pct"/>
            <w:gridSpan w:val="2"/>
          </w:tcPr>
          <w:p w:rsidR="00B91F98" w:rsidRDefault="00B91F98">
            <w:pPr>
              <w:pStyle w:val="ConsPlusNormal"/>
              <w:jc w:val="center"/>
            </w:pPr>
            <w:r>
              <w:t>номер</w:t>
            </w:r>
          </w:p>
        </w:tc>
        <w:tc>
          <w:tcPr>
            <w:tcW w:w="402" w:type="pct"/>
          </w:tcPr>
          <w:p w:rsidR="00B91F98" w:rsidRDefault="00B91F98">
            <w:pPr>
              <w:pStyle w:val="ConsPlusNormal"/>
              <w:jc w:val="center"/>
            </w:pPr>
            <w:r>
              <w:t>дата</w:t>
            </w:r>
          </w:p>
        </w:tc>
        <w:tc>
          <w:tcPr>
            <w:tcW w:w="1586" w:type="pct"/>
            <w:vMerge/>
          </w:tcPr>
          <w:p w:rsidR="00B91F98" w:rsidRDefault="00B91F98"/>
        </w:tc>
        <w:tc>
          <w:tcPr>
            <w:tcW w:w="695" w:type="pct"/>
          </w:tcPr>
          <w:p w:rsidR="00B91F98" w:rsidRDefault="00B91F98">
            <w:pPr>
              <w:pStyle w:val="ConsPlusNormal"/>
              <w:jc w:val="center"/>
            </w:pPr>
            <w:r>
              <w:t>первый год</w:t>
            </w:r>
          </w:p>
        </w:tc>
        <w:tc>
          <w:tcPr>
            <w:tcW w:w="723" w:type="pct"/>
          </w:tcPr>
          <w:p w:rsidR="00B91F98" w:rsidRDefault="00B91F98">
            <w:pPr>
              <w:pStyle w:val="ConsPlusNormal"/>
              <w:jc w:val="center"/>
            </w:pPr>
            <w:r>
              <w:t>второй год</w:t>
            </w:r>
          </w:p>
        </w:tc>
      </w:tr>
      <w:tr w:rsidR="00B91F98" w:rsidTr="00BC5A1A">
        <w:tc>
          <w:tcPr>
            <w:tcW w:w="313" w:type="pct"/>
          </w:tcPr>
          <w:p w:rsidR="00B91F98" w:rsidRDefault="00B91F98">
            <w:pPr>
              <w:pStyle w:val="ConsPlusNormal"/>
              <w:jc w:val="center"/>
            </w:pPr>
            <w:r>
              <w:t>1</w:t>
            </w:r>
          </w:p>
        </w:tc>
        <w:tc>
          <w:tcPr>
            <w:tcW w:w="835" w:type="pct"/>
          </w:tcPr>
          <w:p w:rsidR="00B91F98" w:rsidRDefault="00B91F98">
            <w:pPr>
              <w:pStyle w:val="ConsPlusNormal"/>
              <w:jc w:val="center"/>
            </w:pPr>
            <w:r>
              <w:t>2</w:t>
            </w:r>
          </w:p>
        </w:tc>
        <w:tc>
          <w:tcPr>
            <w:tcW w:w="447" w:type="pct"/>
            <w:gridSpan w:val="2"/>
          </w:tcPr>
          <w:p w:rsidR="00B91F98" w:rsidRDefault="00B91F98">
            <w:pPr>
              <w:pStyle w:val="ConsPlusNormal"/>
              <w:jc w:val="center"/>
            </w:pPr>
            <w:r>
              <w:t>3</w:t>
            </w:r>
          </w:p>
        </w:tc>
        <w:tc>
          <w:tcPr>
            <w:tcW w:w="402" w:type="pct"/>
          </w:tcPr>
          <w:p w:rsidR="00B91F98" w:rsidRDefault="00B91F98">
            <w:pPr>
              <w:pStyle w:val="ConsPlusNormal"/>
              <w:jc w:val="center"/>
            </w:pPr>
            <w:r>
              <w:t>4</w:t>
            </w:r>
          </w:p>
        </w:tc>
        <w:tc>
          <w:tcPr>
            <w:tcW w:w="1586" w:type="pct"/>
          </w:tcPr>
          <w:p w:rsidR="00B91F98" w:rsidRDefault="00B91F98">
            <w:pPr>
              <w:pStyle w:val="ConsPlusNormal"/>
              <w:jc w:val="center"/>
            </w:pPr>
            <w:r>
              <w:t>5</w:t>
            </w:r>
          </w:p>
        </w:tc>
        <w:tc>
          <w:tcPr>
            <w:tcW w:w="695" w:type="pct"/>
          </w:tcPr>
          <w:p w:rsidR="00B91F98" w:rsidRDefault="00B91F98">
            <w:pPr>
              <w:pStyle w:val="ConsPlusNormal"/>
              <w:jc w:val="center"/>
            </w:pPr>
            <w:r>
              <w:t>6</w:t>
            </w:r>
          </w:p>
        </w:tc>
        <w:tc>
          <w:tcPr>
            <w:tcW w:w="723" w:type="pct"/>
          </w:tcPr>
          <w:p w:rsidR="00B91F98" w:rsidRDefault="00B91F98">
            <w:pPr>
              <w:pStyle w:val="ConsPlusNormal"/>
              <w:jc w:val="center"/>
            </w:pPr>
            <w:r>
              <w:t>7</w:t>
            </w:r>
          </w:p>
        </w:tc>
      </w:tr>
      <w:tr w:rsidR="00B91F98" w:rsidTr="00BC5A1A">
        <w:tc>
          <w:tcPr>
            <w:tcW w:w="313" w:type="pct"/>
          </w:tcPr>
          <w:p w:rsidR="00B91F98" w:rsidRDefault="00B91F98">
            <w:pPr>
              <w:pStyle w:val="ConsPlusNormal"/>
            </w:pPr>
          </w:p>
        </w:tc>
        <w:tc>
          <w:tcPr>
            <w:tcW w:w="835" w:type="pct"/>
          </w:tcPr>
          <w:p w:rsidR="00B91F98" w:rsidRDefault="00B91F98">
            <w:pPr>
              <w:pStyle w:val="ConsPlusNormal"/>
            </w:pPr>
          </w:p>
        </w:tc>
        <w:tc>
          <w:tcPr>
            <w:tcW w:w="447" w:type="pct"/>
            <w:gridSpan w:val="2"/>
          </w:tcPr>
          <w:p w:rsidR="00B91F98" w:rsidRDefault="00B91F98">
            <w:pPr>
              <w:pStyle w:val="ConsPlusNormal"/>
            </w:pPr>
          </w:p>
        </w:tc>
        <w:tc>
          <w:tcPr>
            <w:tcW w:w="402" w:type="pct"/>
          </w:tcPr>
          <w:p w:rsidR="00B91F98" w:rsidRDefault="00B91F98">
            <w:pPr>
              <w:pStyle w:val="ConsPlusNormal"/>
            </w:pPr>
          </w:p>
        </w:tc>
        <w:tc>
          <w:tcPr>
            <w:tcW w:w="1586" w:type="pct"/>
          </w:tcPr>
          <w:p w:rsidR="00B91F98" w:rsidRDefault="00B91F98">
            <w:pPr>
              <w:pStyle w:val="ConsPlusNormal"/>
            </w:pPr>
          </w:p>
        </w:tc>
        <w:tc>
          <w:tcPr>
            <w:tcW w:w="695" w:type="pct"/>
          </w:tcPr>
          <w:p w:rsidR="00B91F98" w:rsidRDefault="00B91F98">
            <w:pPr>
              <w:pStyle w:val="ConsPlusNormal"/>
            </w:pPr>
          </w:p>
        </w:tc>
        <w:tc>
          <w:tcPr>
            <w:tcW w:w="723" w:type="pct"/>
          </w:tcPr>
          <w:p w:rsidR="00B91F98" w:rsidRDefault="00B91F98">
            <w:pPr>
              <w:pStyle w:val="ConsPlusNormal"/>
            </w:pPr>
          </w:p>
        </w:tc>
      </w:tr>
      <w:tr w:rsidR="00B91F98" w:rsidTr="00BC5A1A">
        <w:tc>
          <w:tcPr>
            <w:tcW w:w="313" w:type="pct"/>
          </w:tcPr>
          <w:p w:rsidR="00B91F98" w:rsidRDefault="00B91F98">
            <w:pPr>
              <w:pStyle w:val="ConsPlusNormal"/>
            </w:pPr>
          </w:p>
        </w:tc>
        <w:tc>
          <w:tcPr>
            <w:tcW w:w="835" w:type="pct"/>
          </w:tcPr>
          <w:p w:rsidR="00B91F98" w:rsidRDefault="00B91F98">
            <w:pPr>
              <w:pStyle w:val="ConsPlusNormal"/>
            </w:pPr>
          </w:p>
        </w:tc>
        <w:tc>
          <w:tcPr>
            <w:tcW w:w="447" w:type="pct"/>
            <w:gridSpan w:val="2"/>
          </w:tcPr>
          <w:p w:rsidR="00B91F98" w:rsidRDefault="00B91F98">
            <w:pPr>
              <w:pStyle w:val="ConsPlusNormal"/>
            </w:pPr>
          </w:p>
        </w:tc>
        <w:tc>
          <w:tcPr>
            <w:tcW w:w="402" w:type="pct"/>
          </w:tcPr>
          <w:p w:rsidR="00B91F98" w:rsidRDefault="00B91F98">
            <w:pPr>
              <w:pStyle w:val="ConsPlusNormal"/>
            </w:pPr>
          </w:p>
        </w:tc>
        <w:tc>
          <w:tcPr>
            <w:tcW w:w="1586" w:type="pct"/>
          </w:tcPr>
          <w:p w:rsidR="00B91F98" w:rsidRDefault="00B91F98">
            <w:pPr>
              <w:pStyle w:val="ConsPlusNormal"/>
            </w:pPr>
          </w:p>
        </w:tc>
        <w:tc>
          <w:tcPr>
            <w:tcW w:w="695" w:type="pct"/>
          </w:tcPr>
          <w:p w:rsidR="00B91F98" w:rsidRDefault="00B91F98">
            <w:pPr>
              <w:pStyle w:val="ConsPlusNormal"/>
            </w:pPr>
          </w:p>
        </w:tc>
        <w:tc>
          <w:tcPr>
            <w:tcW w:w="723" w:type="pct"/>
          </w:tcPr>
          <w:p w:rsidR="00B91F98" w:rsidRDefault="00B91F98">
            <w:pPr>
              <w:pStyle w:val="ConsPlusNormal"/>
            </w:pPr>
          </w:p>
        </w:tc>
      </w:tr>
      <w:tr w:rsidR="00B91F98" w:rsidTr="00BC5A1A">
        <w:tc>
          <w:tcPr>
            <w:tcW w:w="313" w:type="pct"/>
          </w:tcPr>
          <w:p w:rsidR="00B91F98" w:rsidRDefault="00B91F98">
            <w:pPr>
              <w:pStyle w:val="ConsPlusNormal"/>
            </w:pPr>
          </w:p>
        </w:tc>
        <w:tc>
          <w:tcPr>
            <w:tcW w:w="835" w:type="pct"/>
          </w:tcPr>
          <w:p w:rsidR="00B91F98" w:rsidRDefault="00B91F98">
            <w:pPr>
              <w:pStyle w:val="ConsPlusNormal"/>
            </w:pPr>
          </w:p>
        </w:tc>
        <w:tc>
          <w:tcPr>
            <w:tcW w:w="447" w:type="pct"/>
            <w:gridSpan w:val="2"/>
          </w:tcPr>
          <w:p w:rsidR="00B91F98" w:rsidRDefault="00B91F98">
            <w:pPr>
              <w:pStyle w:val="ConsPlusNormal"/>
            </w:pPr>
          </w:p>
        </w:tc>
        <w:tc>
          <w:tcPr>
            <w:tcW w:w="402" w:type="pct"/>
          </w:tcPr>
          <w:p w:rsidR="00B91F98" w:rsidRDefault="00B91F98">
            <w:pPr>
              <w:pStyle w:val="ConsPlusNormal"/>
            </w:pPr>
          </w:p>
        </w:tc>
        <w:tc>
          <w:tcPr>
            <w:tcW w:w="1586" w:type="pct"/>
          </w:tcPr>
          <w:p w:rsidR="00B91F98" w:rsidRDefault="00B91F98">
            <w:pPr>
              <w:pStyle w:val="ConsPlusNormal"/>
            </w:pPr>
          </w:p>
        </w:tc>
        <w:tc>
          <w:tcPr>
            <w:tcW w:w="695" w:type="pct"/>
          </w:tcPr>
          <w:p w:rsidR="00B91F98" w:rsidRDefault="00B91F98">
            <w:pPr>
              <w:pStyle w:val="ConsPlusNormal"/>
            </w:pPr>
          </w:p>
        </w:tc>
        <w:tc>
          <w:tcPr>
            <w:tcW w:w="723" w:type="pct"/>
          </w:tcPr>
          <w:p w:rsidR="00B91F98" w:rsidRDefault="00B91F98">
            <w:pPr>
              <w:pStyle w:val="ConsPlusNormal"/>
            </w:pPr>
          </w:p>
        </w:tc>
      </w:tr>
      <w:tr w:rsidR="00B91F98" w:rsidTr="00BC5A1A">
        <w:tc>
          <w:tcPr>
            <w:tcW w:w="313" w:type="pct"/>
          </w:tcPr>
          <w:p w:rsidR="00B91F98" w:rsidRDefault="00B91F98">
            <w:pPr>
              <w:pStyle w:val="ConsPlusNormal"/>
            </w:pPr>
          </w:p>
        </w:tc>
        <w:tc>
          <w:tcPr>
            <w:tcW w:w="835" w:type="pct"/>
          </w:tcPr>
          <w:p w:rsidR="00B91F98" w:rsidRDefault="00B91F98">
            <w:pPr>
              <w:pStyle w:val="ConsPlusNormal"/>
            </w:pPr>
          </w:p>
        </w:tc>
        <w:tc>
          <w:tcPr>
            <w:tcW w:w="447" w:type="pct"/>
            <w:gridSpan w:val="2"/>
          </w:tcPr>
          <w:p w:rsidR="00B91F98" w:rsidRDefault="00B91F98">
            <w:pPr>
              <w:pStyle w:val="ConsPlusNormal"/>
            </w:pPr>
          </w:p>
        </w:tc>
        <w:tc>
          <w:tcPr>
            <w:tcW w:w="402" w:type="pct"/>
          </w:tcPr>
          <w:p w:rsidR="00B91F98" w:rsidRDefault="00B91F98">
            <w:pPr>
              <w:pStyle w:val="ConsPlusNormal"/>
            </w:pPr>
          </w:p>
        </w:tc>
        <w:tc>
          <w:tcPr>
            <w:tcW w:w="1586" w:type="pct"/>
          </w:tcPr>
          <w:p w:rsidR="00B91F98" w:rsidRDefault="00B91F98">
            <w:pPr>
              <w:pStyle w:val="ConsPlusNormal"/>
            </w:pPr>
          </w:p>
        </w:tc>
        <w:tc>
          <w:tcPr>
            <w:tcW w:w="695" w:type="pct"/>
          </w:tcPr>
          <w:p w:rsidR="00B91F98" w:rsidRDefault="00B91F98">
            <w:pPr>
              <w:pStyle w:val="ConsPlusNormal"/>
            </w:pPr>
          </w:p>
        </w:tc>
        <w:tc>
          <w:tcPr>
            <w:tcW w:w="723" w:type="pct"/>
          </w:tcPr>
          <w:p w:rsidR="00B91F98" w:rsidRDefault="00B91F98">
            <w:pPr>
              <w:pStyle w:val="ConsPlusNormal"/>
            </w:pPr>
          </w:p>
        </w:tc>
      </w:tr>
      <w:tr w:rsidR="00B91F98" w:rsidTr="00BC5A1A">
        <w:tc>
          <w:tcPr>
            <w:tcW w:w="313" w:type="pct"/>
          </w:tcPr>
          <w:p w:rsidR="00B91F98" w:rsidRDefault="00B91F98">
            <w:pPr>
              <w:pStyle w:val="ConsPlusNormal"/>
            </w:pPr>
          </w:p>
        </w:tc>
        <w:tc>
          <w:tcPr>
            <w:tcW w:w="835" w:type="pct"/>
          </w:tcPr>
          <w:p w:rsidR="00B91F98" w:rsidRDefault="00B91F98">
            <w:pPr>
              <w:pStyle w:val="ConsPlusNormal"/>
            </w:pPr>
          </w:p>
        </w:tc>
        <w:tc>
          <w:tcPr>
            <w:tcW w:w="447" w:type="pct"/>
            <w:gridSpan w:val="2"/>
          </w:tcPr>
          <w:p w:rsidR="00B91F98" w:rsidRDefault="00B91F98">
            <w:pPr>
              <w:pStyle w:val="ConsPlusNormal"/>
            </w:pPr>
          </w:p>
        </w:tc>
        <w:tc>
          <w:tcPr>
            <w:tcW w:w="402" w:type="pct"/>
          </w:tcPr>
          <w:p w:rsidR="00B91F98" w:rsidRDefault="00B91F98">
            <w:pPr>
              <w:pStyle w:val="ConsPlusNormal"/>
            </w:pPr>
          </w:p>
        </w:tc>
        <w:tc>
          <w:tcPr>
            <w:tcW w:w="1586" w:type="pct"/>
          </w:tcPr>
          <w:p w:rsidR="00B91F98" w:rsidRDefault="00B91F98">
            <w:pPr>
              <w:pStyle w:val="ConsPlusNormal"/>
            </w:pPr>
          </w:p>
        </w:tc>
        <w:tc>
          <w:tcPr>
            <w:tcW w:w="695" w:type="pct"/>
          </w:tcPr>
          <w:p w:rsidR="00B91F98" w:rsidRDefault="00B91F98">
            <w:pPr>
              <w:pStyle w:val="ConsPlusNormal"/>
            </w:pPr>
          </w:p>
        </w:tc>
        <w:tc>
          <w:tcPr>
            <w:tcW w:w="723" w:type="pct"/>
          </w:tcPr>
          <w:p w:rsidR="00B91F98" w:rsidRDefault="00B91F98">
            <w:pPr>
              <w:pStyle w:val="ConsPlusNormal"/>
            </w:pPr>
          </w:p>
        </w:tc>
      </w:tr>
      <w:tr w:rsidR="00B91F98" w:rsidTr="00BC5A1A">
        <w:tc>
          <w:tcPr>
            <w:tcW w:w="313" w:type="pct"/>
          </w:tcPr>
          <w:p w:rsidR="00B91F98" w:rsidRDefault="00B91F98">
            <w:pPr>
              <w:pStyle w:val="ConsPlusNormal"/>
            </w:pPr>
          </w:p>
        </w:tc>
        <w:tc>
          <w:tcPr>
            <w:tcW w:w="835" w:type="pct"/>
          </w:tcPr>
          <w:p w:rsidR="00B91F98" w:rsidRDefault="00B91F98">
            <w:pPr>
              <w:pStyle w:val="ConsPlusNormal"/>
            </w:pPr>
          </w:p>
        </w:tc>
        <w:tc>
          <w:tcPr>
            <w:tcW w:w="447" w:type="pct"/>
            <w:gridSpan w:val="2"/>
          </w:tcPr>
          <w:p w:rsidR="00B91F98" w:rsidRDefault="00B91F98">
            <w:pPr>
              <w:pStyle w:val="ConsPlusNormal"/>
            </w:pPr>
          </w:p>
        </w:tc>
        <w:tc>
          <w:tcPr>
            <w:tcW w:w="402" w:type="pct"/>
          </w:tcPr>
          <w:p w:rsidR="00B91F98" w:rsidRDefault="00B91F98">
            <w:pPr>
              <w:pStyle w:val="ConsPlusNormal"/>
            </w:pPr>
          </w:p>
        </w:tc>
        <w:tc>
          <w:tcPr>
            <w:tcW w:w="1586" w:type="pct"/>
          </w:tcPr>
          <w:p w:rsidR="00B91F98" w:rsidRDefault="00B91F98">
            <w:pPr>
              <w:pStyle w:val="ConsPlusNormal"/>
            </w:pPr>
          </w:p>
        </w:tc>
        <w:tc>
          <w:tcPr>
            <w:tcW w:w="695" w:type="pct"/>
          </w:tcPr>
          <w:p w:rsidR="00B91F98" w:rsidRDefault="00B91F98">
            <w:pPr>
              <w:pStyle w:val="ConsPlusNormal"/>
            </w:pPr>
          </w:p>
        </w:tc>
        <w:tc>
          <w:tcPr>
            <w:tcW w:w="723" w:type="pct"/>
          </w:tcPr>
          <w:p w:rsidR="00B91F98" w:rsidRDefault="00B91F98">
            <w:pPr>
              <w:pStyle w:val="ConsPlusNormal"/>
            </w:pPr>
          </w:p>
        </w:tc>
      </w:tr>
      <w:tr w:rsidR="00B91F98" w:rsidTr="00BC5A1A">
        <w:tc>
          <w:tcPr>
            <w:tcW w:w="313" w:type="pct"/>
          </w:tcPr>
          <w:p w:rsidR="00B91F98" w:rsidRDefault="00B91F98">
            <w:pPr>
              <w:pStyle w:val="ConsPlusNormal"/>
            </w:pPr>
          </w:p>
        </w:tc>
        <w:tc>
          <w:tcPr>
            <w:tcW w:w="835" w:type="pct"/>
          </w:tcPr>
          <w:p w:rsidR="00B91F98" w:rsidRDefault="00B91F98">
            <w:pPr>
              <w:pStyle w:val="ConsPlusNormal"/>
            </w:pPr>
          </w:p>
        </w:tc>
        <w:tc>
          <w:tcPr>
            <w:tcW w:w="447" w:type="pct"/>
            <w:gridSpan w:val="2"/>
          </w:tcPr>
          <w:p w:rsidR="00B91F98" w:rsidRDefault="00B91F98">
            <w:pPr>
              <w:pStyle w:val="ConsPlusNormal"/>
            </w:pPr>
          </w:p>
        </w:tc>
        <w:tc>
          <w:tcPr>
            <w:tcW w:w="402" w:type="pct"/>
          </w:tcPr>
          <w:p w:rsidR="00B91F98" w:rsidRDefault="00B91F98">
            <w:pPr>
              <w:pStyle w:val="ConsPlusNormal"/>
            </w:pPr>
          </w:p>
        </w:tc>
        <w:tc>
          <w:tcPr>
            <w:tcW w:w="1586" w:type="pct"/>
          </w:tcPr>
          <w:p w:rsidR="00B91F98" w:rsidRDefault="00B91F98">
            <w:pPr>
              <w:pStyle w:val="ConsPlusNormal"/>
            </w:pPr>
          </w:p>
        </w:tc>
        <w:tc>
          <w:tcPr>
            <w:tcW w:w="695" w:type="pct"/>
          </w:tcPr>
          <w:p w:rsidR="00B91F98" w:rsidRDefault="00B91F98">
            <w:pPr>
              <w:pStyle w:val="ConsPlusNormal"/>
            </w:pPr>
          </w:p>
        </w:tc>
        <w:tc>
          <w:tcPr>
            <w:tcW w:w="723" w:type="pct"/>
          </w:tcPr>
          <w:p w:rsidR="00B91F98" w:rsidRDefault="00B91F98">
            <w:pPr>
              <w:pStyle w:val="ConsPlusNormal"/>
            </w:pPr>
          </w:p>
        </w:tc>
      </w:tr>
      <w:tr w:rsidR="00B91F98" w:rsidTr="00BC5A1A">
        <w:tblPrEx>
          <w:tblBorders>
            <w:left w:val="nil"/>
          </w:tblBorders>
        </w:tblPrEx>
        <w:tc>
          <w:tcPr>
            <w:tcW w:w="1343" w:type="pct"/>
            <w:gridSpan w:val="3"/>
            <w:tcBorders>
              <w:left w:val="nil"/>
              <w:bottom w:val="nil"/>
            </w:tcBorders>
          </w:tcPr>
          <w:p w:rsidR="00B91F98" w:rsidRDefault="00B91F98">
            <w:pPr>
              <w:pStyle w:val="ConsPlusNormal"/>
            </w:pPr>
          </w:p>
        </w:tc>
        <w:tc>
          <w:tcPr>
            <w:tcW w:w="654" w:type="pct"/>
            <w:gridSpan w:val="2"/>
          </w:tcPr>
          <w:p w:rsidR="00B91F98" w:rsidRDefault="00B91F98">
            <w:pPr>
              <w:pStyle w:val="ConsPlusNormal"/>
              <w:jc w:val="both"/>
            </w:pPr>
            <w:r>
              <w:t>Итого</w:t>
            </w:r>
          </w:p>
        </w:tc>
        <w:tc>
          <w:tcPr>
            <w:tcW w:w="1586" w:type="pct"/>
          </w:tcPr>
          <w:p w:rsidR="00B91F98" w:rsidRDefault="00B91F98">
            <w:pPr>
              <w:pStyle w:val="ConsPlusNormal"/>
            </w:pPr>
          </w:p>
        </w:tc>
        <w:tc>
          <w:tcPr>
            <w:tcW w:w="695" w:type="pct"/>
          </w:tcPr>
          <w:p w:rsidR="00B91F98" w:rsidRDefault="00B91F98">
            <w:pPr>
              <w:pStyle w:val="ConsPlusNormal"/>
            </w:pPr>
          </w:p>
        </w:tc>
        <w:tc>
          <w:tcPr>
            <w:tcW w:w="723"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B91F98" w:rsidRDefault="00B91F98">
      <w:pPr>
        <w:pStyle w:val="ConsPlusNonformat"/>
        <w:jc w:val="both"/>
      </w:pPr>
      <w:r>
        <w:t xml:space="preserve">         3. Операции с источниками финансирования дефицита бюджета</w:t>
      </w:r>
    </w:p>
    <w:p w:rsidR="00B91F98" w:rsidRDefault="00B91F98">
      <w:pPr>
        <w:pStyle w:val="ConsPlusNonformat"/>
        <w:jc w:val="both"/>
      </w:pPr>
    </w:p>
    <w:p w:rsidR="00B91F98" w:rsidRDefault="00B91F98">
      <w:pPr>
        <w:pStyle w:val="ConsPlusNonformat"/>
        <w:jc w:val="both"/>
      </w:pPr>
      <w:r>
        <w:t xml:space="preserve">                3.1. Изменение остатков на лицевом счете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75"/>
        <w:gridCol w:w="3664"/>
        <w:gridCol w:w="3439"/>
      </w:tblGrid>
      <w:tr w:rsidR="00B91F98" w:rsidTr="00BC5A1A">
        <w:tc>
          <w:tcPr>
            <w:tcW w:w="1253" w:type="pct"/>
          </w:tcPr>
          <w:p w:rsidR="00B91F98" w:rsidRDefault="00B91F98">
            <w:pPr>
              <w:pStyle w:val="ConsPlusNormal"/>
              <w:jc w:val="center"/>
            </w:pPr>
            <w:r>
              <w:t>Наименование показателя</w:t>
            </w:r>
          </w:p>
        </w:tc>
        <w:tc>
          <w:tcPr>
            <w:tcW w:w="1933" w:type="pct"/>
          </w:tcPr>
          <w:p w:rsidR="00B91F98" w:rsidRDefault="00B91F98">
            <w:pPr>
              <w:pStyle w:val="ConsPlusNormal"/>
              <w:jc w:val="center"/>
            </w:pPr>
            <w:r>
              <w:t>Поступления (с начала текущего финансового года)</w:t>
            </w:r>
          </w:p>
        </w:tc>
        <w:tc>
          <w:tcPr>
            <w:tcW w:w="1814" w:type="pct"/>
          </w:tcPr>
          <w:p w:rsidR="00B91F98" w:rsidRDefault="00B91F98">
            <w:pPr>
              <w:pStyle w:val="ConsPlusNormal"/>
              <w:jc w:val="center"/>
            </w:pPr>
            <w:r>
              <w:t>Выплаты (с начала текущего финансового года)</w:t>
            </w:r>
          </w:p>
        </w:tc>
      </w:tr>
      <w:tr w:rsidR="00B91F98" w:rsidTr="00BC5A1A">
        <w:tc>
          <w:tcPr>
            <w:tcW w:w="1253" w:type="pct"/>
          </w:tcPr>
          <w:p w:rsidR="00B91F98" w:rsidRDefault="00B91F98">
            <w:pPr>
              <w:pStyle w:val="ConsPlusNormal"/>
              <w:jc w:val="center"/>
            </w:pPr>
            <w:r>
              <w:t>1</w:t>
            </w:r>
          </w:p>
        </w:tc>
        <w:tc>
          <w:tcPr>
            <w:tcW w:w="1933" w:type="pct"/>
          </w:tcPr>
          <w:p w:rsidR="00B91F98" w:rsidRDefault="00B91F98">
            <w:pPr>
              <w:pStyle w:val="ConsPlusNormal"/>
              <w:jc w:val="center"/>
            </w:pPr>
            <w:r>
              <w:t>2</w:t>
            </w:r>
          </w:p>
        </w:tc>
        <w:tc>
          <w:tcPr>
            <w:tcW w:w="1814" w:type="pct"/>
          </w:tcPr>
          <w:p w:rsidR="00B91F98" w:rsidRDefault="00B91F98">
            <w:pPr>
              <w:pStyle w:val="ConsPlusNormal"/>
              <w:jc w:val="center"/>
            </w:pPr>
            <w:r>
              <w:t>3</w:t>
            </w:r>
          </w:p>
        </w:tc>
      </w:tr>
      <w:tr w:rsidR="00B91F98" w:rsidTr="00BC5A1A">
        <w:tc>
          <w:tcPr>
            <w:tcW w:w="1253" w:type="pct"/>
          </w:tcPr>
          <w:p w:rsidR="00B91F98" w:rsidRDefault="00B91F98">
            <w:pPr>
              <w:pStyle w:val="ConsPlusNormal"/>
              <w:jc w:val="both"/>
            </w:pPr>
            <w:r>
              <w:t>на начало дня</w:t>
            </w:r>
          </w:p>
        </w:tc>
        <w:tc>
          <w:tcPr>
            <w:tcW w:w="1933" w:type="pct"/>
          </w:tcPr>
          <w:p w:rsidR="00B91F98" w:rsidRDefault="00B91F98">
            <w:pPr>
              <w:pStyle w:val="ConsPlusNormal"/>
              <w:jc w:val="both"/>
            </w:pPr>
          </w:p>
        </w:tc>
        <w:tc>
          <w:tcPr>
            <w:tcW w:w="1814" w:type="pct"/>
          </w:tcPr>
          <w:p w:rsidR="00B91F98" w:rsidRDefault="00B91F98">
            <w:pPr>
              <w:pStyle w:val="ConsPlusNormal"/>
              <w:jc w:val="both"/>
            </w:pPr>
          </w:p>
        </w:tc>
      </w:tr>
      <w:tr w:rsidR="00B91F98" w:rsidTr="00BC5A1A">
        <w:tc>
          <w:tcPr>
            <w:tcW w:w="1253" w:type="pct"/>
          </w:tcPr>
          <w:p w:rsidR="00B91F98" w:rsidRDefault="00B91F98">
            <w:pPr>
              <w:pStyle w:val="ConsPlusNormal"/>
              <w:jc w:val="both"/>
            </w:pPr>
            <w:r>
              <w:t>на конец дня</w:t>
            </w:r>
          </w:p>
        </w:tc>
        <w:tc>
          <w:tcPr>
            <w:tcW w:w="1933" w:type="pct"/>
          </w:tcPr>
          <w:p w:rsidR="00B91F98" w:rsidRDefault="00B91F98">
            <w:pPr>
              <w:pStyle w:val="ConsPlusNormal"/>
              <w:jc w:val="both"/>
            </w:pPr>
          </w:p>
        </w:tc>
        <w:tc>
          <w:tcPr>
            <w:tcW w:w="1814" w:type="pct"/>
          </w:tcPr>
          <w:p w:rsidR="00B91F98" w:rsidRDefault="00B91F98">
            <w:pPr>
              <w:pStyle w:val="ConsPlusNormal"/>
              <w:jc w:val="both"/>
            </w:pPr>
          </w:p>
        </w:tc>
      </w:tr>
    </w:tbl>
    <w:p w:rsidR="00B91F98" w:rsidRDefault="00B91F98">
      <w:pPr>
        <w:pStyle w:val="ConsPlusNormal"/>
        <w:jc w:val="both"/>
      </w:pPr>
    </w:p>
    <w:p w:rsidR="00B91F98" w:rsidRDefault="00B91F98">
      <w:pPr>
        <w:pStyle w:val="ConsPlusNonformat"/>
        <w:jc w:val="both"/>
      </w:pPr>
      <w:r>
        <w:t xml:space="preserve">                             3.2. Поступления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07"/>
        <w:gridCol w:w="1947"/>
        <w:gridCol w:w="1710"/>
        <w:gridCol w:w="1016"/>
        <w:gridCol w:w="1035"/>
        <w:gridCol w:w="2963"/>
      </w:tblGrid>
      <w:tr w:rsidR="00B91F98" w:rsidTr="00BC5A1A">
        <w:tc>
          <w:tcPr>
            <w:tcW w:w="426" w:type="pct"/>
            <w:vMerge w:val="restart"/>
          </w:tcPr>
          <w:p w:rsidR="00B91F98" w:rsidRDefault="00B91F98">
            <w:pPr>
              <w:pStyle w:val="ConsPlusNormal"/>
              <w:jc w:val="center"/>
            </w:pPr>
            <w:r>
              <w:t xml:space="preserve">N </w:t>
            </w:r>
            <w:proofErr w:type="gramStart"/>
            <w:r>
              <w:t>п</w:t>
            </w:r>
            <w:proofErr w:type="gramEnd"/>
            <w:r>
              <w:t>/п</w:t>
            </w:r>
          </w:p>
        </w:tc>
        <w:tc>
          <w:tcPr>
            <w:tcW w:w="3011" w:type="pct"/>
            <w:gridSpan w:val="4"/>
          </w:tcPr>
          <w:p w:rsidR="00B91F98" w:rsidRDefault="00B91F98">
            <w:pPr>
              <w:pStyle w:val="ConsPlusNormal"/>
              <w:jc w:val="center"/>
            </w:pPr>
            <w:r>
              <w:t>Документ</w:t>
            </w:r>
          </w:p>
        </w:tc>
        <w:tc>
          <w:tcPr>
            <w:tcW w:w="1563" w:type="pct"/>
            <w:vMerge w:val="restart"/>
          </w:tcPr>
          <w:p w:rsidR="00B91F98" w:rsidRDefault="00B91F98">
            <w:pPr>
              <w:pStyle w:val="ConsPlusNormal"/>
              <w:jc w:val="center"/>
            </w:pPr>
            <w:r>
              <w:t>Сумма</w:t>
            </w:r>
          </w:p>
        </w:tc>
      </w:tr>
      <w:tr w:rsidR="00B91F98" w:rsidTr="00BC5A1A">
        <w:tc>
          <w:tcPr>
            <w:tcW w:w="426" w:type="pct"/>
            <w:vMerge/>
          </w:tcPr>
          <w:p w:rsidR="00B91F98" w:rsidRDefault="00B91F98"/>
        </w:tc>
        <w:tc>
          <w:tcPr>
            <w:tcW w:w="1027" w:type="pct"/>
          </w:tcPr>
          <w:p w:rsidR="00B91F98" w:rsidRDefault="00B91F98">
            <w:pPr>
              <w:pStyle w:val="ConsPlusNormal"/>
              <w:jc w:val="center"/>
            </w:pPr>
            <w:r>
              <w:t>наименование</w:t>
            </w:r>
          </w:p>
        </w:tc>
        <w:tc>
          <w:tcPr>
            <w:tcW w:w="902" w:type="pct"/>
          </w:tcPr>
          <w:p w:rsidR="00B91F98" w:rsidRDefault="00B91F98">
            <w:pPr>
              <w:pStyle w:val="ConsPlusNormal"/>
              <w:jc w:val="center"/>
            </w:pPr>
            <w:r>
              <w:t>номер</w:t>
            </w:r>
          </w:p>
        </w:tc>
        <w:tc>
          <w:tcPr>
            <w:tcW w:w="1082" w:type="pct"/>
            <w:gridSpan w:val="2"/>
          </w:tcPr>
          <w:p w:rsidR="00B91F98" w:rsidRDefault="00B91F98">
            <w:pPr>
              <w:pStyle w:val="ConsPlusNormal"/>
              <w:jc w:val="center"/>
            </w:pPr>
            <w:r>
              <w:t>дата</w:t>
            </w:r>
          </w:p>
        </w:tc>
        <w:tc>
          <w:tcPr>
            <w:tcW w:w="1563" w:type="pct"/>
            <w:vMerge/>
          </w:tcPr>
          <w:p w:rsidR="00B91F98" w:rsidRDefault="00B91F98"/>
        </w:tc>
      </w:tr>
      <w:tr w:rsidR="00B91F98" w:rsidTr="00BC5A1A">
        <w:tc>
          <w:tcPr>
            <w:tcW w:w="426" w:type="pct"/>
          </w:tcPr>
          <w:p w:rsidR="00B91F98" w:rsidRDefault="00B91F98">
            <w:pPr>
              <w:pStyle w:val="ConsPlusNormal"/>
              <w:jc w:val="center"/>
            </w:pPr>
            <w:r>
              <w:t>1</w:t>
            </w:r>
          </w:p>
        </w:tc>
        <w:tc>
          <w:tcPr>
            <w:tcW w:w="1027" w:type="pct"/>
          </w:tcPr>
          <w:p w:rsidR="00B91F98" w:rsidRDefault="00B91F98">
            <w:pPr>
              <w:pStyle w:val="ConsPlusNormal"/>
              <w:jc w:val="center"/>
            </w:pPr>
            <w:r>
              <w:t>2</w:t>
            </w:r>
          </w:p>
        </w:tc>
        <w:tc>
          <w:tcPr>
            <w:tcW w:w="902" w:type="pct"/>
          </w:tcPr>
          <w:p w:rsidR="00B91F98" w:rsidRDefault="00B91F98">
            <w:pPr>
              <w:pStyle w:val="ConsPlusNormal"/>
              <w:jc w:val="center"/>
            </w:pPr>
            <w:r>
              <w:t>3</w:t>
            </w:r>
          </w:p>
        </w:tc>
        <w:tc>
          <w:tcPr>
            <w:tcW w:w="1082" w:type="pct"/>
            <w:gridSpan w:val="2"/>
          </w:tcPr>
          <w:p w:rsidR="00B91F98" w:rsidRDefault="00B91F98">
            <w:pPr>
              <w:pStyle w:val="ConsPlusNormal"/>
              <w:jc w:val="center"/>
            </w:pPr>
            <w:r>
              <w:t>4</w:t>
            </w:r>
          </w:p>
        </w:tc>
        <w:tc>
          <w:tcPr>
            <w:tcW w:w="1563" w:type="pct"/>
          </w:tcPr>
          <w:p w:rsidR="00B91F98" w:rsidRDefault="00B91F98">
            <w:pPr>
              <w:pStyle w:val="ConsPlusNormal"/>
              <w:jc w:val="center"/>
            </w:pPr>
            <w:r>
              <w:t>5</w:t>
            </w:r>
          </w:p>
        </w:tc>
      </w:tr>
      <w:tr w:rsidR="00B91F98" w:rsidTr="00BC5A1A">
        <w:tc>
          <w:tcPr>
            <w:tcW w:w="426" w:type="pct"/>
          </w:tcPr>
          <w:p w:rsidR="00B91F98" w:rsidRDefault="00B91F98">
            <w:pPr>
              <w:pStyle w:val="ConsPlusNormal"/>
            </w:pPr>
          </w:p>
        </w:tc>
        <w:tc>
          <w:tcPr>
            <w:tcW w:w="1027" w:type="pct"/>
          </w:tcPr>
          <w:p w:rsidR="00B91F98" w:rsidRDefault="00B91F98">
            <w:pPr>
              <w:pStyle w:val="ConsPlusNormal"/>
            </w:pPr>
          </w:p>
        </w:tc>
        <w:tc>
          <w:tcPr>
            <w:tcW w:w="902" w:type="pct"/>
          </w:tcPr>
          <w:p w:rsidR="00B91F98" w:rsidRDefault="00B91F98">
            <w:pPr>
              <w:pStyle w:val="ConsPlusNormal"/>
            </w:pPr>
          </w:p>
        </w:tc>
        <w:tc>
          <w:tcPr>
            <w:tcW w:w="1082" w:type="pct"/>
            <w:gridSpan w:val="2"/>
          </w:tcPr>
          <w:p w:rsidR="00B91F98" w:rsidRDefault="00B91F98">
            <w:pPr>
              <w:pStyle w:val="ConsPlusNormal"/>
            </w:pPr>
          </w:p>
        </w:tc>
        <w:tc>
          <w:tcPr>
            <w:tcW w:w="1563" w:type="pct"/>
          </w:tcPr>
          <w:p w:rsidR="00B91F98" w:rsidRDefault="00B91F98">
            <w:pPr>
              <w:pStyle w:val="ConsPlusNormal"/>
            </w:pPr>
          </w:p>
        </w:tc>
      </w:tr>
      <w:tr w:rsidR="00B91F98" w:rsidTr="00BC5A1A">
        <w:tc>
          <w:tcPr>
            <w:tcW w:w="426" w:type="pct"/>
          </w:tcPr>
          <w:p w:rsidR="00B91F98" w:rsidRDefault="00B91F98">
            <w:pPr>
              <w:pStyle w:val="ConsPlusNormal"/>
            </w:pPr>
          </w:p>
        </w:tc>
        <w:tc>
          <w:tcPr>
            <w:tcW w:w="1027" w:type="pct"/>
          </w:tcPr>
          <w:p w:rsidR="00B91F98" w:rsidRDefault="00B91F98">
            <w:pPr>
              <w:pStyle w:val="ConsPlusNormal"/>
            </w:pPr>
          </w:p>
        </w:tc>
        <w:tc>
          <w:tcPr>
            <w:tcW w:w="902" w:type="pct"/>
          </w:tcPr>
          <w:p w:rsidR="00B91F98" w:rsidRDefault="00B91F98">
            <w:pPr>
              <w:pStyle w:val="ConsPlusNormal"/>
            </w:pPr>
          </w:p>
        </w:tc>
        <w:tc>
          <w:tcPr>
            <w:tcW w:w="1082" w:type="pct"/>
            <w:gridSpan w:val="2"/>
          </w:tcPr>
          <w:p w:rsidR="00B91F98" w:rsidRDefault="00B91F98">
            <w:pPr>
              <w:pStyle w:val="ConsPlusNormal"/>
            </w:pPr>
          </w:p>
        </w:tc>
        <w:tc>
          <w:tcPr>
            <w:tcW w:w="1563" w:type="pct"/>
          </w:tcPr>
          <w:p w:rsidR="00B91F98" w:rsidRDefault="00B91F98">
            <w:pPr>
              <w:pStyle w:val="ConsPlusNormal"/>
            </w:pPr>
          </w:p>
        </w:tc>
      </w:tr>
      <w:tr w:rsidR="00B91F98" w:rsidTr="00BC5A1A">
        <w:tc>
          <w:tcPr>
            <w:tcW w:w="426" w:type="pct"/>
          </w:tcPr>
          <w:p w:rsidR="00B91F98" w:rsidRDefault="00B91F98">
            <w:pPr>
              <w:pStyle w:val="ConsPlusNormal"/>
            </w:pPr>
          </w:p>
        </w:tc>
        <w:tc>
          <w:tcPr>
            <w:tcW w:w="1027" w:type="pct"/>
          </w:tcPr>
          <w:p w:rsidR="00B91F98" w:rsidRDefault="00B91F98">
            <w:pPr>
              <w:pStyle w:val="ConsPlusNormal"/>
            </w:pPr>
          </w:p>
        </w:tc>
        <w:tc>
          <w:tcPr>
            <w:tcW w:w="902" w:type="pct"/>
          </w:tcPr>
          <w:p w:rsidR="00B91F98" w:rsidRDefault="00B91F98">
            <w:pPr>
              <w:pStyle w:val="ConsPlusNormal"/>
            </w:pPr>
          </w:p>
        </w:tc>
        <w:tc>
          <w:tcPr>
            <w:tcW w:w="1082" w:type="pct"/>
            <w:gridSpan w:val="2"/>
          </w:tcPr>
          <w:p w:rsidR="00B91F98" w:rsidRDefault="00B91F98">
            <w:pPr>
              <w:pStyle w:val="ConsPlusNormal"/>
            </w:pPr>
          </w:p>
        </w:tc>
        <w:tc>
          <w:tcPr>
            <w:tcW w:w="1563" w:type="pct"/>
          </w:tcPr>
          <w:p w:rsidR="00B91F98" w:rsidRDefault="00B91F98">
            <w:pPr>
              <w:pStyle w:val="ConsPlusNormal"/>
            </w:pPr>
          </w:p>
        </w:tc>
      </w:tr>
      <w:tr w:rsidR="00B91F98" w:rsidTr="00BC5A1A">
        <w:tc>
          <w:tcPr>
            <w:tcW w:w="426" w:type="pct"/>
          </w:tcPr>
          <w:p w:rsidR="00B91F98" w:rsidRDefault="00B91F98">
            <w:pPr>
              <w:pStyle w:val="ConsPlusNormal"/>
            </w:pPr>
          </w:p>
        </w:tc>
        <w:tc>
          <w:tcPr>
            <w:tcW w:w="1027" w:type="pct"/>
          </w:tcPr>
          <w:p w:rsidR="00B91F98" w:rsidRDefault="00B91F98">
            <w:pPr>
              <w:pStyle w:val="ConsPlusNormal"/>
            </w:pPr>
          </w:p>
        </w:tc>
        <w:tc>
          <w:tcPr>
            <w:tcW w:w="902" w:type="pct"/>
          </w:tcPr>
          <w:p w:rsidR="00B91F98" w:rsidRDefault="00B91F98">
            <w:pPr>
              <w:pStyle w:val="ConsPlusNormal"/>
            </w:pPr>
          </w:p>
        </w:tc>
        <w:tc>
          <w:tcPr>
            <w:tcW w:w="1082" w:type="pct"/>
            <w:gridSpan w:val="2"/>
          </w:tcPr>
          <w:p w:rsidR="00B91F98" w:rsidRDefault="00B91F98">
            <w:pPr>
              <w:pStyle w:val="ConsPlusNormal"/>
            </w:pPr>
          </w:p>
        </w:tc>
        <w:tc>
          <w:tcPr>
            <w:tcW w:w="1563" w:type="pct"/>
          </w:tcPr>
          <w:p w:rsidR="00B91F98" w:rsidRDefault="00B91F98">
            <w:pPr>
              <w:pStyle w:val="ConsPlusNormal"/>
            </w:pPr>
          </w:p>
        </w:tc>
      </w:tr>
      <w:tr w:rsidR="00B91F98" w:rsidTr="00BC5A1A">
        <w:tblPrEx>
          <w:tblBorders>
            <w:left w:val="nil"/>
          </w:tblBorders>
        </w:tblPrEx>
        <w:tc>
          <w:tcPr>
            <w:tcW w:w="2891" w:type="pct"/>
            <w:gridSpan w:val="4"/>
            <w:tcBorders>
              <w:left w:val="nil"/>
              <w:bottom w:val="nil"/>
            </w:tcBorders>
          </w:tcPr>
          <w:p w:rsidR="00B91F98" w:rsidRDefault="00B91F98">
            <w:pPr>
              <w:pStyle w:val="ConsPlusNormal"/>
            </w:pPr>
          </w:p>
        </w:tc>
        <w:tc>
          <w:tcPr>
            <w:tcW w:w="546" w:type="pct"/>
          </w:tcPr>
          <w:p w:rsidR="00B91F98" w:rsidRDefault="00B91F98">
            <w:pPr>
              <w:pStyle w:val="ConsPlusNormal"/>
              <w:jc w:val="both"/>
            </w:pPr>
            <w:r>
              <w:t>Итого</w:t>
            </w:r>
          </w:p>
        </w:tc>
        <w:tc>
          <w:tcPr>
            <w:tcW w:w="1563"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3.3. Выплаты</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3"/>
        <w:gridCol w:w="1966"/>
        <w:gridCol w:w="995"/>
        <w:gridCol w:w="904"/>
        <w:gridCol w:w="2006"/>
        <w:gridCol w:w="936"/>
        <w:gridCol w:w="1175"/>
        <w:gridCol w:w="953"/>
      </w:tblGrid>
      <w:tr w:rsidR="00B91F98" w:rsidTr="00BC5A1A">
        <w:tc>
          <w:tcPr>
            <w:tcW w:w="286" w:type="pct"/>
            <w:vMerge w:val="restart"/>
          </w:tcPr>
          <w:p w:rsidR="00B91F98" w:rsidRDefault="00B91F98">
            <w:pPr>
              <w:pStyle w:val="ConsPlusNormal"/>
              <w:jc w:val="center"/>
            </w:pPr>
            <w:r>
              <w:t xml:space="preserve">N </w:t>
            </w:r>
            <w:proofErr w:type="gramStart"/>
            <w:r>
              <w:t>п</w:t>
            </w:r>
            <w:proofErr w:type="gramEnd"/>
            <w:r>
              <w:t>/п</w:t>
            </w:r>
          </w:p>
        </w:tc>
        <w:tc>
          <w:tcPr>
            <w:tcW w:w="2039" w:type="pct"/>
            <w:gridSpan w:val="3"/>
          </w:tcPr>
          <w:p w:rsidR="00B91F98" w:rsidRDefault="00B91F98">
            <w:pPr>
              <w:pStyle w:val="ConsPlusNormal"/>
              <w:jc w:val="center"/>
            </w:pPr>
            <w:r>
              <w:t>Документ, подтверждающий проведение операции</w:t>
            </w:r>
          </w:p>
        </w:tc>
        <w:tc>
          <w:tcPr>
            <w:tcW w:w="2172" w:type="pct"/>
            <w:gridSpan w:val="3"/>
          </w:tcPr>
          <w:p w:rsidR="00B91F98" w:rsidRDefault="00B91F98">
            <w:pPr>
              <w:pStyle w:val="ConsPlusNormal"/>
              <w:jc w:val="center"/>
            </w:pPr>
            <w:r>
              <w:t>Документ администратора источников финансирования</w:t>
            </w:r>
          </w:p>
        </w:tc>
        <w:tc>
          <w:tcPr>
            <w:tcW w:w="503" w:type="pct"/>
            <w:vMerge w:val="restart"/>
          </w:tcPr>
          <w:p w:rsidR="00B91F98" w:rsidRDefault="00B91F98">
            <w:pPr>
              <w:pStyle w:val="ConsPlusNormal"/>
              <w:jc w:val="center"/>
            </w:pPr>
            <w:r>
              <w:t>Сумма</w:t>
            </w:r>
          </w:p>
        </w:tc>
      </w:tr>
      <w:tr w:rsidR="00B91F98" w:rsidTr="00BC5A1A">
        <w:tc>
          <w:tcPr>
            <w:tcW w:w="286" w:type="pct"/>
            <w:vMerge/>
          </w:tcPr>
          <w:p w:rsidR="00B91F98" w:rsidRDefault="00B91F98"/>
        </w:tc>
        <w:tc>
          <w:tcPr>
            <w:tcW w:w="1037" w:type="pct"/>
          </w:tcPr>
          <w:p w:rsidR="00B91F98" w:rsidRDefault="00B91F98">
            <w:pPr>
              <w:pStyle w:val="ConsPlusNormal"/>
              <w:jc w:val="center"/>
            </w:pPr>
            <w:r>
              <w:t>наименование</w:t>
            </w:r>
          </w:p>
        </w:tc>
        <w:tc>
          <w:tcPr>
            <w:tcW w:w="525" w:type="pct"/>
          </w:tcPr>
          <w:p w:rsidR="00B91F98" w:rsidRDefault="00B91F98">
            <w:pPr>
              <w:pStyle w:val="ConsPlusNormal"/>
              <w:jc w:val="center"/>
            </w:pPr>
            <w:r>
              <w:t>номер</w:t>
            </w:r>
          </w:p>
        </w:tc>
        <w:tc>
          <w:tcPr>
            <w:tcW w:w="477" w:type="pct"/>
          </w:tcPr>
          <w:p w:rsidR="00B91F98" w:rsidRDefault="00B91F98">
            <w:pPr>
              <w:pStyle w:val="ConsPlusNormal"/>
              <w:jc w:val="center"/>
            </w:pPr>
            <w:r>
              <w:t>дата</w:t>
            </w:r>
          </w:p>
        </w:tc>
        <w:tc>
          <w:tcPr>
            <w:tcW w:w="1058" w:type="pct"/>
          </w:tcPr>
          <w:p w:rsidR="00B91F98" w:rsidRDefault="00B91F98">
            <w:pPr>
              <w:pStyle w:val="ConsPlusNormal"/>
              <w:jc w:val="center"/>
            </w:pPr>
            <w:r>
              <w:t>наименование</w:t>
            </w:r>
          </w:p>
        </w:tc>
        <w:tc>
          <w:tcPr>
            <w:tcW w:w="494" w:type="pct"/>
          </w:tcPr>
          <w:p w:rsidR="00B91F98" w:rsidRDefault="00B91F98">
            <w:pPr>
              <w:pStyle w:val="ConsPlusNormal"/>
              <w:jc w:val="center"/>
            </w:pPr>
            <w:r>
              <w:t>номер</w:t>
            </w:r>
          </w:p>
        </w:tc>
        <w:tc>
          <w:tcPr>
            <w:tcW w:w="620" w:type="pct"/>
          </w:tcPr>
          <w:p w:rsidR="00B91F98" w:rsidRDefault="00B91F98">
            <w:pPr>
              <w:pStyle w:val="ConsPlusNormal"/>
              <w:jc w:val="center"/>
            </w:pPr>
            <w:r>
              <w:t>дата</w:t>
            </w:r>
          </w:p>
        </w:tc>
        <w:tc>
          <w:tcPr>
            <w:tcW w:w="503" w:type="pct"/>
            <w:vMerge/>
          </w:tcPr>
          <w:p w:rsidR="00B91F98" w:rsidRDefault="00B91F98"/>
        </w:tc>
      </w:tr>
      <w:tr w:rsidR="00B91F98" w:rsidTr="00BC5A1A">
        <w:tc>
          <w:tcPr>
            <w:tcW w:w="286" w:type="pct"/>
          </w:tcPr>
          <w:p w:rsidR="00B91F98" w:rsidRDefault="00B91F98">
            <w:pPr>
              <w:pStyle w:val="ConsPlusNormal"/>
              <w:jc w:val="center"/>
            </w:pPr>
            <w:r>
              <w:t>1</w:t>
            </w:r>
          </w:p>
        </w:tc>
        <w:tc>
          <w:tcPr>
            <w:tcW w:w="1037" w:type="pct"/>
          </w:tcPr>
          <w:p w:rsidR="00B91F98" w:rsidRDefault="00B91F98">
            <w:pPr>
              <w:pStyle w:val="ConsPlusNormal"/>
              <w:jc w:val="center"/>
            </w:pPr>
            <w:r>
              <w:t>2</w:t>
            </w:r>
          </w:p>
        </w:tc>
        <w:tc>
          <w:tcPr>
            <w:tcW w:w="525" w:type="pct"/>
          </w:tcPr>
          <w:p w:rsidR="00B91F98" w:rsidRDefault="00B91F98">
            <w:pPr>
              <w:pStyle w:val="ConsPlusNormal"/>
              <w:jc w:val="center"/>
            </w:pPr>
            <w:r>
              <w:t>3</w:t>
            </w:r>
          </w:p>
        </w:tc>
        <w:tc>
          <w:tcPr>
            <w:tcW w:w="477" w:type="pct"/>
          </w:tcPr>
          <w:p w:rsidR="00B91F98" w:rsidRDefault="00B91F98">
            <w:pPr>
              <w:pStyle w:val="ConsPlusNormal"/>
              <w:jc w:val="center"/>
            </w:pPr>
            <w:r>
              <w:t>4</w:t>
            </w:r>
          </w:p>
        </w:tc>
        <w:tc>
          <w:tcPr>
            <w:tcW w:w="1058" w:type="pct"/>
          </w:tcPr>
          <w:p w:rsidR="00B91F98" w:rsidRDefault="00B91F98">
            <w:pPr>
              <w:pStyle w:val="ConsPlusNormal"/>
              <w:jc w:val="center"/>
            </w:pPr>
            <w:r>
              <w:t>5</w:t>
            </w:r>
          </w:p>
        </w:tc>
        <w:tc>
          <w:tcPr>
            <w:tcW w:w="494" w:type="pct"/>
          </w:tcPr>
          <w:p w:rsidR="00B91F98" w:rsidRDefault="00B91F98">
            <w:pPr>
              <w:pStyle w:val="ConsPlusNormal"/>
              <w:jc w:val="center"/>
            </w:pPr>
            <w:r>
              <w:t>6</w:t>
            </w:r>
          </w:p>
        </w:tc>
        <w:tc>
          <w:tcPr>
            <w:tcW w:w="620" w:type="pct"/>
          </w:tcPr>
          <w:p w:rsidR="00B91F98" w:rsidRDefault="00B91F98">
            <w:pPr>
              <w:pStyle w:val="ConsPlusNormal"/>
              <w:jc w:val="center"/>
            </w:pPr>
            <w:r>
              <w:t>7</w:t>
            </w:r>
          </w:p>
        </w:tc>
        <w:tc>
          <w:tcPr>
            <w:tcW w:w="503" w:type="pct"/>
          </w:tcPr>
          <w:p w:rsidR="00B91F98" w:rsidRDefault="00B91F98">
            <w:pPr>
              <w:pStyle w:val="ConsPlusNormal"/>
              <w:jc w:val="center"/>
            </w:pPr>
            <w:r>
              <w:t>8</w:t>
            </w:r>
          </w:p>
        </w:tc>
      </w:tr>
      <w:tr w:rsidR="00B91F98" w:rsidTr="00BC5A1A">
        <w:tc>
          <w:tcPr>
            <w:tcW w:w="286" w:type="pct"/>
          </w:tcPr>
          <w:p w:rsidR="00B91F98" w:rsidRDefault="00B91F98">
            <w:pPr>
              <w:pStyle w:val="ConsPlusNormal"/>
            </w:pPr>
          </w:p>
        </w:tc>
        <w:tc>
          <w:tcPr>
            <w:tcW w:w="1037" w:type="pct"/>
          </w:tcPr>
          <w:p w:rsidR="00B91F98" w:rsidRDefault="00B91F98">
            <w:pPr>
              <w:pStyle w:val="ConsPlusNormal"/>
            </w:pPr>
          </w:p>
        </w:tc>
        <w:tc>
          <w:tcPr>
            <w:tcW w:w="525" w:type="pct"/>
          </w:tcPr>
          <w:p w:rsidR="00B91F98" w:rsidRDefault="00B91F98">
            <w:pPr>
              <w:pStyle w:val="ConsPlusNormal"/>
            </w:pPr>
          </w:p>
        </w:tc>
        <w:tc>
          <w:tcPr>
            <w:tcW w:w="477" w:type="pct"/>
          </w:tcPr>
          <w:p w:rsidR="00B91F98" w:rsidRDefault="00B91F98">
            <w:pPr>
              <w:pStyle w:val="ConsPlusNormal"/>
            </w:pPr>
          </w:p>
        </w:tc>
        <w:tc>
          <w:tcPr>
            <w:tcW w:w="1058" w:type="pct"/>
          </w:tcPr>
          <w:p w:rsidR="00B91F98" w:rsidRDefault="00B91F98">
            <w:pPr>
              <w:pStyle w:val="ConsPlusNormal"/>
            </w:pPr>
          </w:p>
        </w:tc>
        <w:tc>
          <w:tcPr>
            <w:tcW w:w="494" w:type="pct"/>
          </w:tcPr>
          <w:p w:rsidR="00B91F98" w:rsidRDefault="00B91F98">
            <w:pPr>
              <w:pStyle w:val="ConsPlusNormal"/>
            </w:pPr>
          </w:p>
        </w:tc>
        <w:tc>
          <w:tcPr>
            <w:tcW w:w="620" w:type="pct"/>
          </w:tcPr>
          <w:p w:rsidR="00B91F98" w:rsidRDefault="00B91F98">
            <w:pPr>
              <w:pStyle w:val="ConsPlusNormal"/>
            </w:pPr>
          </w:p>
        </w:tc>
        <w:tc>
          <w:tcPr>
            <w:tcW w:w="503" w:type="pct"/>
          </w:tcPr>
          <w:p w:rsidR="00B91F98" w:rsidRDefault="00B91F98">
            <w:pPr>
              <w:pStyle w:val="ConsPlusNormal"/>
            </w:pPr>
          </w:p>
        </w:tc>
      </w:tr>
      <w:tr w:rsidR="00B91F98" w:rsidTr="00BC5A1A">
        <w:tc>
          <w:tcPr>
            <w:tcW w:w="286" w:type="pct"/>
          </w:tcPr>
          <w:p w:rsidR="00B91F98" w:rsidRDefault="00B91F98">
            <w:pPr>
              <w:pStyle w:val="ConsPlusNormal"/>
            </w:pPr>
          </w:p>
        </w:tc>
        <w:tc>
          <w:tcPr>
            <w:tcW w:w="1037" w:type="pct"/>
          </w:tcPr>
          <w:p w:rsidR="00B91F98" w:rsidRDefault="00B91F98">
            <w:pPr>
              <w:pStyle w:val="ConsPlusNormal"/>
            </w:pPr>
          </w:p>
        </w:tc>
        <w:tc>
          <w:tcPr>
            <w:tcW w:w="525" w:type="pct"/>
          </w:tcPr>
          <w:p w:rsidR="00B91F98" w:rsidRDefault="00B91F98">
            <w:pPr>
              <w:pStyle w:val="ConsPlusNormal"/>
            </w:pPr>
          </w:p>
        </w:tc>
        <w:tc>
          <w:tcPr>
            <w:tcW w:w="477" w:type="pct"/>
          </w:tcPr>
          <w:p w:rsidR="00B91F98" w:rsidRDefault="00B91F98">
            <w:pPr>
              <w:pStyle w:val="ConsPlusNormal"/>
            </w:pPr>
          </w:p>
        </w:tc>
        <w:tc>
          <w:tcPr>
            <w:tcW w:w="1058" w:type="pct"/>
          </w:tcPr>
          <w:p w:rsidR="00B91F98" w:rsidRDefault="00B91F98">
            <w:pPr>
              <w:pStyle w:val="ConsPlusNormal"/>
            </w:pPr>
          </w:p>
        </w:tc>
        <w:tc>
          <w:tcPr>
            <w:tcW w:w="494" w:type="pct"/>
          </w:tcPr>
          <w:p w:rsidR="00B91F98" w:rsidRDefault="00B91F98">
            <w:pPr>
              <w:pStyle w:val="ConsPlusNormal"/>
            </w:pPr>
          </w:p>
        </w:tc>
        <w:tc>
          <w:tcPr>
            <w:tcW w:w="620" w:type="pct"/>
          </w:tcPr>
          <w:p w:rsidR="00B91F98" w:rsidRDefault="00B91F98">
            <w:pPr>
              <w:pStyle w:val="ConsPlusNormal"/>
            </w:pPr>
          </w:p>
        </w:tc>
        <w:tc>
          <w:tcPr>
            <w:tcW w:w="503" w:type="pct"/>
          </w:tcPr>
          <w:p w:rsidR="00B91F98" w:rsidRDefault="00B91F98">
            <w:pPr>
              <w:pStyle w:val="ConsPlusNormal"/>
            </w:pPr>
          </w:p>
        </w:tc>
      </w:tr>
      <w:tr w:rsidR="00B91F98" w:rsidTr="00BC5A1A">
        <w:tc>
          <w:tcPr>
            <w:tcW w:w="286" w:type="pct"/>
          </w:tcPr>
          <w:p w:rsidR="00B91F98" w:rsidRDefault="00B91F98">
            <w:pPr>
              <w:pStyle w:val="ConsPlusNormal"/>
            </w:pPr>
          </w:p>
        </w:tc>
        <w:tc>
          <w:tcPr>
            <w:tcW w:w="1037" w:type="pct"/>
          </w:tcPr>
          <w:p w:rsidR="00B91F98" w:rsidRDefault="00B91F98">
            <w:pPr>
              <w:pStyle w:val="ConsPlusNormal"/>
            </w:pPr>
          </w:p>
        </w:tc>
        <w:tc>
          <w:tcPr>
            <w:tcW w:w="525" w:type="pct"/>
          </w:tcPr>
          <w:p w:rsidR="00B91F98" w:rsidRDefault="00B91F98">
            <w:pPr>
              <w:pStyle w:val="ConsPlusNormal"/>
            </w:pPr>
          </w:p>
        </w:tc>
        <w:tc>
          <w:tcPr>
            <w:tcW w:w="477" w:type="pct"/>
          </w:tcPr>
          <w:p w:rsidR="00B91F98" w:rsidRDefault="00B91F98">
            <w:pPr>
              <w:pStyle w:val="ConsPlusNormal"/>
            </w:pPr>
          </w:p>
        </w:tc>
        <w:tc>
          <w:tcPr>
            <w:tcW w:w="1058" w:type="pct"/>
          </w:tcPr>
          <w:p w:rsidR="00B91F98" w:rsidRDefault="00B91F98">
            <w:pPr>
              <w:pStyle w:val="ConsPlusNormal"/>
            </w:pPr>
          </w:p>
        </w:tc>
        <w:tc>
          <w:tcPr>
            <w:tcW w:w="494" w:type="pct"/>
          </w:tcPr>
          <w:p w:rsidR="00B91F98" w:rsidRDefault="00B91F98">
            <w:pPr>
              <w:pStyle w:val="ConsPlusNormal"/>
            </w:pPr>
          </w:p>
        </w:tc>
        <w:tc>
          <w:tcPr>
            <w:tcW w:w="620" w:type="pct"/>
          </w:tcPr>
          <w:p w:rsidR="00B91F98" w:rsidRDefault="00B91F98">
            <w:pPr>
              <w:pStyle w:val="ConsPlusNormal"/>
            </w:pPr>
          </w:p>
        </w:tc>
        <w:tc>
          <w:tcPr>
            <w:tcW w:w="503" w:type="pct"/>
          </w:tcPr>
          <w:p w:rsidR="00B91F98" w:rsidRDefault="00B91F98">
            <w:pPr>
              <w:pStyle w:val="ConsPlusNormal"/>
            </w:pPr>
          </w:p>
        </w:tc>
      </w:tr>
      <w:tr w:rsidR="00B91F98" w:rsidTr="00BC5A1A">
        <w:tc>
          <w:tcPr>
            <w:tcW w:w="286" w:type="pct"/>
          </w:tcPr>
          <w:p w:rsidR="00B91F98" w:rsidRDefault="00B91F98">
            <w:pPr>
              <w:pStyle w:val="ConsPlusNormal"/>
            </w:pPr>
          </w:p>
        </w:tc>
        <w:tc>
          <w:tcPr>
            <w:tcW w:w="1037" w:type="pct"/>
          </w:tcPr>
          <w:p w:rsidR="00B91F98" w:rsidRDefault="00B91F98">
            <w:pPr>
              <w:pStyle w:val="ConsPlusNormal"/>
            </w:pPr>
          </w:p>
        </w:tc>
        <w:tc>
          <w:tcPr>
            <w:tcW w:w="525" w:type="pct"/>
          </w:tcPr>
          <w:p w:rsidR="00B91F98" w:rsidRDefault="00B91F98">
            <w:pPr>
              <w:pStyle w:val="ConsPlusNormal"/>
            </w:pPr>
          </w:p>
        </w:tc>
        <w:tc>
          <w:tcPr>
            <w:tcW w:w="477" w:type="pct"/>
          </w:tcPr>
          <w:p w:rsidR="00B91F98" w:rsidRDefault="00B91F98">
            <w:pPr>
              <w:pStyle w:val="ConsPlusNormal"/>
            </w:pPr>
          </w:p>
        </w:tc>
        <w:tc>
          <w:tcPr>
            <w:tcW w:w="1058" w:type="pct"/>
          </w:tcPr>
          <w:p w:rsidR="00B91F98" w:rsidRDefault="00B91F98">
            <w:pPr>
              <w:pStyle w:val="ConsPlusNormal"/>
            </w:pPr>
          </w:p>
        </w:tc>
        <w:tc>
          <w:tcPr>
            <w:tcW w:w="494" w:type="pct"/>
          </w:tcPr>
          <w:p w:rsidR="00B91F98" w:rsidRDefault="00B91F98">
            <w:pPr>
              <w:pStyle w:val="ConsPlusNormal"/>
            </w:pPr>
          </w:p>
        </w:tc>
        <w:tc>
          <w:tcPr>
            <w:tcW w:w="620" w:type="pct"/>
          </w:tcPr>
          <w:p w:rsidR="00B91F98" w:rsidRDefault="00B91F98">
            <w:pPr>
              <w:pStyle w:val="ConsPlusNormal"/>
            </w:pPr>
          </w:p>
        </w:tc>
        <w:tc>
          <w:tcPr>
            <w:tcW w:w="503" w:type="pct"/>
          </w:tcPr>
          <w:p w:rsidR="00B91F98" w:rsidRDefault="00B91F98">
            <w:pPr>
              <w:pStyle w:val="ConsPlusNormal"/>
            </w:pPr>
          </w:p>
        </w:tc>
      </w:tr>
      <w:tr w:rsidR="00B91F98" w:rsidTr="00BC5A1A">
        <w:tblPrEx>
          <w:tblBorders>
            <w:left w:val="nil"/>
          </w:tblBorders>
        </w:tblPrEx>
        <w:tc>
          <w:tcPr>
            <w:tcW w:w="3877" w:type="pct"/>
            <w:gridSpan w:val="6"/>
            <w:tcBorders>
              <w:left w:val="nil"/>
              <w:bottom w:val="nil"/>
            </w:tcBorders>
          </w:tcPr>
          <w:p w:rsidR="00B91F98" w:rsidRDefault="00B91F98">
            <w:pPr>
              <w:pStyle w:val="ConsPlusNormal"/>
            </w:pPr>
          </w:p>
        </w:tc>
        <w:tc>
          <w:tcPr>
            <w:tcW w:w="620" w:type="pct"/>
          </w:tcPr>
          <w:p w:rsidR="00B91F98" w:rsidRDefault="00B91F98">
            <w:pPr>
              <w:pStyle w:val="ConsPlusNormal"/>
              <w:jc w:val="both"/>
            </w:pPr>
            <w:r>
              <w:t>Итого</w:t>
            </w:r>
          </w:p>
        </w:tc>
        <w:tc>
          <w:tcPr>
            <w:tcW w:w="503"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sectPr w:rsidR="00B91F98" w:rsidSect="001B33A6">
          <w:pgSz w:w="11905" w:h="16838"/>
          <w:pgMar w:top="426" w:right="1701" w:bottom="568" w:left="850" w:header="0" w:footer="0" w:gutter="0"/>
          <w:cols w:space="720"/>
          <w:docGrid w:linePitch="299"/>
        </w:sectPr>
      </w:pPr>
    </w:p>
    <w:p w:rsidR="00B91F98" w:rsidRPr="001E0607" w:rsidRDefault="00E66A50" w:rsidP="00E66A50">
      <w:pPr>
        <w:pStyle w:val="ConsPlusNormal"/>
        <w:jc w:val="center"/>
        <w:outlineLvl w:val="1"/>
        <w:rPr>
          <w:sz w:val="20"/>
        </w:rPr>
      </w:pPr>
      <w:r>
        <w:lastRenderedPageBreak/>
        <w:t xml:space="preserve">                                     </w:t>
      </w:r>
      <w:r w:rsidR="001E0607">
        <w:t xml:space="preserve">           </w:t>
      </w:r>
      <w:r w:rsidR="00B91F98" w:rsidRPr="001E0607">
        <w:rPr>
          <w:sz w:val="20"/>
        </w:rPr>
        <w:t>Приложение N 9</w:t>
      </w:r>
    </w:p>
    <w:p w:rsidR="001B33A6" w:rsidRPr="003B7C17" w:rsidRDefault="001B33A6" w:rsidP="001B33A6">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075658" w:rsidRDefault="00075658" w:rsidP="00075658">
      <w:pPr>
        <w:pStyle w:val="ConsPlusNormal"/>
        <w:ind w:left="5664"/>
      </w:pPr>
    </w:p>
    <w:p w:rsidR="00B91F98" w:rsidRDefault="00B91F98">
      <w:pPr>
        <w:pStyle w:val="ConsPlusNonformat"/>
        <w:jc w:val="both"/>
      </w:pPr>
      <w:bookmarkStart w:id="40" w:name="P2551"/>
      <w:bookmarkEnd w:id="40"/>
      <w:r>
        <w:t xml:space="preserve">                                 ВЫПИСКА                         ┌──────┐</w:t>
      </w:r>
    </w:p>
    <w:p w:rsidR="00B91F98" w:rsidRDefault="00B91F98">
      <w:pPr>
        <w:pStyle w:val="ConsPlusNonformat"/>
        <w:jc w:val="both"/>
      </w:pPr>
      <w:r>
        <w:t xml:space="preserve">            из лицевого счета иного получателя                   │ Коды │</w:t>
      </w:r>
    </w:p>
    <w:p w:rsidR="00B91F98" w:rsidRDefault="00B91F98">
      <w:pPr>
        <w:pStyle w:val="ConsPlusNonformat"/>
        <w:jc w:val="both"/>
      </w:pPr>
      <w:r>
        <w:t xml:space="preserve">                                   ┌───────────────┐             ├──────┤</w:t>
      </w:r>
    </w:p>
    <w:p w:rsidR="00B91F98" w:rsidRDefault="00B91F98">
      <w:pPr>
        <w:pStyle w:val="ConsPlusNonformat"/>
        <w:jc w:val="both"/>
      </w:pPr>
      <w:r>
        <w:t xml:space="preserve">               бюджетных средств N │               │             │      │</w:t>
      </w:r>
    </w:p>
    <w:p w:rsidR="00B91F98" w:rsidRDefault="00B91F98">
      <w:pPr>
        <w:pStyle w:val="ConsPlusNonformat"/>
        <w:jc w:val="both"/>
      </w:pPr>
      <w:r>
        <w:t xml:space="preserve">                                   └───────────────┘             ├──────┤</w:t>
      </w:r>
    </w:p>
    <w:p w:rsidR="00B91F98" w:rsidRDefault="00B91F98">
      <w:pPr>
        <w:pStyle w:val="ConsPlusNonformat"/>
        <w:jc w:val="both"/>
      </w:pPr>
      <w:r>
        <w:t xml:space="preserve">                   за "__" ____________ 20__ г.             Дата │      │</w:t>
      </w:r>
    </w:p>
    <w:p w:rsidR="00B91F98" w:rsidRDefault="00B91F98">
      <w:pPr>
        <w:pStyle w:val="ConsPlusNonformat"/>
        <w:jc w:val="both"/>
      </w:pPr>
      <w:r>
        <w:t xml:space="preserve">                                                                 ├──────┤</w:t>
      </w:r>
    </w:p>
    <w:p w:rsidR="00B91F98" w:rsidRDefault="00B91F98">
      <w:pPr>
        <w:pStyle w:val="ConsPlusNonformat"/>
        <w:jc w:val="both"/>
      </w:pPr>
      <w:r>
        <w:t xml:space="preserve">                                         Дата предыдущей выписки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               по КОФК │      │</w:t>
      </w:r>
    </w:p>
    <w:p w:rsidR="00B91F98" w:rsidRDefault="00B91F98">
      <w:pPr>
        <w:pStyle w:val="ConsPlusNonformat"/>
        <w:jc w:val="both"/>
      </w:pPr>
      <w:r>
        <w:t>Иной получатель бюджетных средств __________ по Сводному реестру ├──────┤</w:t>
      </w:r>
    </w:p>
    <w:p w:rsidR="00B91F98" w:rsidRDefault="00B91F98">
      <w:pPr>
        <w:pStyle w:val="ConsPlusNonformat"/>
        <w:jc w:val="both"/>
      </w:pPr>
      <w:r>
        <w:t>Распорядитель бюджетных средств ____________ по Сводному реестру │      │</w:t>
      </w:r>
    </w:p>
    <w:p w:rsidR="00B91F98" w:rsidRDefault="00B91F98">
      <w:pPr>
        <w:pStyle w:val="ConsPlusNonformat"/>
        <w:jc w:val="both"/>
      </w:pPr>
      <w:r>
        <w:t>Главный распорядитель бюджетных сре</w:t>
      </w:r>
      <w:proofErr w:type="gramStart"/>
      <w:r>
        <w:t>дств ___          Гл</w:t>
      </w:r>
      <w:proofErr w:type="gramEnd"/>
      <w:r>
        <w:t>ава по БК ├──────┤</w:t>
      </w:r>
    </w:p>
    <w:p w:rsidR="00B91F98" w:rsidRDefault="00B91F98">
      <w:pPr>
        <w:pStyle w:val="ConsPlusNonformat"/>
        <w:jc w:val="both"/>
      </w:pPr>
      <w:r>
        <w:t>Наименование бюджета        ______________                       │      │</w:t>
      </w:r>
    </w:p>
    <w:p w:rsidR="00B91F98" w:rsidRDefault="00B91F98">
      <w:pPr>
        <w:pStyle w:val="ConsPlusNonformat"/>
        <w:jc w:val="both"/>
      </w:pPr>
      <w:r>
        <w:t>Периодичность: ежедневная                                        ├──────┤</w:t>
      </w:r>
    </w:p>
    <w:p w:rsidR="00B91F98" w:rsidRDefault="00B91F98">
      <w:pPr>
        <w:pStyle w:val="ConsPlusNonformat"/>
        <w:jc w:val="both"/>
      </w:pPr>
      <w:r>
        <w:t>Единица измерения: руб.                                          │      │</w:t>
      </w:r>
    </w:p>
    <w:p w:rsidR="00B91F98" w:rsidRDefault="00B91F98">
      <w:pPr>
        <w:pStyle w:val="ConsPlusNonformat"/>
        <w:jc w:val="both"/>
      </w:pPr>
      <w:r>
        <w:t xml:space="preserve">                                                                 ├──────┤</w:t>
      </w:r>
    </w:p>
    <w:p w:rsidR="00B91F98" w:rsidRPr="00303EAF" w:rsidRDefault="00B91F98">
      <w:pPr>
        <w:pStyle w:val="ConsPlusNonformat"/>
        <w:jc w:val="both"/>
      </w:pPr>
      <w:r>
        <w:t xml:space="preserve">                                                         по ОКЕИ </w:t>
      </w:r>
      <w:r w:rsidRPr="00303EAF">
        <w:t xml:space="preserve">│ </w:t>
      </w:r>
      <w:hyperlink r:id="rId80" w:history="1">
        <w:r w:rsidRPr="00303EAF">
          <w:t>383</w:t>
        </w:r>
      </w:hyperlink>
      <w:r w:rsidRPr="00303EAF">
        <w:t xml:space="preserve">  │</w:t>
      </w:r>
    </w:p>
    <w:p w:rsidR="00B91F98" w:rsidRPr="00303EAF" w:rsidRDefault="00B91F98">
      <w:pPr>
        <w:pStyle w:val="ConsPlusNonformat"/>
        <w:jc w:val="both"/>
      </w:pPr>
      <w:r w:rsidRPr="00303EAF">
        <w:t xml:space="preserve">                                                                 └──────┘</w:t>
      </w:r>
    </w:p>
    <w:p w:rsidR="00B91F98" w:rsidRDefault="00B91F98">
      <w:pPr>
        <w:pStyle w:val="ConsPlusNonformat"/>
        <w:jc w:val="both"/>
      </w:pPr>
    </w:p>
    <w:p w:rsidR="00B91F98" w:rsidRDefault="00B91F98">
      <w:pPr>
        <w:pStyle w:val="ConsPlusNonformat"/>
        <w:jc w:val="both"/>
      </w:pPr>
      <w:r>
        <w:t xml:space="preserve">                 1. Изменение остатков на лицевом счете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61"/>
        <w:gridCol w:w="1155"/>
        <w:gridCol w:w="747"/>
        <w:gridCol w:w="700"/>
        <w:gridCol w:w="1155"/>
        <w:gridCol w:w="747"/>
        <w:gridCol w:w="700"/>
        <w:gridCol w:w="1519"/>
        <w:gridCol w:w="1193"/>
        <w:gridCol w:w="1193"/>
      </w:tblGrid>
      <w:tr w:rsidR="00B91F98" w:rsidTr="004A5E0A">
        <w:tc>
          <w:tcPr>
            <w:tcW w:w="650" w:type="pct"/>
            <w:vMerge w:val="restart"/>
          </w:tcPr>
          <w:p w:rsidR="00B91F98" w:rsidRDefault="00B91F98">
            <w:pPr>
              <w:pStyle w:val="ConsPlusNormal"/>
              <w:jc w:val="center"/>
            </w:pPr>
            <w:r>
              <w:t>Наименование показателя</w:t>
            </w:r>
          </w:p>
        </w:tc>
        <w:tc>
          <w:tcPr>
            <w:tcW w:w="1243" w:type="pct"/>
            <w:gridSpan w:val="3"/>
          </w:tcPr>
          <w:p w:rsidR="00B91F98" w:rsidRDefault="00B91F98">
            <w:pPr>
              <w:pStyle w:val="ConsPlusNormal"/>
              <w:jc w:val="center"/>
            </w:pPr>
            <w:r>
              <w:t>Бюджетные ассигнования</w:t>
            </w:r>
          </w:p>
        </w:tc>
        <w:tc>
          <w:tcPr>
            <w:tcW w:w="1243" w:type="pct"/>
            <w:gridSpan w:val="3"/>
          </w:tcPr>
          <w:p w:rsidR="00B91F98" w:rsidRDefault="00B91F98">
            <w:pPr>
              <w:pStyle w:val="ConsPlusNormal"/>
              <w:jc w:val="center"/>
            </w:pPr>
            <w:r>
              <w:t>Лимиты бюджетных обязательств</w:t>
            </w:r>
          </w:p>
        </w:tc>
        <w:tc>
          <w:tcPr>
            <w:tcW w:w="725"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c>
          <w:tcPr>
            <w:tcW w:w="569" w:type="pct"/>
            <w:vMerge w:val="restart"/>
          </w:tcPr>
          <w:p w:rsidR="00B91F98" w:rsidRDefault="00B91F98">
            <w:pPr>
              <w:pStyle w:val="ConsPlusNormal"/>
              <w:jc w:val="center"/>
            </w:pPr>
            <w:r>
              <w:t>Поступления (с начала текущего финансового года)</w:t>
            </w:r>
          </w:p>
        </w:tc>
        <w:tc>
          <w:tcPr>
            <w:tcW w:w="569" w:type="pct"/>
            <w:vMerge w:val="restart"/>
          </w:tcPr>
          <w:p w:rsidR="00B91F98" w:rsidRDefault="00B91F98">
            <w:pPr>
              <w:pStyle w:val="ConsPlusNormal"/>
              <w:jc w:val="center"/>
            </w:pPr>
            <w:r>
              <w:t>Выплаты (с начала текущего финансового года)</w:t>
            </w:r>
          </w:p>
        </w:tc>
      </w:tr>
      <w:tr w:rsidR="00B91F98" w:rsidTr="004A5E0A">
        <w:tc>
          <w:tcPr>
            <w:tcW w:w="650" w:type="pct"/>
            <w:vMerge/>
          </w:tcPr>
          <w:p w:rsidR="00B91F98" w:rsidRDefault="00B91F98"/>
        </w:tc>
        <w:tc>
          <w:tcPr>
            <w:tcW w:w="551" w:type="pct"/>
            <w:vMerge w:val="restart"/>
          </w:tcPr>
          <w:p w:rsidR="00B91F98" w:rsidRDefault="00B91F98">
            <w:pPr>
              <w:pStyle w:val="ConsPlusNormal"/>
              <w:jc w:val="center"/>
            </w:pPr>
            <w:r>
              <w:t>на текущий финансовый год</w:t>
            </w:r>
          </w:p>
        </w:tc>
        <w:tc>
          <w:tcPr>
            <w:tcW w:w="692" w:type="pct"/>
            <w:gridSpan w:val="2"/>
          </w:tcPr>
          <w:p w:rsidR="00B91F98" w:rsidRDefault="00B91F98">
            <w:pPr>
              <w:pStyle w:val="ConsPlusNormal"/>
              <w:jc w:val="center"/>
            </w:pPr>
            <w:r>
              <w:t>на плановый период</w:t>
            </w:r>
          </w:p>
        </w:tc>
        <w:tc>
          <w:tcPr>
            <w:tcW w:w="551" w:type="pct"/>
            <w:vMerge w:val="restart"/>
          </w:tcPr>
          <w:p w:rsidR="00B91F98" w:rsidRDefault="00B91F98">
            <w:pPr>
              <w:pStyle w:val="ConsPlusNormal"/>
              <w:jc w:val="center"/>
            </w:pPr>
            <w:r>
              <w:t>на текущий финансовый год</w:t>
            </w:r>
          </w:p>
        </w:tc>
        <w:tc>
          <w:tcPr>
            <w:tcW w:w="692" w:type="pct"/>
            <w:gridSpan w:val="2"/>
          </w:tcPr>
          <w:p w:rsidR="00B91F98" w:rsidRDefault="00B91F98">
            <w:pPr>
              <w:pStyle w:val="ConsPlusNormal"/>
              <w:jc w:val="center"/>
            </w:pPr>
            <w:r>
              <w:t>на плановый период</w:t>
            </w:r>
          </w:p>
        </w:tc>
        <w:tc>
          <w:tcPr>
            <w:tcW w:w="725" w:type="pct"/>
            <w:vMerge/>
          </w:tcPr>
          <w:p w:rsidR="00B91F98" w:rsidRDefault="00B91F98"/>
        </w:tc>
        <w:tc>
          <w:tcPr>
            <w:tcW w:w="569" w:type="pct"/>
            <w:vMerge/>
          </w:tcPr>
          <w:p w:rsidR="00B91F98" w:rsidRDefault="00B91F98"/>
        </w:tc>
        <w:tc>
          <w:tcPr>
            <w:tcW w:w="569" w:type="pct"/>
            <w:vMerge/>
          </w:tcPr>
          <w:p w:rsidR="00B91F98" w:rsidRDefault="00B91F98"/>
        </w:tc>
      </w:tr>
      <w:tr w:rsidR="00B91F98" w:rsidTr="004A5E0A">
        <w:tc>
          <w:tcPr>
            <w:tcW w:w="650" w:type="pct"/>
            <w:vMerge/>
          </w:tcPr>
          <w:p w:rsidR="00B91F98" w:rsidRDefault="00B91F98"/>
        </w:tc>
        <w:tc>
          <w:tcPr>
            <w:tcW w:w="551" w:type="pct"/>
            <w:vMerge/>
          </w:tcPr>
          <w:p w:rsidR="00B91F98" w:rsidRDefault="00B91F98"/>
        </w:tc>
        <w:tc>
          <w:tcPr>
            <w:tcW w:w="357" w:type="pct"/>
          </w:tcPr>
          <w:p w:rsidR="00B91F98" w:rsidRDefault="00B91F98">
            <w:pPr>
              <w:pStyle w:val="ConsPlusNormal"/>
              <w:jc w:val="center"/>
            </w:pPr>
            <w:r>
              <w:t>первый год</w:t>
            </w:r>
          </w:p>
        </w:tc>
        <w:tc>
          <w:tcPr>
            <w:tcW w:w="335" w:type="pct"/>
          </w:tcPr>
          <w:p w:rsidR="00B91F98" w:rsidRDefault="00B91F98">
            <w:pPr>
              <w:pStyle w:val="ConsPlusNormal"/>
              <w:jc w:val="center"/>
            </w:pPr>
            <w:r>
              <w:t>второй год</w:t>
            </w:r>
          </w:p>
        </w:tc>
        <w:tc>
          <w:tcPr>
            <w:tcW w:w="551" w:type="pct"/>
            <w:vMerge/>
          </w:tcPr>
          <w:p w:rsidR="00B91F98" w:rsidRDefault="00B91F98"/>
        </w:tc>
        <w:tc>
          <w:tcPr>
            <w:tcW w:w="357" w:type="pct"/>
          </w:tcPr>
          <w:p w:rsidR="00B91F98" w:rsidRDefault="00B91F98">
            <w:pPr>
              <w:pStyle w:val="ConsPlusNormal"/>
              <w:jc w:val="center"/>
            </w:pPr>
            <w:r>
              <w:t>первый год</w:t>
            </w:r>
          </w:p>
        </w:tc>
        <w:tc>
          <w:tcPr>
            <w:tcW w:w="335" w:type="pct"/>
          </w:tcPr>
          <w:p w:rsidR="00B91F98" w:rsidRDefault="00B91F98">
            <w:pPr>
              <w:pStyle w:val="ConsPlusNormal"/>
              <w:jc w:val="center"/>
            </w:pPr>
            <w:r>
              <w:t>второй год</w:t>
            </w:r>
          </w:p>
        </w:tc>
        <w:tc>
          <w:tcPr>
            <w:tcW w:w="725" w:type="pct"/>
            <w:vMerge/>
          </w:tcPr>
          <w:p w:rsidR="00B91F98" w:rsidRDefault="00B91F98"/>
        </w:tc>
        <w:tc>
          <w:tcPr>
            <w:tcW w:w="569" w:type="pct"/>
            <w:vMerge/>
          </w:tcPr>
          <w:p w:rsidR="00B91F98" w:rsidRDefault="00B91F98"/>
        </w:tc>
        <w:tc>
          <w:tcPr>
            <w:tcW w:w="569" w:type="pct"/>
            <w:vMerge/>
          </w:tcPr>
          <w:p w:rsidR="00B91F98" w:rsidRDefault="00B91F98"/>
        </w:tc>
      </w:tr>
      <w:tr w:rsidR="00B91F98" w:rsidTr="004A5E0A">
        <w:tc>
          <w:tcPr>
            <w:tcW w:w="650" w:type="pct"/>
          </w:tcPr>
          <w:p w:rsidR="00B91F98" w:rsidRDefault="00B91F98">
            <w:pPr>
              <w:pStyle w:val="ConsPlusNormal"/>
              <w:jc w:val="center"/>
            </w:pPr>
            <w:r>
              <w:t>1</w:t>
            </w:r>
          </w:p>
        </w:tc>
        <w:tc>
          <w:tcPr>
            <w:tcW w:w="551" w:type="pct"/>
          </w:tcPr>
          <w:p w:rsidR="00B91F98" w:rsidRDefault="00B91F98">
            <w:pPr>
              <w:pStyle w:val="ConsPlusNormal"/>
              <w:jc w:val="center"/>
            </w:pPr>
            <w:r>
              <w:t>2</w:t>
            </w:r>
          </w:p>
        </w:tc>
        <w:tc>
          <w:tcPr>
            <w:tcW w:w="357" w:type="pct"/>
          </w:tcPr>
          <w:p w:rsidR="00B91F98" w:rsidRDefault="00B91F98">
            <w:pPr>
              <w:pStyle w:val="ConsPlusNormal"/>
              <w:jc w:val="center"/>
            </w:pPr>
            <w:r>
              <w:t>3</w:t>
            </w:r>
          </w:p>
        </w:tc>
        <w:tc>
          <w:tcPr>
            <w:tcW w:w="335" w:type="pct"/>
          </w:tcPr>
          <w:p w:rsidR="00B91F98" w:rsidRDefault="00B91F98">
            <w:pPr>
              <w:pStyle w:val="ConsPlusNormal"/>
              <w:jc w:val="center"/>
            </w:pPr>
            <w:r>
              <w:t>4</w:t>
            </w:r>
          </w:p>
        </w:tc>
        <w:tc>
          <w:tcPr>
            <w:tcW w:w="551" w:type="pct"/>
          </w:tcPr>
          <w:p w:rsidR="00B91F98" w:rsidRDefault="00B91F98">
            <w:pPr>
              <w:pStyle w:val="ConsPlusNormal"/>
              <w:jc w:val="center"/>
            </w:pPr>
            <w:r>
              <w:t>5</w:t>
            </w:r>
          </w:p>
        </w:tc>
        <w:tc>
          <w:tcPr>
            <w:tcW w:w="357" w:type="pct"/>
          </w:tcPr>
          <w:p w:rsidR="00B91F98" w:rsidRDefault="00B91F98">
            <w:pPr>
              <w:pStyle w:val="ConsPlusNormal"/>
              <w:jc w:val="center"/>
            </w:pPr>
            <w:r>
              <w:t>6</w:t>
            </w:r>
          </w:p>
        </w:tc>
        <w:tc>
          <w:tcPr>
            <w:tcW w:w="335" w:type="pct"/>
          </w:tcPr>
          <w:p w:rsidR="00B91F98" w:rsidRDefault="00B91F98">
            <w:pPr>
              <w:pStyle w:val="ConsPlusNormal"/>
              <w:jc w:val="center"/>
            </w:pPr>
            <w:r>
              <w:t>7</w:t>
            </w:r>
          </w:p>
        </w:tc>
        <w:tc>
          <w:tcPr>
            <w:tcW w:w="725" w:type="pct"/>
          </w:tcPr>
          <w:p w:rsidR="00B91F98" w:rsidRDefault="00B91F98">
            <w:pPr>
              <w:pStyle w:val="ConsPlusNormal"/>
              <w:jc w:val="center"/>
            </w:pPr>
            <w:r>
              <w:t>8</w:t>
            </w:r>
          </w:p>
        </w:tc>
        <w:tc>
          <w:tcPr>
            <w:tcW w:w="569" w:type="pct"/>
          </w:tcPr>
          <w:p w:rsidR="00B91F98" w:rsidRDefault="00B91F98">
            <w:pPr>
              <w:pStyle w:val="ConsPlusNormal"/>
              <w:jc w:val="center"/>
            </w:pPr>
            <w:r>
              <w:t>9</w:t>
            </w:r>
          </w:p>
        </w:tc>
        <w:tc>
          <w:tcPr>
            <w:tcW w:w="569" w:type="pct"/>
          </w:tcPr>
          <w:p w:rsidR="00B91F98" w:rsidRDefault="00B91F98">
            <w:pPr>
              <w:pStyle w:val="ConsPlusNormal"/>
              <w:jc w:val="center"/>
            </w:pPr>
            <w:r>
              <w:t>10</w:t>
            </w:r>
          </w:p>
        </w:tc>
      </w:tr>
      <w:tr w:rsidR="00B91F98" w:rsidTr="004A5E0A">
        <w:tc>
          <w:tcPr>
            <w:tcW w:w="650" w:type="pct"/>
          </w:tcPr>
          <w:p w:rsidR="00B91F98" w:rsidRDefault="00B91F98">
            <w:pPr>
              <w:pStyle w:val="ConsPlusNormal"/>
              <w:jc w:val="both"/>
            </w:pPr>
            <w:r>
              <w:t>на начало дня</w:t>
            </w:r>
          </w:p>
        </w:tc>
        <w:tc>
          <w:tcPr>
            <w:tcW w:w="551" w:type="pct"/>
          </w:tcPr>
          <w:p w:rsidR="00B91F98" w:rsidRDefault="00B91F98">
            <w:pPr>
              <w:pStyle w:val="ConsPlusNormal"/>
              <w:jc w:val="both"/>
            </w:pPr>
          </w:p>
        </w:tc>
        <w:tc>
          <w:tcPr>
            <w:tcW w:w="357" w:type="pct"/>
          </w:tcPr>
          <w:p w:rsidR="00B91F98" w:rsidRDefault="00B91F98">
            <w:pPr>
              <w:pStyle w:val="ConsPlusNormal"/>
              <w:jc w:val="both"/>
            </w:pPr>
          </w:p>
        </w:tc>
        <w:tc>
          <w:tcPr>
            <w:tcW w:w="335" w:type="pct"/>
          </w:tcPr>
          <w:p w:rsidR="00B91F98" w:rsidRDefault="00B91F98">
            <w:pPr>
              <w:pStyle w:val="ConsPlusNormal"/>
              <w:jc w:val="both"/>
            </w:pPr>
          </w:p>
        </w:tc>
        <w:tc>
          <w:tcPr>
            <w:tcW w:w="551" w:type="pct"/>
          </w:tcPr>
          <w:p w:rsidR="00B91F98" w:rsidRDefault="00B91F98">
            <w:pPr>
              <w:pStyle w:val="ConsPlusNormal"/>
              <w:jc w:val="both"/>
            </w:pPr>
          </w:p>
        </w:tc>
        <w:tc>
          <w:tcPr>
            <w:tcW w:w="357" w:type="pct"/>
          </w:tcPr>
          <w:p w:rsidR="00B91F98" w:rsidRDefault="00B91F98">
            <w:pPr>
              <w:pStyle w:val="ConsPlusNormal"/>
              <w:jc w:val="both"/>
            </w:pPr>
          </w:p>
        </w:tc>
        <w:tc>
          <w:tcPr>
            <w:tcW w:w="335" w:type="pct"/>
          </w:tcPr>
          <w:p w:rsidR="00B91F98" w:rsidRDefault="00B91F98">
            <w:pPr>
              <w:pStyle w:val="ConsPlusNormal"/>
              <w:jc w:val="both"/>
            </w:pPr>
          </w:p>
        </w:tc>
        <w:tc>
          <w:tcPr>
            <w:tcW w:w="725" w:type="pct"/>
          </w:tcPr>
          <w:p w:rsidR="00B91F98" w:rsidRDefault="00B91F98">
            <w:pPr>
              <w:pStyle w:val="ConsPlusNormal"/>
              <w:jc w:val="both"/>
            </w:pPr>
          </w:p>
        </w:tc>
        <w:tc>
          <w:tcPr>
            <w:tcW w:w="569" w:type="pct"/>
          </w:tcPr>
          <w:p w:rsidR="00B91F98" w:rsidRDefault="00B91F98">
            <w:pPr>
              <w:pStyle w:val="ConsPlusNormal"/>
              <w:jc w:val="both"/>
            </w:pPr>
          </w:p>
        </w:tc>
        <w:tc>
          <w:tcPr>
            <w:tcW w:w="569" w:type="pct"/>
          </w:tcPr>
          <w:p w:rsidR="00B91F98" w:rsidRDefault="00B91F98">
            <w:pPr>
              <w:pStyle w:val="ConsPlusNormal"/>
              <w:jc w:val="both"/>
            </w:pPr>
          </w:p>
        </w:tc>
      </w:tr>
      <w:tr w:rsidR="00B91F98" w:rsidTr="004A5E0A">
        <w:tc>
          <w:tcPr>
            <w:tcW w:w="650" w:type="pct"/>
          </w:tcPr>
          <w:p w:rsidR="00B91F98" w:rsidRDefault="00B91F98">
            <w:pPr>
              <w:pStyle w:val="ConsPlusNormal"/>
              <w:jc w:val="both"/>
            </w:pPr>
            <w:r>
              <w:t>на конец дня</w:t>
            </w:r>
          </w:p>
        </w:tc>
        <w:tc>
          <w:tcPr>
            <w:tcW w:w="551" w:type="pct"/>
          </w:tcPr>
          <w:p w:rsidR="00B91F98" w:rsidRDefault="00B91F98">
            <w:pPr>
              <w:pStyle w:val="ConsPlusNormal"/>
              <w:jc w:val="both"/>
            </w:pPr>
          </w:p>
        </w:tc>
        <w:tc>
          <w:tcPr>
            <w:tcW w:w="357" w:type="pct"/>
          </w:tcPr>
          <w:p w:rsidR="00B91F98" w:rsidRDefault="00B91F98">
            <w:pPr>
              <w:pStyle w:val="ConsPlusNormal"/>
              <w:jc w:val="both"/>
            </w:pPr>
          </w:p>
        </w:tc>
        <w:tc>
          <w:tcPr>
            <w:tcW w:w="335" w:type="pct"/>
          </w:tcPr>
          <w:p w:rsidR="00B91F98" w:rsidRDefault="00B91F98">
            <w:pPr>
              <w:pStyle w:val="ConsPlusNormal"/>
              <w:jc w:val="both"/>
            </w:pPr>
          </w:p>
        </w:tc>
        <w:tc>
          <w:tcPr>
            <w:tcW w:w="551" w:type="pct"/>
          </w:tcPr>
          <w:p w:rsidR="00B91F98" w:rsidRDefault="00B91F98">
            <w:pPr>
              <w:pStyle w:val="ConsPlusNormal"/>
              <w:jc w:val="both"/>
            </w:pPr>
          </w:p>
        </w:tc>
        <w:tc>
          <w:tcPr>
            <w:tcW w:w="357" w:type="pct"/>
          </w:tcPr>
          <w:p w:rsidR="00B91F98" w:rsidRDefault="00B91F98">
            <w:pPr>
              <w:pStyle w:val="ConsPlusNormal"/>
              <w:jc w:val="both"/>
            </w:pPr>
          </w:p>
        </w:tc>
        <w:tc>
          <w:tcPr>
            <w:tcW w:w="335" w:type="pct"/>
          </w:tcPr>
          <w:p w:rsidR="00B91F98" w:rsidRDefault="00B91F98">
            <w:pPr>
              <w:pStyle w:val="ConsPlusNormal"/>
              <w:jc w:val="both"/>
            </w:pPr>
          </w:p>
        </w:tc>
        <w:tc>
          <w:tcPr>
            <w:tcW w:w="725" w:type="pct"/>
          </w:tcPr>
          <w:p w:rsidR="00B91F98" w:rsidRDefault="00B91F98">
            <w:pPr>
              <w:pStyle w:val="ConsPlusNormal"/>
              <w:jc w:val="both"/>
            </w:pPr>
          </w:p>
        </w:tc>
        <w:tc>
          <w:tcPr>
            <w:tcW w:w="569" w:type="pct"/>
          </w:tcPr>
          <w:p w:rsidR="00B91F98" w:rsidRDefault="00B91F98">
            <w:pPr>
              <w:pStyle w:val="ConsPlusNormal"/>
              <w:jc w:val="both"/>
            </w:pPr>
          </w:p>
        </w:tc>
        <w:tc>
          <w:tcPr>
            <w:tcW w:w="569" w:type="pct"/>
          </w:tcPr>
          <w:p w:rsidR="00B91F98" w:rsidRDefault="00B91F98">
            <w:pPr>
              <w:pStyle w:val="ConsPlusNormal"/>
              <w:jc w:val="both"/>
            </w:pPr>
          </w:p>
        </w:tc>
      </w:tr>
    </w:tbl>
    <w:p w:rsidR="00B91F98" w:rsidRDefault="00B91F98">
      <w:pPr>
        <w:pStyle w:val="ConsPlusNormal"/>
        <w:jc w:val="both"/>
      </w:pPr>
    </w:p>
    <w:p w:rsidR="00B91F98" w:rsidRDefault="00B91F98">
      <w:pPr>
        <w:pStyle w:val="ConsPlusNonformat"/>
        <w:jc w:val="both"/>
      </w:pPr>
      <w:r>
        <w:t xml:space="preserve">                   2. Операции с бюджетными данными</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15"/>
        <w:gridCol w:w="425"/>
        <w:gridCol w:w="348"/>
        <w:gridCol w:w="543"/>
        <w:gridCol w:w="1326"/>
        <w:gridCol w:w="835"/>
        <w:gridCol w:w="782"/>
        <w:gridCol w:w="1326"/>
        <w:gridCol w:w="835"/>
        <w:gridCol w:w="782"/>
        <w:gridCol w:w="1753"/>
      </w:tblGrid>
      <w:tr w:rsidR="00B91F98" w:rsidTr="004A5E0A">
        <w:tc>
          <w:tcPr>
            <w:tcW w:w="1360" w:type="pct"/>
            <w:gridSpan w:val="4"/>
          </w:tcPr>
          <w:p w:rsidR="00B91F98" w:rsidRDefault="00B91F98">
            <w:pPr>
              <w:pStyle w:val="ConsPlusNormal"/>
              <w:jc w:val="center"/>
            </w:pPr>
            <w:r>
              <w:t>Документ</w:t>
            </w:r>
          </w:p>
        </w:tc>
        <w:tc>
          <w:tcPr>
            <w:tcW w:w="1400" w:type="pct"/>
            <w:gridSpan w:val="3"/>
          </w:tcPr>
          <w:p w:rsidR="00B91F98" w:rsidRDefault="00B91F98">
            <w:pPr>
              <w:pStyle w:val="ConsPlusNormal"/>
              <w:jc w:val="center"/>
            </w:pPr>
            <w:r>
              <w:t>Бюджетные ассигнования</w:t>
            </w:r>
          </w:p>
        </w:tc>
        <w:tc>
          <w:tcPr>
            <w:tcW w:w="1400" w:type="pct"/>
            <w:gridSpan w:val="3"/>
          </w:tcPr>
          <w:p w:rsidR="00B91F98" w:rsidRDefault="00B91F98">
            <w:pPr>
              <w:pStyle w:val="ConsPlusNormal"/>
              <w:jc w:val="center"/>
            </w:pPr>
            <w:r>
              <w:t>Лимиты бюджетных обязательств</w:t>
            </w:r>
          </w:p>
        </w:tc>
        <w:tc>
          <w:tcPr>
            <w:tcW w:w="840"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r>
      <w:tr w:rsidR="00B91F98" w:rsidTr="004A5E0A">
        <w:tc>
          <w:tcPr>
            <w:tcW w:w="724" w:type="pct"/>
            <w:vMerge w:val="restart"/>
          </w:tcPr>
          <w:p w:rsidR="00B91F98" w:rsidRDefault="00B91F98">
            <w:pPr>
              <w:pStyle w:val="ConsPlusNormal"/>
              <w:jc w:val="center"/>
            </w:pPr>
            <w:r>
              <w:t>наименование</w:t>
            </w:r>
          </w:p>
        </w:tc>
        <w:tc>
          <w:tcPr>
            <w:tcW w:w="378" w:type="pct"/>
            <w:gridSpan w:val="2"/>
            <w:vMerge w:val="restart"/>
          </w:tcPr>
          <w:p w:rsidR="00B91F98" w:rsidRDefault="00B91F98">
            <w:pPr>
              <w:pStyle w:val="ConsPlusNormal"/>
              <w:jc w:val="center"/>
            </w:pPr>
            <w:r>
              <w:t>номер</w:t>
            </w:r>
          </w:p>
        </w:tc>
        <w:tc>
          <w:tcPr>
            <w:tcW w:w="258" w:type="pct"/>
            <w:vMerge w:val="restart"/>
          </w:tcPr>
          <w:p w:rsidR="00B91F98" w:rsidRDefault="00B91F98">
            <w:pPr>
              <w:pStyle w:val="ConsPlusNormal"/>
              <w:jc w:val="center"/>
            </w:pPr>
            <w:r>
              <w:t>дата</w:t>
            </w:r>
          </w:p>
        </w:tc>
        <w:tc>
          <w:tcPr>
            <w:tcW w:w="636" w:type="pct"/>
            <w:vMerge w:val="restart"/>
          </w:tcPr>
          <w:p w:rsidR="00B91F98" w:rsidRDefault="00B91F98">
            <w:pPr>
              <w:pStyle w:val="ConsPlusNormal"/>
              <w:jc w:val="center"/>
            </w:pPr>
            <w:r>
              <w:t>на текущий финансовый год</w:t>
            </w:r>
          </w:p>
        </w:tc>
        <w:tc>
          <w:tcPr>
            <w:tcW w:w="764" w:type="pct"/>
            <w:gridSpan w:val="2"/>
          </w:tcPr>
          <w:p w:rsidR="00B91F98" w:rsidRDefault="00B91F98">
            <w:pPr>
              <w:pStyle w:val="ConsPlusNormal"/>
              <w:jc w:val="center"/>
            </w:pPr>
            <w:r>
              <w:t>на плановый период</w:t>
            </w:r>
          </w:p>
        </w:tc>
        <w:tc>
          <w:tcPr>
            <w:tcW w:w="636" w:type="pct"/>
            <w:vMerge w:val="restart"/>
          </w:tcPr>
          <w:p w:rsidR="00B91F98" w:rsidRDefault="00B91F98">
            <w:pPr>
              <w:pStyle w:val="ConsPlusNormal"/>
              <w:jc w:val="center"/>
            </w:pPr>
            <w:r>
              <w:t>на текущий финансовый год</w:t>
            </w:r>
          </w:p>
        </w:tc>
        <w:tc>
          <w:tcPr>
            <w:tcW w:w="764" w:type="pct"/>
            <w:gridSpan w:val="2"/>
          </w:tcPr>
          <w:p w:rsidR="00B91F98" w:rsidRDefault="00B91F98">
            <w:pPr>
              <w:pStyle w:val="ConsPlusNormal"/>
              <w:jc w:val="center"/>
            </w:pPr>
            <w:r>
              <w:t>на плановый период</w:t>
            </w:r>
          </w:p>
        </w:tc>
        <w:tc>
          <w:tcPr>
            <w:tcW w:w="840" w:type="pct"/>
            <w:vMerge/>
          </w:tcPr>
          <w:p w:rsidR="00B91F98" w:rsidRDefault="00B91F98"/>
        </w:tc>
      </w:tr>
      <w:tr w:rsidR="00B91F98" w:rsidTr="004A5E0A">
        <w:tc>
          <w:tcPr>
            <w:tcW w:w="724" w:type="pct"/>
            <w:vMerge/>
          </w:tcPr>
          <w:p w:rsidR="00B91F98" w:rsidRDefault="00B91F98"/>
        </w:tc>
        <w:tc>
          <w:tcPr>
            <w:tcW w:w="378" w:type="pct"/>
            <w:gridSpan w:val="2"/>
            <w:vMerge/>
          </w:tcPr>
          <w:p w:rsidR="00B91F98" w:rsidRDefault="00B91F98"/>
        </w:tc>
        <w:tc>
          <w:tcPr>
            <w:tcW w:w="258" w:type="pct"/>
            <w:vMerge/>
          </w:tcPr>
          <w:p w:rsidR="00B91F98" w:rsidRDefault="00B91F98"/>
        </w:tc>
        <w:tc>
          <w:tcPr>
            <w:tcW w:w="636" w:type="pct"/>
            <w:vMerge/>
          </w:tcPr>
          <w:p w:rsidR="00B91F98" w:rsidRDefault="00B91F98"/>
        </w:tc>
        <w:tc>
          <w:tcPr>
            <w:tcW w:w="393" w:type="pct"/>
          </w:tcPr>
          <w:p w:rsidR="00B91F98" w:rsidRDefault="00B91F98">
            <w:pPr>
              <w:pStyle w:val="ConsPlusNormal"/>
              <w:jc w:val="center"/>
            </w:pPr>
            <w:r>
              <w:t>первый год</w:t>
            </w:r>
          </w:p>
        </w:tc>
        <w:tc>
          <w:tcPr>
            <w:tcW w:w="371" w:type="pct"/>
          </w:tcPr>
          <w:p w:rsidR="00B91F98" w:rsidRDefault="00B91F98">
            <w:pPr>
              <w:pStyle w:val="ConsPlusNormal"/>
              <w:jc w:val="center"/>
            </w:pPr>
            <w:r>
              <w:t>второй год</w:t>
            </w:r>
          </w:p>
        </w:tc>
        <w:tc>
          <w:tcPr>
            <w:tcW w:w="636" w:type="pct"/>
            <w:vMerge/>
          </w:tcPr>
          <w:p w:rsidR="00B91F98" w:rsidRDefault="00B91F98"/>
        </w:tc>
        <w:tc>
          <w:tcPr>
            <w:tcW w:w="393" w:type="pct"/>
          </w:tcPr>
          <w:p w:rsidR="00B91F98" w:rsidRDefault="00B91F98">
            <w:pPr>
              <w:pStyle w:val="ConsPlusNormal"/>
              <w:jc w:val="center"/>
            </w:pPr>
            <w:r>
              <w:t>первый год</w:t>
            </w:r>
          </w:p>
        </w:tc>
        <w:tc>
          <w:tcPr>
            <w:tcW w:w="371" w:type="pct"/>
          </w:tcPr>
          <w:p w:rsidR="00B91F98" w:rsidRDefault="00B91F98">
            <w:pPr>
              <w:pStyle w:val="ConsPlusNormal"/>
              <w:jc w:val="center"/>
            </w:pPr>
            <w:r>
              <w:t>второй год</w:t>
            </w:r>
          </w:p>
        </w:tc>
        <w:tc>
          <w:tcPr>
            <w:tcW w:w="840" w:type="pct"/>
            <w:vMerge/>
          </w:tcPr>
          <w:p w:rsidR="00B91F98" w:rsidRDefault="00B91F98"/>
        </w:tc>
      </w:tr>
      <w:tr w:rsidR="00B91F98" w:rsidTr="004A5E0A">
        <w:tc>
          <w:tcPr>
            <w:tcW w:w="724" w:type="pct"/>
          </w:tcPr>
          <w:p w:rsidR="00B91F98" w:rsidRDefault="00B91F98">
            <w:pPr>
              <w:pStyle w:val="ConsPlusNormal"/>
              <w:jc w:val="center"/>
            </w:pPr>
            <w:r>
              <w:t>1</w:t>
            </w:r>
          </w:p>
        </w:tc>
        <w:tc>
          <w:tcPr>
            <w:tcW w:w="378" w:type="pct"/>
            <w:gridSpan w:val="2"/>
          </w:tcPr>
          <w:p w:rsidR="00B91F98" w:rsidRDefault="00B91F98">
            <w:pPr>
              <w:pStyle w:val="ConsPlusNormal"/>
              <w:jc w:val="center"/>
            </w:pPr>
            <w:r>
              <w:t>2</w:t>
            </w:r>
          </w:p>
        </w:tc>
        <w:tc>
          <w:tcPr>
            <w:tcW w:w="258" w:type="pct"/>
          </w:tcPr>
          <w:p w:rsidR="00B91F98" w:rsidRDefault="00B91F98">
            <w:pPr>
              <w:pStyle w:val="ConsPlusNormal"/>
              <w:jc w:val="center"/>
            </w:pPr>
            <w:r>
              <w:t>3</w:t>
            </w:r>
          </w:p>
        </w:tc>
        <w:tc>
          <w:tcPr>
            <w:tcW w:w="636" w:type="pct"/>
          </w:tcPr>
          <w:p w:rsidR="00B91F98" w:rsidRDefault="00B91F98">
            <w:pPr>
              <w:pStyle w:val="ConsPlusNormal"/>
              <w:jc w:val="center"/>
            </w:pPr>
            <w:r>
              <w:t>4</w:t>
            </w:r>
          </w:p>
        </w:tc>
        <w:tc>
          <w:tcPr>
            <w:tcW w:w="393" w:type="pct"/>
          </w:tcPr>
          <w:p w:rsidR="00B91F98" w:rsidRDefault="00B91F98">
            <w:pPr>
              <w:pStyle w:val="ConsPlusNormal"/>
              <w:jc w:val="center"/>
            </w:pPr>
            <w:r>
              <w:t>5</w:t>
            </w:r>
          </w:p>
        </w:tc>
        <w:tc>
          <w:tcPr>
            <w:tcW w:w="371" w:type="pct"/>
          </w:tcPr>
          <w:p w:rsidR="00B91F98" w:rsidRDefault="00B91F98">
            <w:pPr>
              <w:pStyle w:val="ConsPlusNormal"/>
              <w:jc w:val="center"/>
            </w:pPr>
            <w:r>
              <w:t>6</w:t>
            </w:r>
          </w:p>
        </w:tc>
        <w:tc>
          <w:tcPr>
            <w:tcW w:w="636" w:type="pct"/>
          </w:tcPr>
          <w:p w:rsidR="00B91F98" w:rsidRDefault="00B91F98">
            <w:pPr>
              <w:pStyle w:val="ConsPlusNormal"/>
              <w:jc w:val="center"/>
            </w:pPr>
            <w:r>
              <w:t>7</w:t>
            </w:r>
          </w:p>
        </w:tc>
        <w:tc>
          <w:tcPr>
            <w:tcW w:w="393" w:type="pct"/>
          </w:tcPr>
          <w:p w:rsidR="00B91F98" w:rsidRDefault="00B91F98">
            <w:pPr>
              <w:pStyle w:val="ConsPlusNormal"/>
              <w:jc w:val="center"/>
            </w:pPr>
            <w:r>
              <w:t>8</w:t>
            </w:r>
          </w:p>
        </w:tc>
        <w:tc>
          <w:tcPr>
            <w:tcW w:w="371" w:type="pct"/>
          </w:tcPr>
          <w:p w:rsidR="00B91F98" w:rsidRDefault="00B91F98">
            <w:pPr>
              <w:pStyle w:val="ConsPlusNormal"/>
              <w:jc w:val="center"/>
            </w:pPr>
            <w:r>
              <w:t>9</w:t>
            </w:r>
          </w:p>
        </w:tc>
        <w:tc>
          <w:tcPr>
            <w:tcW w:w="840" w:type="pct"/>
          </w:tcPr>
          <w:p w:rsidR="00B91F98" w:rsidRDefault="00B91F98">
            <w:pPr>
              <w:pStyle w:val="ConsPlusNormal"/>
              <w:jc w:val="center"/>
            </w:pPr>
            <w:r>
              <w:t>10</w:t>
            </w:r>
          </w:p>
        </w:tc>
      </w:tr>
      <w:tr w:rsidR="00B91F98" w:rsidTr="004A5E0A">
        <w:tc>
          <w:tcPr>
            <w:tcW w:w="724" w:type="pct"/>
          </w:tcPr>
          <w:p w:rsidR="00B91F98" w:rsidRDefault="00B91F98">
            <w:pPr>
              <w:pStyle w:val="ConsPlusNormal"/>
            </w:pPr>
          </w:p>
        </w:tc>
        <w:tc>
          <w:tcPr>
            <w:tcW w:w="378" w:type="pct"/>
            <w:gridSpan w:val="2"/>
          </w:tcPr>
          <w:p w:rsidR="00B91F98" w:rsidRDefault="00B91F98">
            <w:pPr>
              <w:pStyle w:val="ConsPlusNormal"/>
            </w:pPr>
          </w:p>
        </w:tc>
        <w:tc>
          <w:tcPr>
            <w:tcW w:w="258" w:type="pct"/>
          </w:tcPr>
          <w:p w:rsidR="00B91F98" w:rsidRDefault="00B91F98">
            <w:pPr>
              <w:pStyle w:val="ConsPlusNormal"/>
            </w:pPr>
          </w:p>
        </w:tc>
        <w:tc>
          <w:tcPr>
            <w:tcW w:w="636" w:type="pct"/>
          </w:tcPr>
          <w:p w:rsidR="00B91F98" w:rsidRDefault="00B91F98">
            <w:pPr>
              <w:pStyle w:val="ConsPlusNormal"/>
            </w:pPr>
          </w:p>
        </w:tc>
        <w:tc>
          <w:tcPr>
            <w:tcW w:w="393" w:type="pct"/>
          </w:tcPr>
          <w:p w:rsidR="00B91F98" w:rsidRDefault="00B91F98">
            <w:pPr>
              <w:pStyle w:val="ConsPlusNormal"/>
            </w:pPr>
          </w:p>
        </w:tc>
        <w:tc>
          <w:tcPr>
            <w:tcW w:w="371" w:type="pct"/>
          </w:tcPr>
          <w:p w:rsidR="00B91F98" w:rsidRDefault="00B91F98">
            <w:pPr>
              <w:pStyle w:val="ConsPlusNormal"/>
            </w:pPr>
          </w:p>
        </w:tc>
        <w:tc>
          <w:tcPr>
            <w:tcW w:w="636" w:type="pct"/>
          </w:tcPr>
          <w:p w:rsidR="00B91F98" w:rsidRDefault="00B91F98">
            <w:pPr>
              <w:pStyle w:val="ConsPlusNormal"/>
            </w:pPr>
          </w:p>
        </w:tc>
        <w:tc>
          <w:tcPr>
            <w:tcW w:w="393" w:type="pct"/>
          </w:tcPr>
          <w:p w:rsidR="00B91F98" w:rsidRDefault="00B91F98">
            <w:pPr>
              <w:pStyle w:val="ConsPlusNormal"/>
            </w:pPr>
          </w:p>
        </w:tc>
        <w:tc>
          <w:tcPr>
            <w:tcW w:w="371" w:type="pct"/>
          </w:tcPr>
          <w:p w:rsidR="00B91F98" w:rsidRDefault="00B91F98">
            <w:pPr>
              <w:pStyle w:val="ConsPlusNormal"/>
            </w:pPr>
          </w:p>
        </w:tc>
        <w:tc>
          <w:tcPr>
            <w:tcW w:w="840" w:type="pct"/>
          </w:tcPr>
          <w:p w:rsidR="00B91F98" w:rsidRDefault="00B91F98">
            <w:pPr>
              <w:pStyle w:val="ConsPlusNormal"/>
            </w:pPr>
          </w:p>
        </w:tc>
      </w:tr>
      <w:tr w:rsidR="00B91F98" w:rsidTr="004A5E0A">
        <w:tblPrEx>
          <w:tblBorders>
            <w:left w:val="nil"/>
          </w:tblBorders>
        </w:tblPrEx>
        <w:tc>
          <w:tcPr>
            <w:tcW w:w="933" w:type="pct"/>
            <w:gridSpan w:val="2"/>
            <w:tcBorders>
              <w:left w:val="nil"/>
              <w:bottom w:val="nil"/>
            </w:tcBorders>
          </w:tcPr>
          <w:p w:rsidR="00B91F98" w:rsidRDefault="00B91F98">
            <w:pPr>
              <w:pStyle w:val="ConsPlusNormal"/>
            </w:pPr>
          </w:p>
        </w:tc>
        <w:tc>
          <w:tcPr>
            <w:tcW w:w="427" w:type="pct"/>
            <w:gridSpan w:val="2"/>
          </w:tcPr>
          <w:p w:rsidR="00B91F98" w:rsidRDefault="00B91F98">
            <w:pPr>
              <w:pStyle w:val="ConsPlusNormal"/>
              <w:jc w:val="both"/>
            </w:pPr>
            <w:r>
              <w:t>Итого</w:t>
            </w:r>
          </w:p>
        </w:tc>
        <w:tc>
          <w:tcPr>
            <w:tcW w:w="636" w:type="pct"/>
          </w:tcPr>
          <w:p w:rsidR="00B91F98" w:rsidRDefault="00B91F98">
            <w:pPr>
              <w:pStyle w:val="ConsPlusNormal"/>
            </w:pPr>
          </w:p>
        </w:tc>
        <w:tc>
          <w:tcPr>
            <w:tcW w:w="393" w:type="pct"/>
          </w:tcPr>
          <w:p w:rsidR="00B91F98" w:rsidRDefault="00B91F98">
            <w:pPr>
              <w:pStyle w:val="ConsPlusNormal"/>
            </w:pPr>
          </w:p>
        </w:tc>
        <w:tc>
          <w:tcPr>
            <w:tcW w:w="371" w:type="pct"/>
          </w:tcPr>
          <w:p w:rsidR="00B91F98" w:rsidRDefault="00B91F98">
            <w:pPr>
              <w:pStyle w:val="ConsPlusNormal"/>
            </w:pPr>
          </w:p>
        </w:tc>
        <w:tc>
          <w:tcPr>
            <w:tcW w:w="636" w:type="pct"/>
          </w:tcPr>
          <w:p w:rsidR="00B91F98" w:rsidRDefault="00B91F98">
            <w:pPr>
              <w:pStyle w:val="ConsPlusNormal"/>
            </w:pPr>
          </w:p>
        </w:tc>
        <w:tc>
          <w:tcPr>
            <w:tcW w:w="393" w:type="pct"/>
          </w:tcPr>
          <w:p w:rsidR="00B91F98" w:rsidRDefault="00B91F98">
            <w:pPr>
              <w:pStyle w:val="ConsPlusNormal"/>
            </w:pPr>
          </w:p>
        </w:tc>
        <w:tc>
          <w:tcPr>
            <w:tcW w:w="371" w:type="pct"/>
          </w:tcPr>
          <w:p w:rsidR="00B91F98" w:rsidRDefault="00B91F98">
            <w:pPr>
              <w:pStyle w:val="ConsPlusNormal"/>
            </w:pPr>
          </w:p>
        </w:tc>
        <w:tc>
          <w:tcPr>
            <w:tcW w:w="840"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lastRenderedPageBreak/>
        <w:t xml:space="preserve">                                                  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B91F98" w:rsidRDefault="00B91F98">
      <w:pPr>
        <w:pStyle w:val="ConsPlusNonformat"/>
        <w:jc w:val="both"/>
      </w:pPr>
      <w:r>
        <w:t xml:space="preserve">                   3. Операции с бюджетными средствами</w:t>
      </w:r>
    </w:p>
    <w:p w:rsidR="00B91F98" w:rsidRDefault="00B91F98">
      <w:pPr>
        <w:pStyle w:val="ConsPlusNonformat"/>
        <w:jc w:val="both"/>
      </w:pPr>
    </w:p>
    <w:p w:rsidR="00B91F98" w:rsidRDefault="00B91F98">
      <w:pPr>
        <w:pStyle w:val="ConsPlusNonformat"/>
        <w:jc w:val="both"/>
      </w:pPr>
      <w:r>
        <w:t xml:space="preserve">                            3.1. Поступления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20"/>
        <w:gridCol w:w="1411"/>
        <w:gridCol w:w="1319"/>
        <w:gridCol w:w="4720"/>
      </w:tblGrid>
      <w:tr w:rsidR="00B91F98" w:rsidTr="004A5E0A">
        <w:tc>
          <w:tcPr>
            <w:tcW w:w="2745" w:type="pct"/>
            <w:gridSpan w:val="3"/>
          </w:tcPr>
          <w:p w:rsidR="00B91F98" w:rsidRDefault="00B91F98">
            <w:pPr>
              <w:pStyle w:val="ConsPlusNormal"/>
              <w:jc w:val="center"/>
            </w:pPr>
            <w:r>
              <w:t>Документ, подтверждающий проведение операции</w:t>
            </w:r>
          </w:p>
        </w:tc>
        <w:tc>
          <w:tcPr>
            <w:tcW w:w="2255" w:type="pct"/>
            <w:vMerge w:val="restart"/>
          </w:tcPr>
          <w:p w:rsidR="00B91F98" w:rsidRDefault="00B91F98">
            <w:pPr>
              <w:pStyle w:val="ConsPlusNormal"/>
              <w:jc w:val="center"/>
            </w:pPr>
            <w:r>
              <w:t>Поступления</w:t>
            </w:r>
          </w:p>
        </w:tc>
      </w:tr>
      <w:tr w:rsidR="00B91F98" w:rsidTr="004A5E0A">
        <w:tc>
          <w:tcPr>
            <w:tcW w:w="1442" w:type="pct"/>
          </w:tcPr>
          <w:p w:rsidR="00B91F98" w:rsidRDefault="00B91F98">
            <w:pPr>
              <w:pStyle w:val="ConsPlusNormal"/>
              <w:jc w:val="center"/>
            </w:pPr>
            <w:r>
              <w:t>наименование</w:t>
            </w:r>
          </w:p>
        </w:tc>
        <w:tc>
          <w:tcPr>
            <w:tcW w:w="674" w:type="pct"/>
          </w:tcPr>
          <w:p w:rsidR="00B91F98" w:rsidRDefault="00B91F98">
            <w:pPr>
              <w:pStyle w:val="ConsPlusNormal"/>
              <w:jc w:val="center"/>
            </w:pPr>
            <w:r>
              <w:t>номер</w:t>
            </w:r>
          </w:p>
        </w:tc>
        <w:tc>
          <w:tcPr>
            <w:tcW w:w="630" w:type="pct"/>
          </w:tcPr>
          <w:p w:rsidR="00B91F98" w:rsidRDefault="00B91F98">
            <w:pPr>
              <w:pStyle w:val="ConsPlusNormal"/>
              <w:jc w:val="center"/>
            </w:pPr>
            <w:r>
              <w:t>дата</w:t>
            </w:r>
          </w:p>
        </w:tc>
        <w:tc>
          <w:tcPr>
            <w:tcW w:w="2255" w:type="pct"/>
            <w:vMerge/>
          </w:tcPr>
          <w:p w:rsidR="00B91F98" w:rsidRDefault="00B91F98"/>
        </w:tc>
      </w:tr>
      <w:tr w:rsidR="00B91F98" w:rsidTr="004A5E0A">
        <w:tc>
          <w:tcPr>
            <w:tcW w:w="1442" w:type="pct"/>
          </w:tcPr>
          <w:p w:rsidR="00B91F98" w:rsidRDefault="00B91F98">
            <w:pPr>
              <w:pStyle w:val="ConsPlusNormal"/>
              <w:jc w:val="center"/>
            </w:pPr>
            <w:r>
              <w:t>1</w:t>
            </w:r>
          </w:p>
        </w:tc>
        <w:tc>
          <w:tcPr>
            <w:tcW w:w="674" w:type="pct"/>
          </w:tcPr>
          <w:p w:rsidR="00B91F98" w:rsidRDefault="00B91F98">
            <w:pPr>
              <w:pStyle w:val="ConsPlusNormal"/>
              <w:jc w:val="center"/>
            </w:pPr>
            <w:r>
              <w:t>2</w:t>
            </w:r>
          </w:p>
        </w:tc>
        <w:tc>
          <w:tcPr>
            <w:tcW w:w="630" w:type="pct"/>
          </w:tcPr>
          <w:p w:rsidR="00B91F98" w:rsidRDefault="00B91F98">
            <w:pPr>
              <w:pStyle w:val="ConsPlusNormal"/>
              <w:jc w:val="center"/>
            </w:pPr>
            <w:r>
              <w:t>3</w:t>
            </w:r>
          </w:p>
        </w:tc>
        <w:tc>
          <w:tcPr>
            <w:tcW w:w="2255" w:type="pct"/>
          </w:tcPr>
          <w:p w:rsidR="00B91F98" w:rsidRDefault="00B91F98">
            <w:pPr>
              <w:pStyle w:val="ConsPlusNormal"/>
              <w:jc w:val="center"/>
            </w:pPr>
            <w:r>
              <w:t>4</w:t>
            </w:r>
          </w:p>
        </w:tc>
      </w:tr>
      <w:tr w:rsidR="00B91F98" w:rsidTr="004A5E0A">
        <w:tc>
          <w:tcPr>
            <w:tcW w:w="1442" w:type="pct"/>
          </w:tcPr>
          <w:p w:rsidR="00B91F98" w:rsidRDefault="00B91F98">
            <w:pPr>
              <w:pStyle w:val="ConsPlusNormal"/>
            </w:pPr>
          </w:p>
        </w:tc>
        <w:tc>
          <w:tcPr>
            <w:tcW w:w="674" w:type="pct"/>
          </w:tcPr>
          <w:p w:rsidR="00B91F98" w:rsidRDefault="00B91F98">
            <w:pPr>
              <w:pStyle w:val="ConsPlusNormal"/>
            </w:pPr>
          </w:p>
        </w:tc>
        <w:tc>
          <w:tcPr>
            <w:tcW w:w="630" w:type="pct"/>
          </w:tcPr>
          <w:p w:rsidR="00B91F98" w:rsidRDefault="00B91F98">
            <w:pPr>
              <w:pStyle w:val="ConsPlusNormal"/>
            </w:pPr>
          </w:p>
        </w:tc>
        <w:tc>
          <w:tcPr>
            <w:tcW w:w="2255" w:type="pct"/>
          </w:tcPr>
          <w:p w:rsidR="00B91F98" w:rsidRDefault="00B91F98">
            <w:pPr>
              <w:pStyle w:val="ConsPlusNormal"/>
            </w:pPr>
          </w:p>
        </w:tc>
      </w:tr>
      <w:tr w:rsidR="00B91F98" w:rsidTr="004A5E0A">
        <w:tc>
          <w:tcPr>
            <w:tcW w:w="1442" w:type="pct"/>
          </w:tcPr>
          <w:p w:rsidR="00B91F98" w:rsidRDefault="00B91F98">
            <w:pPr>
              <w:pStyle w:val="ConsPlusNormal"/>
            </w:pPr>
          </w:p>
        </w:tc>
        <w:tc>
          <w:tcPr>
            <w:tcW w:w="674" w:type="pct"/>
          </w:tcPr>
          <w:p w:rsidR="00B91F98" w:rsidRDefault="00B91F98">
            <w:pPr>
              <w:pStyle w:val="ConsPlusNormal"/>
            </w:pPr>
          </w:p>
        </w:tc>
        <w:tc>
          <w:tcPr>
            <w:tcW w:w="630" w:type="pct"/>
          </w:tcPr>
          <w:p w:rsidR="00B91F98" w:rsidRDefault="00B91F98">
            <w:pPr>
              <w:pStyle w:val="ConsPlusNormal"/>
            </w:pPr>
          </w:p>
        </w:tc>
        <w:tc>
          <w:tcPr>
            <w:tcW w:w="2255" w:type="pct"/>
          </w:tcPr>
          <w:p w:rsidR="00B91F98" w:rsidRDefault="00B91F98">
            <w:pPr>
              <w:pStyle w:val="ConsPlusNormal"/>
            </w:pPr>
          </w:p>
        </w:tc>
      </w:tr>
      <w:tr w:rsidR="00B91F98" w:rsidTr="004A5E0A">
        <w:tblPrEx>
          <w:tblBorders>
            <w:left w:val="nil"/>
          </w:tblBorders>
        </w:tblPrEx>
        <w:tc>
          <w:tcPr>
            <w:tcW w:w="2116" w:type="pct"/>
            <w:gridSpan w:val="2"/>
            <w:tcBorders>
              <w:left w:val="nil"/>
              <w:bottom w:val="nil"/>
            </w:tcBorders>
          </w:tcPr>
          <w:p w:rsidR="00B91F98" w:rsidRDefault="00B91F98">
            <w:pPr>
              <w:pStyle w:val="ConsPlusNormal"/>
            </w:pPr>
          </w:p>
        </w:tc>
        <w:tc>
          <w:tcPr>
            <w:tcW w:w="630" w:type="pct"/>
          </w:tcPr>
          <w:p w:rsidR="00B91F98" w:rsidRDefault="00B91F98">
            <w:pPr>
              <w:pStyle w:val="ConsPlusNormal"/>
              <w:jc w:val="both"/>
            </w:pPr>
            <w:r>
              <w:t>Всего</w:t>
            </w:r>
          </w:p>
        </w:tc>
        <w:tc>
          <w:tcPr>
            <w:tcW w:w="2255"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3.2. Выплаты</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6"/>
        <w:gridCol w:w="1265"/>
        <w:gridCol w:w="842"/>
        <w:gridCol w:w="2303"/>
        <w:gridCol w:w="1074"/>
        <w:gridCol w:w="1005"/>
        <w:gridCol w:w="1535"/>
      </w:tblGrid>
      <w:tr w:rsidR="00B91F98" w:rsidTr="004A5E0A">
        <w:tc>
          <w:tcPr>
            <w:tcW w:w="2174" w:type="pct"/>
            <w:gridSpan w:val="3"/>
          </w:tcPr>
          <w:p w:rsidR="00B91F98" w:rsidRDefault="00B91F98">
            <w:pPr>
              <w:pStyle w:val="ConsPlusNormal"/>
              <w:jc w:val="center"/>
            </w:pPr>
            <w:r>
              <w:t>Документ, подтверждающий проведение операции</w:t>
            </w:r>
          </w:p>
        </w:tc>
        <w:tc>
          <w:tcPr>
            <w:tcW w:w="2093" w:type="pct"/>
            <w:gridSpan w:val="3"/>
          </w:tcPr>
          <w:p w:rsidR="00B91F98" w:rsidRDefault="00B91F98">
            <w:pPr>
              <w:pStyle w:val="ConsPlusNormal"/>
              <w:jc w:val="center"/>
            </w:pPr>
            <w:r>
              <w:t>Документ иного получателя бюджетных средств</w:t>
            </w:r>
          </w:p>
        </w:tc>
        <w:tc>
          <w:tcPr>
            <w:tcW w:w="734" w:type="pct"/>
            <w:vMerge w:val="restart"/>
          </w:tcPr>
          <w:p w:rsidR="00B91F98" w:rsidRDefault="00B91F98">
            <w:pPr>
              <w:pStyle w:val="ConsPlusNormal"/>
              <w:jc w:val="center"/>
            </w:pPr>
            <w:r>
              <w:t>Выплаты</w:t>
            </w:r>
          </w:p>
        </w:tc>
      </w:tr>
      <w:tr w:rsidR="00B91F98" w:rsidTr="004A5E0A">
        <w:tc>
          <w:tcPr>
            <w:tcW w:w="1168" w:type="pct"/>
          </w:tcPr>
          <w:p w:rsidR="00B91F98" w:rsidRDefault="00B91F98">
            <w:pPr>
              <w:pStyle w:val="ConsPlusNormal"/>
              <w:jc w:val="center"/>
            </w:pPr>
            <w:r>
              <w:t>наименование</w:t>
            </w:r>
          </w:p>
        </w:tc>
        <w:tc>
          <w:tcPr>
            <w:tcW w:w="604" w:type="pct"/>
          </w:tcPr>
          <w:p w:rsidR="00B91F98" w:rsidRDefault="00B91F98">
            <w:pPr>
              <w:pStyle w:val="ConsPlusNormal"/>
              <w:jc w:val="center"/>
            </w:pPr>
            <w:r>
              <w:t>номер</w:t>
            </w:r>
          </w:p>
        </w:tc>
        <w:tc>
          <w:tcPr>
            <w:tcW w:w="402" w:type="pct"/>
          </w:tcPr>
          <w:p w:rsidR="00B91F98" w:rsidRDefault="00B91F98">
            <w:pPr>
              <w:pStyle w:val="ConsPlusNormal"/>
              <w:jc w:val="center"/>
            </w:pPr>
            <w:r>
              <w:t>дата</w:t>
            </w:r>
          </w:p>
        </w:tc>
        <w:tc>
          <w:tcPr>
            <w:tcW w:w="1100" w:type="pct"/>
          </w:tcPr>
          <w:p w:rsidR="00B91F98" w:rsidRDefault="00B91F98">
            <w:pPr>
              <w:pStyle w:val="ConsPlusNormal"/>
              <w:jc w:val="center"/>
            </w:pPr>
            <w:r>
              <w:t>наименование</w:t>
            </w:r>
          </w:p>
        </w:tc>
        <w:tc>
          <w:tcPr>
            <w:tcW w:w="513" w:type="pct"/>
          </w:tcPr>
          <w:p w:rsidR="00B91F98" w:rsidRDefault="00B91F98">
            <w:pPr>
              <w:pStyle w:val="ConsPlusNormal"/>
              <w:jc w:val="center"/>
            </w:pPr>
            <w:r>
              <w:t>номер</w:t>
            </w:r>
          </w:p>
        </w:tc>
        <w:tc>
          <w:tcPr>
            <w:tcW w:w="480" w:type="pct"/>
          </w:tcPr>
          <w:p w:rsidR="00B91F98" w:rsidRDefault="00B91F98">
            <w:pPr>
              <w:pStyle w:val="ConsPlusNormal"/>
              <w:jc w:val="center"/>
            </w:pPr>
            <w:r>
              <w:t>дата</w:t>
            </w:r>
          </w:p>
        </w:tc>
        <w:tc>
          <w:tcPr>
            <w:tcW w:w="734" w:type="pct"/>
            <w:vMerge/>
          </w:tcPr>
          <w:p w:rsidR="00B91F98" w:rsidRDefault="00B91F98"/>
        </w:tc>
      </w:tr>
      <w:tr w:rsidR="00B91F98" w:rsidTr="004A5E0A">
        <w:tc>
          <w:tcPr>
            <w:tcW w:w="1168" w:type="pct"/>
          </w:tcPr>
          <w:p w:rsidR="00B91F98" w:rsidRDefault="00B91F98">
            <w:pPr>
              <w:pStyle w:val="ConsPlusNormal"/>
              <w:jc w:val="center"/>
            </w:pPr>
            <w:r>
              <w:t>1</w:t>
            </w:r>
          </w:p>
        </w:tc>
        <w:tc>
          <w:tcPr>
            <w:tcW w:w="604" w:type="pct"/>
          </w:tcPr>
          <w:p w:rsidR="00B91F98" w:rsidRDefault="00B91F98">
            <w:pPr>
              <w:pStyle w:val="ConsPlusNormal"/>
              <w:jc w:val="center"/>
            </w:pPr>
            <w:r>
              <w:t>2</w:t>
            </w:r>
          </w:p>
        </w:tc>
        <w:tc>
          <w:tcPr>
            <w:tcW w:w="402" w:type="pct"/>
          </w:tcPr>
          <w:p w:rsidR="00B91F98" w:rsidRDefault="00B91F98">
            <w:pPr>
              <w:pStyle w:val="ConsPlusNormal"/>
              <w:jc w:val="center"/>
            </w:pPr>
            <w:r>
              <w:t>3</w:t>
            </w:r>
          </w:p>
        </w:tc>
        <w:tc>
          <w:tcPr>
            <w:tcW w:w="1100" w:type="pct"/>
          </w:tcPr>
          <w:p w:rsidR="00B91F98" w:rsidRDefault="00B91F98">
            <w:pPr>
              <w:pStyle w:val="ConsPlusNormal"/>
              <w:jc w:val="center"/>
            </w:pPr>
            <w:r>
              <w:t>4</w:t>
            </w:r>
          </w:p>
        </w:tc>
        <w:tc>
          <w:tcPr>
            <w:tcW w:w="513" w:type="pct"/>
          </w:tcPr>
          <w:p w:rsidR="00B91F98" w:rsidRDefault="00B91F98">
            <w:pPr>
              <w:pStyle w:val="ConsPlusNormal"/>
              <w:jc w:val="center"/>
            </w:pPr>
            <w:r>
              <w:t>5</w:t>
            </w:r>
          </w:p>
        </w:tc>
        <w:tc>
          <w:tcPr>
            <w:tcW w:w="480" w:type="pct"/>
          </w:tcPr>
          <w:p w:rsidR="00B91F98" w:rsidRDefault="00B91F98">
            <w:pPr>
              <w:pStyle w:val="ConsPlusNormal"/>
              <w:jc w:val="center"/>
            </w:pPr>
            <w:r>
              <w:t>6</w:t>
            </w:r>
          </w:p>
        </w:tc>
        <w:tc>
          <w:tcPr>
            <w:tcW w:w="734" w:type="pct"/>
          </w:tcPr>
          <w:p w:rsidR="00B91F98" w:rsidRDefault="00B91F98">
            <w:pPr>
              <w:pStyle w:val="ConsPlusNormal"/>
              <w:jc w:val="center"/>
            </w:pPr>
            <w:r>
              <w:t>7</w:t>
            </w:r>
          </w:p>
        </w:tc>
      </w:tr>
      <w:tr w:rsidR="00B91F98" w:rsidTr="004A5E0A">
        <w:tc>
          <w:tcPr>
            <w:tcW w:w="1168" w:type="pct"/>
          </w:tcPr>
          <w:p w:rsidR="00B91F98" w:rsidRDefault="00B91F98">
            <w:pPr>
              <w:pStyle w:val="ConsPlusNormal"/>
            </w:pPr>
          </w:p>
        </w:tc>
        <w:tc>
          <w:tcPr>
            <w:tcW w:w="604" w:type="pct"/>
          </w:tcPr>
          <w:p w:rsidR="00B91F98" w:rsidRDefault="00B91F98">
            <w:pPr>
              <w:pStyle w:val="ConsPlusNormal"/>
            </w:pPr>
          </w:p>
        </w:tc>
        <w:tc>
          <w:tcPr>
            <w:tcW w:w="402" w:type="pct"/>
          </w:tcPr>
          <w:p w:rsidR="00B91F98" w:rsidRDefault="00B91F98">
            <w:pPr>
              <w:pStyle w:val="ConsPlusNormal"/>
            </w:pPr>
          </w:p>
        </w:tc>
        <w:tc>
          <w:tcPr>
            <w:tcW w:w="1100" w:type="pct"/>
          </w:tcPr>
          <w:p w:rsidR="00B91F98" w:rsidRDefault="00B91F98">
            <w:pPr>
              <w:pStyle w:val="ConsPlusNormal"/>
            </w:pPr>
          </w:p>
        </w:tc>
        <w:tc>
          <w:tcPr>
            <w:tcW w:w="513" w:type="pct"/>
          </w:tcPr>
          <w:p w:rsidR="00B91F98" w:rsidRDefault="00B91F98">
            <w:pPr>
              <w:pStyle w:val="ConsPlusNormal"/>
            </w:pPr>
          </w:p>
        </w:tc>
        <w:tc>
          <w:tcPr>
            <w:tcW w:w="480" w:type="pct"/>
          </w:tcPr>
          <w:p w:rsidR="00B91F98" w:rsidRDefault="00B91F98">
            <w:pPr>
              <w:pStyle w:val="ConsPlusNormal"/>
            </w:pPr>
          </w:p>
        </w:tc>
        <w:tc>
          <w:tcPr>
            <w:tcW w:w="734" w:type="pct"/>
          </w:tcPr>
          <w:p w:rsidR="00B91F98" w:rsidRDefault="00B91F98">
            <w:pPr>
              <w:pStyle w:val="ConsPlusNormal"/>
            </w:pPr>
          </w:p>
        </w:tc>
      </w:tr>
      <w:tr w:rsidR="00B91F98" w:rsidTr="004A5E0A">
        <w:tc>
          <w:tcPr>
            <w:tcW w:w="1168" w:type="pct"/>
          </w:tcPr>
          <w:p w:rsidR="00B91F98" w:rsidRDefault="00B91F98">
            <w:pPr>
              <w:pStyle w:val="ConsPlusNormal"/>
            </w:pPr>
          </w:p>
        </w:tc>
        <w:tc>
          <w:tcPr>
            <w:tcW w:w="604" w:type="pct"/>
          </w:tcPr>
          <w:p w:rsidR="00B91F98" w:rsidRDefault="00B91F98">
            <w:pPr>
              <w:pStyle w:val="ConsPlusNormal"/>
            </w:pPr>
          </w:p>
        </w:tc>
        <w:tc>
          <w:tcPr>
            <w:tcW w:w="402" w:type="pct"/>
          </w:tcPr>
          <w:p w:rsidR="00B91F98" w:rsidRDefault="00B91F98">
            <w:pPr>
              <w:pStyle w:val="ConsPlusNormal"/>
            </w:pPr>
          </w:p>
        </w:tc>
        <w:tc>
          <w:tcPr>
            <w:tcW w:w="1100" w:type="pct"/>
          </w:tcPr>
          <w:p w:rsidR="00B91F98" w:rsidRDefault="00B91F98">
            <w:pPr>
              <w:pStyle w:val="ConsPlusNormal"/>
            </w:pPr>
          </w:p>
        </w:tc>
        <w:tc>
          <w:tcPr>
            <w:tcW w:w="513" w:type="pct"/>
          </w:tcPr>
          <w:p w:rsidR="00B91F98" w:rsidRDefault="00B91F98">
            <w:pPr>
              <w:pStyle w:val="ConsPlusNormal"/>
            </w:pPr>
          </w:p>
        </w:tc>
        <w:tc>
          <w:tcPr>
            <w:tcW w:w="480" w:type="pct"/>
          </w:tcPr>
          <w:p w:rsidR="00B91F98" w:rsidRDefault="00B91F98">
            <w:pPr>
              <w:pStyle w:val="ConsPlusNormal"/>
            </w:pPr>
          </w:p>
        </w:tc>
        <w:tc>
          <w:tcPr>
            <w:tcW w:w="734" w:type="pct"/>
          </w:tcPr>
          <w:p w:rsidR="00B91F98" w:rsidRDefault="00B91F98">
            <w:pPr>
              <w:pStyle w:val="ConsPlusNormal"/>
            </w:pPr>
          </w:p>
        </w:tc>
      </w:tr>
      <w:tr w:rsidR="00B91F98" w:rsidTr="004A5E0A">
        <w:tblPrEx>
          <w:tblBorders>
            <w:left w:val="nil"/>
          </w:tblBorders>
        </w:tblPrEx>
        <w:tc>
          <w:tcPr>
            <w:tcW w:w="3787" w:type="pct"/>
            <w:gridSpan w:val="5"/>
            <w:tcBorders>
              <w:left w:val="nil"/>
              <w:bottom w:val="nil"/>
            </w:tcBorders>
          </w:tcPr>
          <w:p w:rsidR="00B91F98" w:rsidRDefault="00B91F98">
            <w:pPr>
              <w:pStyle w:val="ConsPlusNormal"/>
            </w:pPr>
          </w:p>
        </w:tc>
        <w:tc>
          <w:tcPr>
            <w:tcW w:w="480" w:type="pct"/>
          </w:tcPr>
          <w:p w:rsidR="00B91F98" w:rsidRDefault="00B91F98">
            <w:pPr>
              <w:pStyle w:val="ConsPlusNormal"/>
              <w:jc w:val="both"/>
            </w:pPr>
            <w:r>
              <w:t>Всего</w:t>
            </w:r>
          </w:p>
        </w:tc>
        <w:tc>
          <w:tcPr>
            <w:tcW w:w="734" w:type="pct"/>
          </w:tcPr>
          <w:p w:rsidR="00B91F98" w:rsidRDefault="00B91F98">
            <w:pPr>
              <w:pStyle w:val="ConsPlusNormal"/>
            </w:pPr>
          </w:p>
        </w:tc>
      </w:tr>
    </w:tbl>
    <w:p w:rsidR="00B91F98" w:rsidRDefault="00B91F98">
      <w:pPr>
        <w:pStyle w:val="ConsPlusNormal"/>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pStyle w:val="ConsPlusNormal"/>
        <w:jc w:val="right"/>
      </w:pPr>
    </w:p>
    <w:p w:rsidR="00B91F98" w:rsidRDefault="00B91F98">
      <w:pPr>
        <w:pStyle w:val="ConsPlusNormal"/>
        <w:jc w:val="right"/>
      </w:pPr>
    </w:p>
    <w:p w:rsidR="00B91F98" w:rsidRDefault="00B91F98">
      <w:pPr>
        <w:pStyle w:val="ConsPlusNormal"/>
        <w:jc w:val="right"/>
      </w:pPr>
    </w:p>
    <w:p w:rsidR="00B91F98" w:rsidRDefault="00B91F98">
      <w:pPr>
        <w:pStyle w:val="ConsPlusNormal"/>
        <w:jc w:val="right"/>
      </w:pPr>
    </w:p>
    <w:p w:rsidR="00B91F98" w:rsidRDefault="00B91F98">
      <w:pPr>
        <w:pStyle w:val="ConsPlusNormal"/>
        <w:jc w:val="right"/>
      </w:pPr>
    </w:p>
    <w:p w:rsidR="00694375" w:rsidRDefault="00F455B0" w:rsidP="00F455B0">
      <w:pPr>
        <w:pStyle w:val="ConsPlusNormal"/>
        <w:jc w:val="center"/>
        <w:outlineLvl w:val="1"/>
      </w:pPr>
      <w:r>
        <w:t xml:space="preserve">                                                                                                                                                                                                    </w:t>
      </w:r>
    </w:p>
    <w:p w:rsidR="00694375" w:rsidRDefault="00694375" w:rsidP="00F455B0">
      <w:pPr>
        <w:pStyle w:val="ConsPlusNormal"/>
        <w:jc w:val="center"/>
        <w:outlineLvl w:val="1"/>
      </w:pPr>
    </w:p>
    <w:p w:rsidR="00694375" w:rsidRDefault="00694375" w:rsidP="00F455B0">
      <w:pPr>
        <w:pStyle w:val="ConsPlusNormal"/>
        <w:jc w:val="center"/>
        <w:outlineLvl w:val="1"/>
      </w:pPr>
    </w:p>
    <w:p w:rsidR="004A5E0A" w:rsidRDefault="004A5E0A" w:rsidP="00F455B0">
      <w:pPr>
        <w:pStyle w:val="ConsPlusNormal"/>
        <w:jc w:val="center"/>
        <w:outlineLvl w:val="1"/>
      </w:pPr>
    </w:p>
    <w:p w:rsidR="004A5E0A" w:rsidRDefault="004A5E0A" w:rsidP="00F455B0">
      <w:pPr>
        <w:pStyle w:val="ConsPlusNormal"/>
        <w:jc w:val="center"/>
        <w:outlineLvl w:val="1"/>
      </w:pPr>
    </w:p>
    <w:p w:rsidR="004A5E0A" w:rsidRDefault="004A5E0A" w:rsidP="00F455B0">
      <w:pPr>
        <w:pStyle w:val="ConsPlusNormal"/>
        <w:jc w:val="center"/>
        <w:outlineLvl w:val="1"/>
      </w:pPr>
    </w:p>
    <w:p w:rsidR="004A5E0A" w:rsidRDefault="004A5E0A" w:rsidP="00F455B0">
      <w:pPr>
        <w:pStyle w:val="ConsPlusNormal"/>
        <w:jc w:val="center"/>
        <w:outlineLvl w:val="1"/>
      </w:pPr>
    </w:p>
    <w:p w:rsidR="004A5E0A" w:rsidRDefault="004A5E0A" w:rsidP="00F455B0">
      <w:pPr>
        <w:pStyle w:val="ConsPlusNormal"/>
        <w:jc w:val="center"/>
        <w:outlineLvl w:val="1"/>
      </w:pPr>
    </w:p>
    <w:p w:rsidR="004A5E0A" w:rsidRDefault="004A5E0A" w:rsidP="00F455B0">
      <w:pPr>
        <w:pStyle w:val="ConsPlusNormal"/>
        <w:jc w:val="center"/>
        <w:outlineLvl w:val="1"/>
      </w:pPr>
    </w:p>
    <w:p w:rsidR="008D2ABA" w:rsidRDefault="008D2ABA" w:rsidP="00F455B0">
      <w:pPr>
        <w:pStyle w:val="ConsPlusNormal"/>
        <w:jc w:val="center"/>
        <w:outlineLvl w:val="1"/>
      </w:pPr>
    </w:p>
    <w:p w:rsidR="008D2ABA" w:rsidRDefault="008D2ABA" w:rsidP="00F455B0">
      <w:pPr>
        <w:pStyle w:val="ConsPlusNormal"/>
        <w:jc w:val="center"/>
        <w:outlineLvl w:val="1"/>
      </w:pPr>
    </w:p>
    <w:p w:rsidR="008D2ABA" w:rsidRDefault="008D2ABA" w:rsidP="00F455B0">
      <w:pPr>
        <w:pStyle w:val="ConsPlusNormal"/>
        <w:jc w:val="center"/>
        <w:outlineLvl w:val="1"/>
      </w:pPr>
    </w:p>
    <w:p w:rsidR="008D2ABA" w:rsidRDefault="008D2ABA" w:rsidP="00F455B0">
      <w:pPr>
        <w:pStyle w:val="ConsPlusNormal"/>
        <w:jc w:val="center"/>
        <w:outlineLvl w:val="1"/>
      </w:pPr>
    </w:p>
    <w:p w:rsidR="00B91F98" w:rsidRPr="00343334" w:rsidRDefault="00694375" w:rsidP="00303EAF">
      <w:pPr>
        <w:pStyle w:val="ConsPlusNormal"/>
        <w:ind w:left="5664"/>
        <w:outlineLvl w:val="1"/>
        <w:rPr>
          <w:sz w:val="20"/>
        </w:rPr>
      </w:pPr>
      <w:r>
        <w:lastRenderedPageBreak/>
        <w:t xml:space="preserve">                                                                                                                                                                </w:t>
      </w:r>
      <w:r w:rsidR="00303EAF">
        <w:t xml:space="preserve">                   </w:t>
      </w:r>
      <w:r w:rsidR="00B91F98" w:rsidRPr="00343334">
        <w:rPr>
          <w:sz w:val="20"/>
        </w:rPr>
        <w:t>Приложение N 10</w:t>
      </w:r>
    </w:p>
    <w:p w:rsidR="00303EAF" w:rsidRPr="003B7C17" w:rsidRDefault="00303EAF" w:rsidP="00303EAF">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303EAF" w:rsidP="00CA5844">
      <w:pPr>
        <w:pStyle w:val="ConsPlusNormal"/>
        <w:ind w:left="6372"/>
      </w:pPr>
      <w:r>
        <w:rPr>
          <w:sz w:val="16"/>
        </w:rPr>
        <w:t xml:space="preserve">                                   </w:t>
      </w:r>
      <w:r w:rsidR="00B91F98">
        <w:rPr>
          <w:sz w:val="16"/>
        </w:rPr>
        <w:t>┌─────────┐</w:t>
      </w:r>
    </w:p>
    <w:p w:rsidR="00B91F98" w:rsidRDefault="00B91F98">
      <w:pPr>
        <w:pStyle w:val="ConsPlusNonformat"/>
        <w:jc w:val="both"/>
      </w:pPr>
      <w:r>
        <w:rPr>
          <w:sz w:val="16"/>
        </w:rPr>
        <w:t xml:space="preserve">                                                                               │  Коды   │</w:t>
      </w:r>
    </w:p>
    <w:p w:rsidR="00B91F98" w:rsidRDefault="00B91F98">
      <w:pPr>
        <w:pStyle w:val="ConsPlusNonformat"/>
        <w:jc w:val="both"/>
      </w:pPr>
      <w:bookmarkStart w:id="41" w:name="P2751"/>
      <w:bookmarkEnd w:id="41"/>
      <w:r>
        <w:rPr>
          <w:sz w:val="16"/>
        </w:rPr>
        <w:t xml:space="preserve">                   Книга регистрации лицевых счетов                            ├─────────┤</w:t>
      </w:r>
    </w:p>
    <w:p w:rsidR="00B91F98" w:rsidRDefault="00B91F98">
      <w:pPr>
        <w:pStyle w:val="ConsPlusNonformat"/>
        <w:jc w:val="both"/>
      </w:pPr>
      <w:r>
        <w:rPr>
          <w:sz w:val="16"/>
        </w:rPr>
        <w:t xml:space="preserve">                                                                               │         │</w:t>
      </w:r>
    </w:p>
    <w:p w:rsidR="00B91F98" w:rsidRDefault="00B91F98">
      <w:pPr>
        <w:pStyle w:val="ConsPlusNonformat"/>
        <w:jc w:val="both"/>
      </w:pPr>
      <w:r>
        <w:rPr>
          <w:sz w:val="16"/>
        </w:rPr>
        <w:t xml:space="preserve">                                                                               ├─────────┤</w:t>
      </w:r>
    </w:p>
    <w:p w:rsidR="00B91F98" w:rsidRDefault="00B91F98">
      <w:pPr>
        <w:pStyle w:val="ConsPlusNonformat"/>
        <w:jc w:val="both"/>
      </w:pPr>
      <w:r>
        <w:rPr>
          <w:sz w:val="16"/>
        </w:rPr>
        <w:t xml:space="preserve">                     на "__" ___________ 20__ г.                  Дата открытия│         │</w:t>
      </w:r>
    </w:p>
    <w:p w:rsidR="00B91F98" w:rsidRDefault="00B91F98">
      <w:pPr>
        <w:pStyle w:val="ConsPlusNonformat"/>
        <w:jc w:val="both"/>
      </w:pPr>
      <w:r>
        <w:rPr>
          <w:sz w:val="16"/>
        </w:rPr>
        <w:t xml:space="preserve">                                                                               ├─────────┤</w:t>
      </w:r>
    </w:p>
    <w:p w:rsidR="00B91F98" w:rsidRDefault="00B91F98">
      <w:pPr>
        <w:pStyle w:val="ConsPlusNonformat"/>
        <w:jc w:val="both"/>
      </w:pPr>
      <w:r>
        <w:rPr>
          <w:sz w:val="16"/>
        </w:rPr>
        <w:t xml:space="preserve">                                                                  Дата закрытия│         │</w:t>
      </w:r>
    </w:p>
    <w:p w:rsidR="00B91F98" w:rsidRDefault="00B91F98">
      <w:pPr>
        <w:pStyle w:val="ConsPlusNonformat"/>
        <w:jc w:val="both"/>
      </w:pPr>
      <w:r>
        <w:rPr>
          <w:sz w:val="16"/>
        </w:rPr>
        <w:t xml:space="preserve">                                                                               ├─────────┤</w:t>
      </w:r>
    </w:p>
    <w:p w:rsidR="00B91F98" w:rsidRDefault="00B91F98">
      <w:pPr>
        <w:pStyle w:val="ConsPlusNonformat"/>
        <w:jc w:val="both"/>
      </w:pPr>
      <w:r>
        <w:rPr>
          <w:sz w:val="16"/>
        </w:rPr>
        <w:t xml:space="preserve">                                                                               │         │</w:t>
      </w:r>
    </w:p>
    <w:p w:rsidR="00B91F98" w:rsidRDefault="00B91F98">
      <w:pPr>
        <w:pStyle w:val="ConsPlusNonformat"/>
        <w:jc w:val="both"/>
      </w:pPr>
      <w:r>
        <w:rPr>
          <w:sz w:val="16"/>
        </w:rPr>
        <w:t xml:space="preserve">                                                                               │         │</w:t>
      </w:r>
    </w:p>
    <w:p w:rsidR="00B91F98" w:rsidRDefault="00B91F98">
      <w:pPr>
        <w:pStyle w:val="ConsPlusNonformat"/>
        <w:jc w:val="both"/>
      </w:pPr>
      <w:r>
        <w:rPr>
          <w:sz w:val="16"/>
        </w:rPr>
        <w:t>Финансовый орган      ___________________________________________              └─────────┘</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52"/>
        <w:gridCol w:w="1547"/>
        <w:gridCol w:w="1013"/>
        <w:gridCol w:w="1198"/>
        <w:gridCol w:w="1457"/>
        <w:gridCol w:w="1005"/>
        <w:gridCol w:w="1770"/>
        <w:gridCol w:w="1328"/>
      </w:tblGrid>
      <w:tr w:rsidR="00B91F98" w:rsidTr="00CA5844">
        <w:tc>
          <w:tcPr>
            <w:tcW w:w="550" w:type="pct"/>
            <w:vMerge w:val="restart"/>
          </w:tcPr>
          <w:p w:rsidR="00B91F98" w:rsidRDefault="00B91F98">
            <w:pPr>
              <w:pStyle w:val="ConsPlusNormal"/>
              <w:jc w:val="center"/>
            </w:pPr>
            <w:r>
              <w:t>Дата открытия лицевого счета</w:t>
            </w:r>
          </w:p>
        </w:tc>
        <w:tc>
          <w:tcPr>
            <w:tcW w:w="739" w:type="pct"/>
            <w:vMerge w:val="restart"/>
          </w:tcPr>
          <w:p w:rsidR="00B91F98" w:rsidRDefault="00B91F98">
            <w:pPr>
              <w:pStyle w:val="ConsPlusNormal"/>
              <w:jc w:val="center"/>
            </w:pPr>
            <w:r>
              <w:t>Наименование клиента</w:t>
            </w:r>
          </w:p>
        </w:tc>
        <w:tc>
          <w:tcPr>
            <w:tcW w:w="484" w:type="pct"/>
            <w:vMerge w:val="restart"/>
          </w:tcPr>
          <w:p w:rsidR="00B91F98" w:rsidRDefault="00B91F98">
            <w:pPr>
              <w:pStyle w:val="ConsPlusNormal"/>
              <w:jc w:val="center"/>
            </w:pPr>
            <w:r>
              <w:t>Номер лицевого счета</w:t>
            </w:r>
          </w:p>
        </w:tc>
        <w:tc>
          <w:tcPr>
            <w:tcW w:w="1268" w:type="pct"/>
            <w:gridSpan w:val="2"/>
          </w:tcPr>
          <w:p w:rsidR="00B91F98" w:rsidRDefault="00B91F98">
            <w:pPr>
              <w:pStyle w:val="ConsPlusNormal"/>
              <w:jc w:val="center"/>
            </w:pPr>
            <w:r>
              <w:t>Номер и дата писем финансового органа</w:t>
            </w:r>
          </w:p>
        </w:tc>
        <w:tc>
          <w:tcPr>
            <w:tcW w:w="480" w:type="pct"/>
            <w:vMerge w:val="restart"/>
          </w:tcPr>
          <w:p w:rsidR="00B91F98" w:rsidRDefault="00B91F98">
            <w:pPr>
              <w:pStyle w:val="ConsPlusNormal"/>
              <w:jc w:val="center"/>
            </w:pPr>
            <w:r>
              <w:t>Дата закрытия лицевого счета</w:t>
            </w:r>
          </w:p>
        </w:tc>
        <w:tc>
          <w:tcPr>
            <w:tcW w:w="844" w:type="pct"/>
            <w:vMerge w:val="restart"/>
          </w:tcPr>
          <w:p w:rsidR="00B91F98" w:rsidRDefault="00B91F98">
            <w:pPr>
              <w:pStyle w:val="ConsPlusNormal"/>
              <w:jc w:val="center"/>
            </w:pPr>
            <w:r>
              <w:t>Дата переоформления лицевого счета</w:t>
            </w:r>
          </w:p>
        </w:tc>
        <w:tc>
          <w:tcPr>
            <w:tcW w:w="634" w:type="pct"/>
            <w:vMerge w:val="restart"/>
          </w:tcPr>
          <w:p w:rsidR="00B91F98" w:rsidRDefault="00B91F98">
            <w:pPr>
              <w:pStyle w:val="ConsPlusNormal"/>
              <w:jc w:val="center"/>
            </w:pPr>
            <w:r>
              <w:t>Примечание</w:t>
            </w:r>
          </w:p>
        </w:tc>
      </w:tr>
      <w:tr w:rsidR="00B91F98" w:rsidTr="00CA5844">
        <w:tc>
          <w:tcPr>
            <w:tcW w:w="550" w:type="pct"/>
            <w:vMerge/>
          </w:tcPr>
          <w:p w:rsidR="00B91F98" w:rsidRDefault="00B91F98"/>
        </w:tc>
        <w:tc>
          <w:tcPr>
            <w:tcW w:w="739" w:type="pct"/>
            <w:vMerge/>
          </w:tcPr>
          <w:p w:rsidR="00B91F98" w:rsidRDefault="00B91F98"/>
        </w:tc>
        <w:tc>
          <w:tcPr>
            <w:tcW w:w="484" w:type="pct"/>
            <w:vMerge/>
          </w:tcPr>
          <w:p w:rsidR="00B91F98" w:rsidRDefault="00B91F98"/>
        </w:tc>
        <w:tc>
          <w:tcPr>
            <w:tcW w:w="572" w:type="pct"/>
          </w:tcPr>
          <w:p w:rsidR="00B91F98" w:rsidRDefault="00B91F98">
            <w:pPr>
              <w:pStyle w:val="ConsPlusNormal"/>
              <w:jc w:val="center"/>
            </w:pPr>
            <w:r>
              <w:t>об открытии (закрытии) лицевых счетов</w:t>
            </w:r>
          </w:p>
        </w:tc>
        <w:tc>
          <w:tcPr>
            <w:tcW w:w="695" w:type="pct"/>
          </w:tcPr>
          <w:p w:rsidR="00B91F98" w:rsidRDefault="00B91F98">
            <w:pPr>
              <w:pStyle w:val="ConsPlusNormal"/>
              <w:jc w:val="center"/>
            </w:pPr>
            <w:r>
              <w:t>об открытии (закрытии) лицевого счета для учета операций по переданным полномочиям</w:t>
            </w:r>
          </w:p>
        </w:tc>
        <w:tc>
          <w:tcPr>
            <w:tcW w:w="480" w:type="pct"/>
            <w:vMerge/>
          </w:tcPr>
          <w:p w:rsidR="00B91F98" w:rsidRDefault="00B91F98"/>
        </w:tc>
        <w:tc>
          <w:tcPr>
            <w:tcW w:w="844" w:type="pct"/>
            <w:vMerge/>
          </w:tcPr>
          <w:p w:rsidR="00B91F98" w:rsidRDefault="00B91F98"/>
        </w:tc>
        <w:tc>
          <w:tcPr>
            <w:tcW w:w="634" w:type="pct"/>
            <w:vMerge/>
          </w:tcPr>
          <w:p w:rsidR="00B91F98" w:rsidRDefault="00B91F98"/>
        </w:tc>
      </w:tr>
      <w:tr w:rsidR="00B91F98" w:rsidTr="00CA5844">
        <w:tc>
          <w:tcPr>
            <w:tcW w:w="550" w:type="pct"/>
          </w:tcPr>
          <w:p w:rsidR="00B91F98" w:rsidRDefault="00B91F98">
            <w:pPr>
              <w:pStyle w:val="ConsPlusNormal"/>
              <w:jc w:val="center"/>
            </w:pPr>
            <w:r>
              <w:t>1</w:t>
            </w:r>
          </w:p>
        </w:tc>
        <w:tc>
          <w:tcPr>
            <w:tcW w:w="739" w:type="pct"/>
          </w:tcPr>
          <w:p w:rsidR="00B91F98" w:rsidRDefault="00B91F98">
            <w:pPr>
              <w:pStyle w:val="ConsPlusNormal"/>
              <w:jc w:val="center"/>
            </w:pPr>
            <w:r>
              <w:t>2</w:t>
            </w:r>
          </w:p>
        </w:tc>
        <w:tc>
          <w:tcPr>
            <w:tcW w:w="484" w:type="pct"/>
          </w:tcPr>
          <w:p w:rsidR="00B91F98" w:rsidRDefault="00B91F98">
            <w:pPr>
              <w:pStyle w:val="ConsPlusNormal"/>
              <w:jc w:val="center"/>
            </w:pPr>
            <w:r>
              <w:t>3</w:t>
            </w:r>
          </w:p>
        </w:tc>
        <w:tc>
          <w:tcPr>
            <w:tcW w:w="572" w:type="pct"/>
          </w:tcPr>
          <w:p w:rsidR="00B91F98" w:rsidRDefault="00B91F98">
            <w:pPr>
              <w:pStyle w:val="ConsPlusNormal"/>
              <w:jc w:val="center"/>
            </w:pPr>
            <w:r>
              <w:t>4</w:t>
            </w:r>
          </w:p>
        </w:tc>
        <w:tc>
          <w:tcPr>
            <w:tcW w:w="695" w:type="pct"/>
          </w:tcPr>
          <w:p w:rsidR="00B91F98" w:rsidRDefault="00B91F98">
            <w:pPr>
              <w:pStyle w:val="ConsPlusNormal"/>
              <w:jc w:val="center"/>
            </w:pPr>
            <w:r>
              <w:t>5</w:t>
            </w:r>
          </w:p>
        </w:tc>
        <w:tc>
          <w:tcPr>
            <w:tcW w:w="480" w:type="pct"/>
          </w:tcPr>
          <w:p w:rsidR="00B91F98" w:rsidRDefault="00B91F98">
            <w:pPr>
              <w:pStyle w:val="ConsPlusNormal"/>
              <w:jc w:val="center"/>
            </w:pPr>
            <w:r>
              <w:t>6</w:t>
            </w:r>
          </w:p>
        </w:tc>
        <w:tc>
          <w:tcPr>
            <w:tcW w:w="844" w:type="pct"/>
          </w:tcPr>
          <w:p w:rsidR="00B91F98" w:rsidRDefault="00B91F98">
            <w:pPr>
              <w:pStyle w:val="ConsPlusNormal"/>
              <w:jc w:val="center"/>
            </w:pPr>
            <w:r>
              <w:t>7</w:t>
            </w:r>
          </w:p>
        </w:tc>
        <w:tc>
          <w:tcPr>
            <w:tcW w:w="634" w:type="pct"/>
          </w:tcPr>
          <w:p w:rsidR="00B91F98" w:rsidRDefault="00B91F98">
            <w:pPr>
              <w:pStyle w:val="ConsPlusNormal"/>
              <w:jc w:val="center"/>
            </w:pPr>
            <w:r>
              <w:t>8</w:t>
            </w:r>
          </w:p>
        </w:tc>
      </w:tr>
      <w:tr w:rsidR="00B91F98" w:rsidTr="00CA5844">
        <w:tc>
          <w:tcPr>
            <w:tcW w:w="550" w:type="pct"/>
          </w:tcPr>
          <w:p w:rsidR="00B91F98" w:rsidRDefault="00B91F98">
            <w:pPr>
              <w:pStyle w:val="ConsPlusNormal"/>
            </w:pPr>
          </w:p>
        </w:tc>
        <w:tc>
          <w:tcPr>
            <w:tcW w:w="739" w:type="pct"/>
          </w:tcPr>
          <w:p w:rsidR="00B91F98" w:rsidRDefault="00B91F98">
            <w:pPr>
              <w:pStyle w:val="ConsPlusNormal"/>
            </w:pPr>
          </w:p>
        </w:tc>
        <w:tc>
          <w:tcPr>
            <w:tcW w:w="484" w:type="pct"/>
          </w:tcPr>
          <w:p w:rsidR="00B91F98" w:rsidRDefault="00B91F98">
            <w:pPr>
              <w:pStyle w:val="ConsPlusNormal"/>
            </w:pPr>
          </w:p>
        </w:tc>
        <w:tc>
          <w:tcPr>
            <w:tcW w:w="572" w:type="pct"/>
          </w:tcPr>
          <w:p w:rsidR="00B91F98" w:rsidRDefault="00B91F98">
            <w:pPr>
              <w:pStyle w:val="ConsPlusNormal"/>
            </w:pPr>
          </w:p>
        </w:tc>
        <w:tc>
          <w:tcPr>
            <w:tcW w:w="695" w:type="pct"/>
          </w:tcPr>
          <w:p w:rsidR="00B91F98" w:rsidRDefault="00B91F98">
            <w:pPr>
              <w:pStyle w:val="ConsPlusNormal"/>
            </w:pPr>
          </w:p>
        </w:tc>
        <w:tc>
          <w:tcPr>
            <w:tcW w:w="480" w:type="pct"/>
          </w:tcPr>
          <w:p w:rsidR="00B91F98" w:rsidRDefault="00B91F98">
            <w:pPr>
              <w:pStyle w:val="ConsPlusNormal"/>
            </w:pPr>
          </w:p>
        </w:tc>
        <w:tc>
          <w:tcPr>
            <w:tcW w:w="844" w:type="pct"/>
          </w:tcPr>
          <w:p w:rsidR="00B91F98" w:rsidRDefault="00B91F98">
            <w:pPr>
              <w:pStyle w:val="ConsPlusNormal"/>
            </w:pPr>
          </w:p>
        </w:tc>
        <w:tc>
          <w:tcPr>
            <w:tcW w:w="634" w:type="pct"/>
          </w:tcPr>
          <w:p w:rsidR="00B91F98" w:rsidRDefault="00B91F98">
            <w:pPr>
              <w:pStyle w:val="ConsPlusNormal"/>
            </w:pPr>
          </w:p>
        </w:tc>
      </w:tr>
      <w:tr w:rsidR="00B91F98" w:rsidTr="00CA5844">
        <w:tc>
          <w:tcPr>
            <w:tcW w:w="550" w:type="pct"/>
          </w:tcPr>
          <w:p w:rsidR="00B91F98" w:rsidRDefault="00B91F98">
            <w:pPr>
              <w:pStyle w:val="ConsPlusNormal"/>
            </w:pPr>
          </w:p>
        </w:tc>
        <w:tc>
          <w:tcPr>
            <w:tcW w:w="739" w:type="pct"/>
          </w:tcPr>
          <w:p w:rsidR="00B91F98" w:rsidRDefault="00B91F98">
            <w:pPr>
              <w:pStyle w:val="ConsPlusNormal"/>
            </w:pPr>
          </w:p>
        </w:tc>
        <w:tc>
          <w:tcPr>
            <w:tcW w:w="484" w:type="pct"/>
          </w:tcPr>
          <w:p w:rsidR="00B91F98" w:rsidRDefault="00B91F98">
            <w:pPr>
              <w:pStyle w:val="ConsPlusNormal"/>
            </w:pPr>
          </w:p>
        </w:tc>
        <w:tc>
          <w:tcPr>
            <w:tcW w:w="572" w:type="pct"/>
          </w:tcPr>
          <w:p w:rsidR="00B91F98" w:rsidRDefault="00B91F98">
            <w:pPr>
              <w:pStyle w:val="ConsPlusNormal"/>
            </w:pPr>
          </w:p>
        </w:tc>
        <w:tc>
          <w:tcPr>
            <w:tcW w:w="695" w:type="pct"/>
          </w:tcPr>
          <w:p w:rsidR="00B91F98" w:rsidRDefault="00B91F98">
            <w:pPr>
              <w:pStyle w:val="ConsPlusNormal"/>
            </w:pPr>
          </w:p>
        </w:tc>
        <w:tc>
          <w:tcPr>
            <w:tcW w:w="480" w:type="pct"/>
          </w:tcPr>
          <w:p w:rsidR="00B91F98" w:rsidRDefault="00B91F98">
            <w:pPr>
              <w:pStyle w:val="ConsPlusNormal"/>
            </w:pPr>
          </w:p>
        </w:tc>
        <w:tc>
          <w:tcPr>
            <w:tcW w:w="844" w:type="pct"/>
          </w:tcPr>
          <w:p w:rsidR="00B91F98" w:rsidRDefault="00B91F98">
            <w:pPr>
              <w:pStyle w:val="ConsPlusNormal"/>
            </w:pPr>
          </w:p>
        </w:tc>
        <w:tc>
          <w:tcPr>
            <w:tcW w:w="634" w:type="pct"/>
          </w:tcPr>
          <w:p w:rsidR="00B91F98" w:rsidRDefault="00B91F98">
            <w:pPr>
              <w:pStyle w:val="ConsPlusNormal"/>
            </w:pPr>
          </w:p>
        </w:tc>
      </w:tr>
    </w:tbl>
    <w:p w:rsidR="00B91F98" w:rsidRDefault="00B91F98">
      <w:pPr>
        <w:pStyle w:val="ConsPlusNormal"/>
      </w:pPr>
    </w:p>
    <w:p w:rsidR="00B91F98" w:rsidRDefault="00B91F98">
      <w:pPr>
        <w:pStyle w:val="ConsPlusNonformat"/>
        <w:jc w:val="both"/>
      </w:pPr>
      <w:r>
        <w:rPr>
          <w:sz w:val="16"/>
        </w:rPr>
        <w:t>Ответственный исполнитель  ___________ _________ _____________________ _________</w:t>
      </w:r>
    </w:p>
    <w:p w:rsidR="00B91F98" w:rsidRDefault="00B91F98">
      <w:pPr>
        <w:pStyle w:val="ConsPlusNonformat"/>
        <w:jc w:val="both"/>
      </w:pPr>
      <w:r>
        <w:rPr>
          <w:sz w:val="16"/>
        </w:rPr>
        <w:t xml:space="preserve">                           (должность) (подпись) (расшифровка подписи) (телефон)</w:t>
      </w:r>
    </w:p>
    <w:p w:rsidR="00B91F98" w:rsidRDefault="00B91F98">
      <w:pPr>
        <w:pStyle w:val="ConsPlusNonformat"/>
        <w:jc w:val="both"/>
      </w:pPr>
    </w:p>
    <w:p w:rsidR="00B91F98" w:rsidRDefault="00B91F98">
      <w:pPr>
        <w:pStyle w:val="ConsPlusNonformat"/>
        <w:jc w:val="both"/>
      </w:pPr>
      <w:r>
        <w:rPr>
          <w:sz w:val="16"/>
        </w:rPr>
        <w:t>"__" ___________ 20__ г.</w:t>
      </w:r>
    </w:p>
    <w:p w:rsidR="00B91F98" w:rsidRDefault="00B91F98">
      <w:pPr>
        <w:pStyle w:val="ConsPlusNonformat"/>
        <w:jc w:val="both"/>
      </w:pPr>
    </w:p>
    <w:p w:rsidR="00B91F98" w:rsidRDefault="00B91F98">
      <w:pPr>
        <w:pStyle w:val="ConsPlusNonformat"/>
        <w:jc w:val="both"/>
      </w:pPr>
      <w:r>
        <w:rPr>
          <w:sz w:val="16"/>
        </w:rPr>
        <w:t xml:space="preserve">                                                                    Номер страницы _______</w:t>
      </w:r>
    </w:p>
    <w:p w:rsidR="00B91F98" w:rsidRDefault="00B91F98">
      <w:pPr>
        <w:pStyle w:val="ConsPlusNonformat"/>
        <w:jc w:val="both"/>
      </w:pPr>
      <w:r>
        <w:rPr>
          <w:sz w:val="16"/>
        </w:rPr>
        <w:t xml:space="preserve">                                                                     Всего страниц _______</w:t>
      </w:r>
    </w:p>
    <w:p w:rsidR="00B91F98" w:rsidRDefault="00B91F98">
      <w:pPr>
        <w:sectPr w:rsidR="00B91F98" w:rsidSect="00165EA8">
          <w:pgSz w:w="11905" w:h="16838"/>
          <w:pgMar w:top="851" w:right="709" w:bottom="567" w:left="850" w:header="0" w:footer="0" w:gutter="0"/>
          <w:cols w:space="720"/>
          <w:docGrid w:linePitch="299"/>
        </w:sectPr>
      </w:pPr>
    </w:p>
    <w:p w:rsidR="00B91F98" w:rsidRPr="00343334" w:rsidRDefault="006A775E" w:rsidP="006A775E">
      <w:pPr>
        <w:pStyle w:val="ConsPlusNormal"/>
        <w:outlineLvl w:val="1"/>
        <w:rPr>
          <w:sz w:val="20"/>
        </w:rPr>
      </w:pPr>
      <w:r>
        <w:lastRenderedPageBreak/>
        <w:t xml:space="preserve">                                                                                                                  </w:t>
      </w:r>
      <w:r w:rsidR="00B91F98" w:rsidRPr="00343334">
        <w:rPr>
          <w:sz w:val="20"/>
        </w:rPr>
        <w:t>Приложение N 11</w:t>
      </w:r>
    </w:p>
    <w:p w:rsidR="001547AD" w:rsidRPr="003B7C17" w:rsidRDefault="001547AD" w:rsidP="001547AD">
      <w:pPr>
        <w:pStyle w:val="ConsPlusNormal"/>
        <w:ind w:left="5664"/>
        <w:rPr>
          <w:sz w:val="20"/>
        </w:rPr>
      </w:pPr>
      <w:r w:rsidRPr="00343334">
        <w:rPr>
          <w:sz w:val="20"/>
        </w:rPr>
        <w:t>к Порядку открытия и ведения</w:t>
      </w:r>
      <w:r w:rsidRPr="003B7C17">
        <w:rPr>
          <w:sz w:val="20"/>
        </w:rPr>
        <w:t xml:space="preserve"> лицевых счетов  Финансовым управлением администрации муниципального района                                                                                                                                                                                                                                                                          Мелеузовский район Республики Башкортостан</w:t>
      </w:r>
    </w:p>
    <w:p w:rsidR="00F43408" w:rsidRDefault="00F43408" w:rsidP="00F43408">
      <w:pPr>
        <w:pStyle w:val="ConsPlusNormal"/>
        <w:ind w:left="5664"/>
      </w:pPr>
    </w:p>
    <w:p w:rsidR="00B91F98" w:rsidRDefault="00B91F98">
      <w:pPr>
        <w:pStyle w:val="ConsPlusNonformat"/>
        <w:jc w:val="both"/>
      </w:pPr>
      <w:r>
        <w:t xml:space="preserve">                                                                 ┌────────┐</w:t>
      </w:r>
    </w:p>
    <w:p w:rsidR="00B91F98" w:rsidRDefault="00B91F98">
      <w:pPr>
        <w:pStyle w:val="ConsPlusNonformat"/>
        <w:jc w:val="both"/>
      </w:pPr>
      <w:bookmarkStart w:id="42" w:name="P2816"/>
      <w:bookmarkEnd w:id="42"/>
      <w:r>
        <w:t xml:space="preserve">                                     ЗАЯВЛЕНИЕ                   │  Коды  │</w:t>
      </w:r>
    </w:p>
    <w:p w:rsidR="00B91F98" w:rsidRDefault="00B91F98">
      <w:pPr>
        <w:pStyle w:val="ConsPlusNonformat"/>
        <w:jc w:val="both"/>
      </w:pPr>
      <w:r>
        <w:t xml:space="preserve">          на переоформление лицевых счетов N _________________   ├────────┤</w:t>
      </w:r>
    </w:p>
    <w:p w:rsidR="00B91F98" w:rsidRDefault="00B91F98">
      <w:pPr>
        <w:pStyle w:val="ConsPlusNonformat"/>
        <w:jc w:val="both"/>
      </w:pPr>
      <w:r>
        <w:t xml:space="preserve">                                           N _________________   │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на "__" _________ 20__ г.             Дата│        │</w:t>
      </w:r>
    </w:p>
    <w:p w:rsidR="00B91F98" w:rsidRDefault="00B91F98">
      <w:pPr>
        <w:pStyle w:val="ConsPlusNonformat"/>
        <w:jc w:val="both"/>
      </w:pPr>
      <w:r>
        <w:t xml:space="preserve">                                                                 ├────────┤</w:t>
      </w:r>
    </w:p>
    <w:p w:rsidR="00B91F98" w:rsidRDefault="00B91F98">
      <w:pPr>
        <w:pStyle w:val="ConsPlusNonformat"/>
        <w:jc w:val="both"/>
      </w:pPr>
      <w:r>
        <w:t xml:space="preserve">Наименование                                          по </w:t>
      </w:r>
      <w:proofErr w:type="gramStart"/>
      <w:r>
        <w:t>Сводному</w:t>
      </w:r>
      <w:proofErr w:type="gramEnd"/>
      <w:r>
        <w:t>│        │</w:t>
      </w:r>
    </w:p>
    <w:p w:rsidR="00B91F98" w:rsidRDefault="00B91F98">
      <w:pPr>
        <w:pStyle w:val="ConsPlusNonformat"/>
        <w:jc w:val="both"/>
      </w:pPr>
      <w:r>
        <w:t>клиента                ______________________________     реестру│        │</w:t>
      </w:r>
    </w:p>
    <w:p w:rsidR="00B91F98" w:rsidRDefault="00B91F98">
      <w:pPr>
        <w:pStyle w:val="ConsPlusNonformat"/>
        <w:jc w:val="both"/>
      </w:pPr>
      <w:r>
        <w:t xml:space="preserve">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 xml:space="preserve">Наименование                                          по </w:t>
      </w:r>
      <w:proofErr w:type="gramStart"/>
      <w:r>
        <w:t>Сводному</w:t>
      </w:r>
      <w:proofErr w:type="gramEnd"/>
      <w:r>
        <w:t>│        │</w:t>
      </w:r>
    </w:p>
    <w:p w:rsidR="00B91F98" w:rsidRDefault="00B91F98">
      <w:pPr>
        <w:pStyle w:val="ConsPlusNonformat"/>
        <w:jc w:val="both"/>
      </w:pPr>
      <w:r>
        <w:t>иного получателя       ______________________________     реестру│        │</w:t>
      </w:r>
    </w:p>
    <w:p w:rsidR="00B91F98" w:rsidRDefault="00B91F98">
      <w:pPr>
        <w:pStyle w:val="ConsPlusNonformat"/>
        <w:jc w:val="both"/>
      </w:pPr>
      <w:r>
        <w:t xml:space="preserve">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Финансовый                                                       │        │</w:t>
      </w:r>
    </w:p>
    <w:p w:rsidR="00B91F98" w:rsidRDefault="00B91F98">
      <w:pPr>
        <w:pStyle w:val="ConsPlusNonformat"/>
        <w:jc w:val="both"/>
      </w:pPr>
      <w:r>
        <w:t>орган                  ______________________________            │        │</w:t>
      </w:r>
    </w:p>
    <w:p w:rsidR="00B91F98" w:rsidRDefault="00B91F98">
      <w:pPr>
        <w:pStyle w:val="ConsPlusNonformat"/>
        <w:jc w:val="both"/>
      </w:pPr>
      <w:r>
        <w:t xml:space="preserve">                                                                 ├────────┤</w:t>
      </w:r>
    </w:p>
    <w:p w:rsidR="00B91F98" w:rsidRDefault="00B91F98">
      <w:pPr>
        <w:pStyle w:val="ConsPlusNonformat"/>
        <w:jc w:val="both"/>
      </w:pPr>
      <w:r>
        <w:t>Причина переоформления ______________________________            │        │</w:t>
      </w:r>
    </w:p>
    <w:p w:rsidR="00B91F98" w:rsidRDefault="00B91F98">
      <w:pPr>
        <w:pStyle w:val="ConsPlusNonformat"/>
        <w:jc w:val="both"/>
      </w:pPr>
      <w:r>
        <w:t xml:space="preserve">                                                                 ├────────┤</w:t>
      </w:r>
    </w:p>
    <w:p w:rsidR="00B91F98" w:rsidRDefault="00B91F98">
      <w:pPr>
        <w:pStyle w:val="ConsPlusNonformat"/>
        <w:jc w:val="both"/>
      </w:pPr>
      <w:r>
        <w:t>Документ-основание     ______________________________            │        │</w:t>
      </w:r>
    </w:p>
    <w:p w:rsidR="00B91F98" w:rsidRDefault="00B91F98">
      <w:pPr>
        <w:pStyle w:val="ConsPlusNonformat"/>
        <w:jc w:val="both"/>
      </w:pPr>
      <w:proofErr w:type="gramStart"/>
      <w:r>
        <w:t>для переоформления              (наименование                    │        │</w:t>
      </w:r>
      <w:proofErr w:type="gramEnd"/>
    </w:p>
    <w:p w:rsidR="00B91F98" w:rsidRDefault="00B91F98">
      <w:pPr>
        <w:pStyle w:val="ConsPlusNonformat"/>
        <w:jc w:val="both"/>
      </w:pPr>
      <w:r>
        <w:t xml:space="preserve">                            </w:t>
      </w:r>
      <w:proofErr w:type="gramStart"/>
      <w:r>
        <w:t>документа-основания)                 ├────────┤</w:t>
      </w:r>
      <w:proofErr w:type="gramEnd"/>
    </w:p>
    <w:p w:rsidR="00B91F98" w:rsidRDefault="00B91F98">
      <w:pPr>
        <w:pStyle w:val="ConsPlusNonformat"/>
        <w:jc w:val="both"/>
      </w:pPr>
      <w:r>
        <w:t xml:space="preserve">                       ______________________________       номер│        │</w:t>
      </w:r>
    </w:p>
    <w:p w:rsidR="00B91F98" w:rsidRDefault="00B91F98">
      <w:pPr>
        <w:pStyle w:val="ConsPlusNonformat"/>
        <w:jc w:val="both"/>
      </w:pPr>
      <w:r>
        <w:t xml:space="preserve">                                                                 ├────────┤</w:t>
      </w:r>
    </w:p>
    <w:p w:rsidR="00B91F98" w:rsidRDefault="00B91F98">
      <w:pPr>
        <w:pStyle w:val="ConsPlusNonformat"/>
        <w:jc w:val="both"/>
      </w:pPr>
      <w:r>
        <w:t xml:space="preserve">                                                             дата│        │</w:t>
      </w:r>
    </w:p>
    <w:p w:rsidR="00B91F98" w:rsidRDefault="00B91F98">
      <w:pPr>
        <w:pStyle w:val="ConsPlusNonformat"/>
        <w:jc w:val="both"/>
      </w:pPr>
      <w:r>
        <w:t xml:space="preserve">                                                                 └────────┘</w:t>
      </w:r>
    </w:p>
    <w:p w:rsidR="00B91F98" w:rsidRDefault="00B91F98">
      <w:pPr>
        <w:pStyle w:val="ConsPlusNonformat"/>
        <w:jc w:val="both"/>
      </w:pPr>
      <w:r>
        <w:t>Прошу изменить наименование клиента и (или) номера лицевых счетов</w:t>
      </w:r>
    </w:p>
    <w:p w:rsidR="00B91F98" w:rsidRDefault="00B91F98">
      <w:pPr>
        <w:pStyle w:val="ConsPlusNonformat"/>
        <w:jc w:val="both"/>
      </w:pPr>
      <w:r>
        <w:t>на следующие:</w:t>
      </w:r>
    </w:p>
    <w:p w:rsidR="00B91F98" w:rsidRDefault="00B91F98">
      <w:pPr>
        <w:pStyle w:val="ConsPlusNonformat"/>
        <w:jc w:val="both"/>
      </w:pPr>
      <w:r>
        <w:t xml:space="preserve">                                                                 ┌────────┐</w:t>
      </w:r>
    </w:p>
    <w:p w:rsidR="00B91F98" w:rsidRDefault="00B91F98">
      <w:pPr>
        <w:pStyle w:val="ConsPlusNonformat"/>
        <w:jc w:val="both"/>
      </w:pPr>
      <w:r>
        <w:t xml:space="preserve">Наименование                                          по </w:t>
      </w:r>
      <w:proofErr w:type="gramStart"/>
      <w:r>
        <w:t>Сводному</w:t>
      </w:r>
      <w:proofErr w:type="gramEnd"/>
      <w:r>
        <w:t>│        │</w:t>
      </w:r>
    </w:p>
    <w:p w:rsidR="00B91F98" w:rsidRDefault="00B91F98">
      <w:pPr>
        <w:pStyle w:val="ConsPlusNonformat"/>
        <w:jc w:val="both"/>
      </w:pPr>
      <w:r>
        <w:t>клиента                ______________________________    реестру │        │</w:t>
      </w:r>
    </w:p>
    <w:p w:rsidR="00B91F98" w:rsidRDefault="00B91F98">
      <w:pPr>
        <w:pStyle w:val="ConsPlusNonformat"/>
        <w:jc w:val="both"/>
      </w:pPr>
      <w:r>
        <w:t xml:space="preserve">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 xml:space="preserve">                                                                 ┌────────┐</w:t>
      </w:r>
    </w:p>
    <w:p w:rsidR="00B91F98" w:rsidRDefault="00B91F98">
      <w:pPr>
        <w:pStyle w:val="ConsPlusNonformat"/>
        <w:jc w:val="both"/>
      </w:pPr>
      <w:r>
        <w:t xml:space="preserve">Наименование                                         по </w:t>
      </w:r>
      <w:proofErr w:type="gramStart"/>
      <w:r>
        <w:t>Сводному</w:t>
      </w:r>
      <w:proofErr w:type="gramEnd"/>
      <w:r>
        <w:t xml:space="preserve"> │        │</w:t>
      </w:r>
    </w:p>
    <w:p w:rsidR="00B91F98" w:rsidRDefault="00B91F98">
      <w:pPr>
        <w:pStyle w:val="ConsPlusNonformat"/>
        <w:jc w:val="both"/>
      </w:pPr>
      <w:r>
        <w:t>иного получателя      _______________________________    реестру │        │</w:t>
      </w:r>
    </w:p>
    <w:p w:rsidR="00B91F98" w:rsidRDefault="00B91F98">
      <w:pPr>
        <w:pStyle w:val="ConsPlusNonformat"/>
        <w:jc w:val="both"/>
      </w:pPr>
      <w:r>
        <w:t xml:space="preserve">                                                                 ├────────┤</w:t>
      </w:r>
    </w:p>
    <w:p w:rsidR="00B91F98" w:rsidRDefault="00B91F98">
      <w:pPr>
        <w:pStyle w:val="ConsPlusNonformat"/>
        <w:jc w:val="both"/>
      </w:pPr>
      <w:r>
        <w:t xml:space="preserve">                                                             ИНН │        │</w:t>
      </w:r>
    </w:p>
    <w:p w:rsidR="00B91F98" w:rsidRDefault="00B91F98">
      <w:pPr>
        <w:pStyle w:val="ConsPlusNonformat"/>
        <w:jc w:val="both"/>
      </w:pPr>
      <w:r>
        <w:t xml:space="preserve">                                                                 ├────────┤</w:t>
      </w:r>
    </w:p>
    <w:p w:rsidR="00B91F98" w:rsidRDefault="00B91F98">
      <w:pPr>
        <w:pStyle w:val="ConsPlusNonformat"/>
        <w:jc w:val="both"/>
      </w:pPr>
      <w:r>
        <w:t xml:space="preserve">                                                             КПП │        │</w:t>
      </w:r>
    </w:p>
    <w:p w:rsidR="00B91F98" w:rsidRDefault="00B91F98">
      <w:pPr>
        <w:pStyle w:val="ConsPlusNonformat"/>
        <w:jc w:val="both"/>
      </w:pPr>
      <w:r>
        <w:t xml:space="preserve">                                                                 └────────┘</w:t>
      </w:r>
    </w:p>
    <w:p w:rsidR="00B91F98" w:rsidRDefault="00B91F98">
      <w:pPr>
        <w:pStyle w:val="ConsPlusNonformat"/>
        <w:jc w:val="both"/>
      </w:pPr>
      <w:r>
        <w:t xml:space="preserve">                                                                 ┌────────┐</w:t>
      </w:r>
    </w:p>
    <w:p w:rsidR="00B91F98" w:rsidRDefault="00B91F98">
      <w:pPr>
        <w:pStyle w:val="ConsPlusNonformat"/>
        <w:jc w:val="both"/>
      </w:pPr>
      <w:r>
        <w:t>Вид лицевого счета _________________________________ номер счета │        │</w:t>
      </w:r>
    </w:p>
    <w:p w:rsidR="00B91F98" w:rsidRDefault="00B91F98">
      <w:pPr>
        <w:pStyle w:val="ConsPlusNonformat"/>
        <w:jc w:val="both"/>
      </w:pPr>
      <w:r>
        <w:t>Приложения:        1. ______________________________             └────────┘</w:t>
      </w:r>
    </w:p>
    <w:p w:rsidR="00B91F98" w:rsidRDefault="00B91F98">
      <w:pPr>
        <w:pStyle w:val="ConsPlusNonformat"/>
        <w:jc w:val="both"/>
      </w:pPr>
      <w:r>
        <w:t xml:space="preserve">                   2. ______________________________</w:t>
      </w:r>
    </w:p>
    <w:p w:rsidR="00B91F98" w:rsidRDefault="00B91F98">
      <w:pPr>
        <w:pStyle w:val="ConsPlusNonformat"/>
        <w:jc w:val="both"/>
      </w:pPr>
      <w:r>
        <w:t xml:space="preserve">                   3. ______________________________</w:t>
      </w:r>
    </w:p>
    <w:p w:rsidR="00B91F98" w:rsidRDefault="00B91F98">
      <w:pPr>
        <w:pStyle w:val="ConsPlusNonformat"/>
        <w:jc w:val="both"/>
      </w:pPr>
      <w:r>
        <w:t>Руководитель клиента</w:t>
      </w:r>
    </w:p>
    <w:p w:rsidR="00B91F98" w:rsidRDefault="00B91F98">
      <w:pPr>
        <w:pStyle w:val="ConsPlusNonformat"/>
        <w:jc w:val="both"/>
      </w:pPr>
      <w:r>
        <w:t>(уполномоченное лицо)     ___________ _________ 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Главный бухгалтер клиента</w:t>
      </w:r>
    </w:p>
    <w:p w:rsidR="00B91F98" w:rsidRDefault="00B91F98">
      <w:pPr>
        <w:pStyle w:val="ConsPlusNonformat"/>
        <w:jc w:val="both"/>
      </w:pPr>
      <w:r>
        <w:t>(уполномоченное лицо)     ___________ _________ 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"__" ___________ 20__ г.</w:t>
      </w:r>
    </w:p>
    <w:p w:rsidR="00B91F98" w:rsidRDefault="00B91F98">
      <w:pPr>
        <w:pStyle w:val="ConsPlusNonformat"/>
        <w:jc w:val="both"/>
      </w:pPr>
      <w:r>
        <w:lastRenderedPageBreak/>
        <w:t>___________________________________________________________________________</w:t>
      </w:r>
    </w:p>
    <w:p w:rsidR="00B91F98" w:rsidRDefault="00B91F98">
      <w:pPr>
        <w:pStyle w:val="ConsPlusNonformat"/>
        <w:jc w:val="both"/>
      </w:pPr>
      <w:r>
        <w:t>___________________________________________________________________________</w:t>
      </w:r>
    </w:p>
    <w:p w:rsidR="00B91F98" w:rsidRDefault="00B91F98" w:rsidP="005A76B0">
      <w:pPr>
        <w:pStyle w:val="ConsPlusNonformat"/>
        <w:jc w:val="center"/>
      </w:pPr>
      <w:r>
        <w:t xml:space="preserve">Отметка </w:t>
      </w:r>
      <w:r w:rsidR="005A76B0">
        <w:t>Финансового управления администрации МР Мелеузовский район РБ</w:t>
      </w:r>
    </w:p>
    <w:p w:rsidR="00B91F98" w:rsidRDefault="00B91F98" w:rsidP="005A76B0">
      <w:pPr>
        <w:pStyle w:val="ConsPlusNonformat"/>
        <w:jc w:val="center"/>
      </w:pPr>
      <w:r>
        <w:t>о переоформленных лицевых счетах N _______________________</w:t>
      </w:r>
    </w:p>
    <w:p w:rsidR="00B91F98" w:rsidRDefault="00B91F98">
      <w:pPr>
        <w:pStyle w:val="ConsPlusNonformat"/>
        <w:jc w:val="both"/>
      </w:pPr>
      <w:r>
        <w:t xml:space="preserve">                                        N _______________________</w:t>
      </w:r>
    </w:p>
    <w:p w:rsidR="00126A0B" w:rsidRDefault="005A76B0" w:rsidP="00126A0B">
      <w:pPr>
        <w:pStyle w:val="ConsPlusNonformat"/>
        <w:jc w:val="both"/>
      </w:pPr>
      <w:r>
        <w:t>Зам. главы администрации-</w:t>
      </w:r>
    </w:p>
    <w:p w:rsidR="00B91F98" w:rsidRDefault="005A76B0">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___________ _________ ____________</w:t>
      </w:r>
    </w:p>
    <w:p w:rsidR="00B91F98" w:rsidRDefault="00B91F98">
      <w:pPr>
        <w:pStyle w:val="ConsPlusNonformat"/>
        <w:jc w:val="both"/>
      </w:pPr>
      <w:r>
        <w:t xml:space="preserve">                                           </w:t>
      </w:r>
      <w:proofErr w:type="gramStart"/>
      <w:r>
        <w:t>(подпись) (расшифровка</w:t>
      </w:r>
      <w:proofErr w:type="gramEnd"/>
    </w:p>
    <w:p w:rsidR="00B91F98" w:rsidRDefault="00B91F98">
      <w:pPr>
        <w:pStyle w:val="ConsPlusNonformat"/>
        <w:jc w:val="both"/>
      </w:pPr>
      <w:r>
        <w:t xml:space="preserve">                                                       подписи)</w:t>
      </w:r>
    </w:p>
    <w:p w:rsidR="00B91F98" w:rsidRDefault="00B91F98">
      <w:pPr>
        <w:pStyle w:val="ConsPlusNonformat"/>
        <w:jc w:val="both"/>
      </w:pPr>
      <w:r>
        <w:t>Ответственный исполнитель      ___________ _________ 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5A6120" w:rsidRDefault="005A6120">
      <w:pPr>
        <w:pStyle w:val="ConsPlusNormal"/>
        <w:ind w:firstLine="540"/>
        <w:jc w:val="both"/>
      </w:pPr>
    </w:p>
    <w:p w:rsidR="007A3F63" w:rsidRDefault="007A3F63">
      <w:pPr>
        <w:pStyle w:val="ConsPlusNormal"/>
        <w:ind w:firstLine="540"/>
        <w:jc w:val="both"/>
      </w:pPr>
    </w:p>
    <w:p w:rsidR="007A3F63" w:rsidRDefault="007A3F63">
      <w:pPr>
        <w:pStyle w:val="ConsPlusNormal"/>
        <w:ind w:firstLine="540"/>
        <w:jc w:val="both"/>
      </w:pPr>
    </w:p>
    <w:p w:rsidR="007A3F63" w:rsidRDefault="007A3F63">
      <w:pPr>
        <w:pStyle w:val="ConsPlusNormal"/>
        <w:ind w:firstLine="540"/>
        <w:jc w:val="both"/>
      </w:pPr>
    </w:p>
    <w:p w:rsidR="007A3F63" w:rsidRDefault="000C7E8A" w:rsidP="000C7E8A">
      <w:pPr>
        <w:pStyle w:val="ConsPlusNormal"/>
        <w:jc w:val="center"/>
        <w:outlineLvl w:val="1"/>
      </w:pPr>
      <w:r>
        <w:t xml:space="preserve">                 </w:t>
      </w:r>
    </w:p>
    <w:p w:rsidR="007A3F63" w:rsidRDefault="000C7E8A" w:rsidP="000C7E8A">
      <w:pPr>
        <w:pStyle w:val="ConsPlusNormal"/>
        <w:jc w:val="center"/>
        <w:outlineLvl w:val="1"/>
      </w:pPr>
      <w:r>
        <w:t xml:space="preserve">                                                       </w:t>
      </w:r>
    </w:p>
    <w:p w:rsidR="007A3F63" w:rsidRDefault="007A3F63" w:rsidP="000C7E8A">
      <w:pPr>
        <w:pStyle w:val="ConsPlusNormal"/>
        <w:jc w:val="center"/>
        <w:outlineLvl w:val="1"/>
      </w:pPr>
    </w:p>
    <w:p w:rsidR="00534CAF" w:rsidRDefault="00534CAF" w:rsidP="000C7E8A">
      <w:pPr>
        <w:pStyle w:val="ConsPlusNormal"/>
        <w:jc w:val="center"/>
        <w:outlineLvl w:val="1"/>
      </w:pPr>
    </w:p>
    <w:p w:rsidR="00534CAF" w:rsidRDefault="00534CAF" w:rsidP="000C7E8A">
      <w:pPr>
        <w:pStyle w:val="ConsPlusNormal"/>
        <w:jc w:val="center"/>
        <w:outlineLvl w:val="1"/>
      </w:pPr>
    </w:p>
    <w:p w:rsidR="00534CAF" w:rsidRDefault="00534CAF" w:rsidP="000C7E8A">
      <w:pPr>
        <w:pStyle w:val="ConsPlusNormal"/>
        <w:jc w:val="center"/>
        <w:outlineLvl w:val="1"/>
      </w:pPr>
    </w:p>
    <w:p w:rsidR="00534CAF" w:rsidRDefault="00534CAF" w:rsidP="000C7E8A">
      <w:pPr>
        <w:pStyle w:val="ConsPlusNormal"/>
        <w:jc w:val="center"/>
        <w:outlineLvl w:val="1"/>
      </w:pPr>
    </w:p>
    <w:p w:rsidR="00534CAF" w:rsidRDefault="00534CAF" w:rsidP="000C7E8A">
      <w:pPr>
        <w:pStyle w:val="ConsPlusNormal"/>
        <w:jc w:val="center"/>
        <w:outlineLvl w:val="1"/>
      </w:pPr>
    </w:p>
    <w:p w:rsidR="00534CAF" w:rsidRDefault="00534CAF" w:rsidP="000C7E8A">
      <w:pPr>
        <w:pStyle w:val="ConsPlusNormal"/>
        <w:jc w:val="center"/>
        <w:outlineLvl w:val="1"/>
      </w:pPr>
    </w:p>
    <w:p w:rsidR="00534CAF" w:rsidRDefault="00534CAF" w:rsidP="000C7E8A">
      <w:pPr>
        <w:pStyle w:val="ConsPlusNormal"/>
        <w:jc w:val="center"/>
        <w:outlineLvl w:val="1"/>
      </w:pPr>
    </w:p>
    <w:p w:rsidR="000920A2" w:rsidRDefault="007A3F63" w:rsidP="000C7E8A">
      <w:pPr>
        <w:pStyle w:val="ConsPlusNormal"/>
        <w:jc w:val="center"/>
        <w:outlineLvl w:val="1"/>
      </w:pPr>
      <w:r>
        <w:t xml:space="preserve">                                                                     </w:t>
      </w:r>
    </w:p>
    <w:p w:rsidR="00B91F98" w:rsidRPr="00C233B2" w:rsidRDefault="000920A2" w:rsidP="000C7E8A">
      <w:pPr>
        <w:pStyle w:val="ConsPlusNormal"/>
        <w:jc w:val="center"/>
        <w:outlineLvl w:val="1"/>
        <w:rPr>
          <w:sz w:val="20"/>
        </w:rPr>
      </w:pPr>
      <w:r>
        <w:lastRenderedPageBreak/>
        <w:t xml:space="preserve">                                                                      </w:t>
      </w:r>
      <w:r w:rsidR="00B91F98" w:rsidRPr="00C233B2">
        <w:rPr>
          <w:sz w:val="20"/>
        </w:rPr>
        <w:t>Приложение N 12</w:t>
      </w:r>
    </w:p>
    <w:p w:rsidR="001547AD" w:rsidRPr="003B7C17" w:rsidRDefault="001547AD" w:rsidP="001547AD">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w:t>
      </w:r>
    </w:p>
    <w:p w:rsidR="00B91F98" w:rsidRDefault="00B91F98">
      <w:pPr>
        <w:pStyle w:val="ConsPlusNonformat"/>
        <w:jc w:val="both"/>
      </w:pPr>
      <w:bookmarkStart w:id="43" w:name="P2907"/>
      <w:bookmarkEnd w:id="43"/>
      <w:r>
        <w:t xml:space="preserve">                           Заявление                           │   Коды   │</w:t>
      </w:r>
    </w:p>
    <w:p w:rsidR="00B91F98" w:rsidRDefault="00B91F98">
      <w:pPr>
        <w:pStyle w:val="ConsPlusNonformat"/>
        <w:jc w:val="both"/>
      </w:pPr>
      <w:r>
        <w:t xml:space="preserve">         на закрытие лицевого счета N __________________       ├──────────┤</w:t>
      </w:r>
    </w:p>
    <w:p w:rsidR="00B91F98" w:rsidRDefault="00B91F98">
      <w:pPr>
        <w:pStyle w:val="ConsPlusNonformat"/>
        <w:jc w:val="both"/>
      </w:pPr>
      <w:r>
        <w:t xml:space="preserve">                 на "___" _________________ 20__ г.            │          │</w:t>
      </w:r>
    </w:p>
    <w:p w:rsidR="00B91F98" w:rsidRDefault="00B91F98">
      <w:pPr>
        <w:pStyle w:val="ConsPlusNonformat"/>
        <w:jc w:val="both"/>
      </w:pPr>
      <w:r>
        <w:t xml:space="preserve">                                                               ├──────────┤</w:t>
      </w:r>
    </w:p>
    <w:p w:rsidR="00B91F98" w:rsidRDefault="00B91F98">
      <w:pPr>
        <w:pStyle w:val="ConsPlusNonformat"/>
        <w:jc w:val="both"/>
      </w:pPr>
      <w:r>
        <w:t xml:space="preserve">                                                           Дата│          │</w:t>
      </w:r>
    </w:p>
    <w:p w:rsidR="00B91F98" w:rsidRDefault="00B91F98">
      <w:pPr>
        <w:pStyle w:val="ConsPlusNonformat"/>
        <w:jc w:val="both"/>
      </w:pPr>
      <w:r>
        <w:t xml:space="preserve">                                                               ├──────────┤</w:t>
      </w:r>
    </w:p>
    <w:p w:rsidR="00B91F98" w:rsidRDefault="00B91F98">
      <w:pPr>
        <w:pStyle w:val="ConsPlusNonformat"/>
        <w:jc w:val="both"/>
      </w:pPr>
      <w:r>
        <w:t xml:space="preserve">Наименование                                        по </w:t>
      </w:r>
      <w:proofErr w:type="gramStart"/>
      <w:r>
        <w:t>Сводному</w:t>
      </w:r>
      <w:proofErr w:type="gramEnd"/>
      <w:r>
        <w:t>│          │</w:t>
      </w:r>
    </w:p>
    <w:p w:rsidR="00B91F98" w:rsidRDefault="00B91F98">
      <w:pPr>
        <w:pStyle w:val="ConsPlusNonformat"/>
        <w:jc w:val="both"/>
      </w:pPr>
      <w:r>
        <w:t>клиента                        ____________________     реестру│          │</w:t>
      </w:r>
    </w:p>
    <w:p w:rsidR="00B91F98" w:rsidRDefault="00B91F98">
      <w:pPr>
        <w:pStyle w:val="ConsPlusNonformat"/>
        <w:jc w:val="both"/>
      </w:pPr>
      <w:r>
        <w:t xml:space="preserve">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 xml:space="preserve">Наименование                                        по </w:t>
      </w:r>
      <w:proofErr w:type="gramStart"/>
      <w:r>
        <w:t>Сводному</w:t>
      </w:r>
      <w:proofErr w:type="gramEnd"/>
      <w:r>
        <w:t>│          │</w:t>
      </w:r>
    </w:p>
    <w:p w:rsidR="00B91F98" w:rsidRDefault="00B91F98">
      <w:pPr>
        <w:pStyle w:val="ConsPlusNonformat"/>
        <w:jc w:val="both"/>
      </w:pPr>
      <w:r>
        <w:t>иного получателя               ____________________     реестру│          │</w:t>
      </w:r>
    </w:p>
    <w:p w:rsidR="00B91F98" w:rsidRDefault="00B91F98">
      <w:pPr>
        <w:pStyle w:val="ConsPlusNonformat"/>
        <w:jc w:val="both"/>
      </w:pPr>
      <w:r>
        <w:t xml:space="preserve">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Наименование главного распорядителя                            │          │</w:t>
      </w:r>
    </w:p>
    <w:p w:rsidR="00B91F98" w:rsidRDefault="00B91F98">
      <w:pPr>
        <w:pStyle w:val="ConsPlusNonformat"/>
        <w:jc w:val="both"/>
      </w:pPr>
      <w:r>
        <w:t>бюджетных сре</w:t>
      </w:r>
      <w:proofErr w:type="gramStart"/>
      <w:r>
        <w:t>дств гл</w:t>
      </w:r>
      <w:proofErr w:type="gramEnd"/>
      <w:r>
        <w:t>авного                                     │          │</w:t>
      </w:r>
    </w:p>
    <w:p w:rsidR="00B91F98" w:rsidRDefault="00B91F98">
      <w:pPr>
        <w:pStyle w:val="ConsPlusNonformat"/>
        <w:jc w:val="both"/>
      </w:pPr>
      <w:r>
        <w:t>администратора источников                                      │          │</w:t>
      </w:r>
    </w:p>
    <w:p w:rsidR="00B91F98" w:rsidRDefault="00B91F98">
      <w:pPr>
        <w:pStyle w:val="ConsPlusNonformat"/>
        <w:jc w:val="both"/>
      </w:pPr>
      <w:r>
        <w:t>финансирования дефицита                                        │          │</w:t>
      </w:r>
    </w:p>
    <w:p w:rsidR="00B91F98" w:rsidRDefault="00B91F98">
      <w:pPr>
        <w:pStyle w:val="ConsPlusNonformat"/>
        <w:jc w:val="both"/>
      </w:pPr>
      <w:r>
        <w:t>бюджета                                                        │          │</w:t>
      </w:r>
    </w:p>
    <w:p w:rsidR="00B91F98" w:rsidRDefault="00B91F98">
      <w:pPr>
        <w:pStyle w:val="ConsPlusNonformat"/>
        <w:jc w:val="both"/>
      </w:pPr>
      <w:r>
        <w:t xml:space="preserve">                               ____________________ Глава по БК│          │</w:t>
      </w:r>
    </w:p>
    <w:p w:rsidR="00B91F98" w:rsidRDefault="00B91F98">
      <w:pPr>
        <w:pStyle w:val="ConsPlusNonformat"/>
        <w:jc w:val="both"/>
      </w:pPr>
      <w:r>
        <w:t xml:space="preserve">                                                               ├──────────┤</w:t>
      </w:r>
    </w:p>
    <w:p w:rsidR="00B91F98" w:rsidRDefault="00B91F98">
      <w:pPr>
        <w:pStyle w:val="ConsPlusNonformat"/>
        <w:jc w:val="both"/>
      </w:pPr>
      <w:r>
        <w:t xml:space="preserve">Наименование </w:t>
      </w:r>
      <w:proofErr w:type="gramStart"/>
      <w:r>
        <w:t>вышестоящего</w:t>
      </w:r>
      <w:proofErr w:type="gramEnd"/>
      <w:r>
        <w:t xml:space="preserve">                           по Сводному│          │</w:t>
      </w:r>
    </w:p>
    <w:p w:rsidR="00B91F98" w:rsidRDefault="00B91F98">
      <w:pPr>
        <w:pStyle w:val="ConsPlusNonformat"/>
        <w:jc w:val="both"/>
      </w:pPr>
      <w:r>
        <w:t>участника бюджетного процесса  ____________________     реестру│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          │</w:t>
      </w:r>
    </w:p>
    <w:p w:rsidR="00B91F98" w:rsidRDefault="00B91F98">
      <w:pPr>
        <w:pStyle w:val="ConsPlusNonformat"/>
        <w:jc w:val="both"/>
      </w:pPr>
      <w:r>
        <w:t>Финансовый орган               ____________________            └──────────┘</w:t>
      </w:r>
    </w:p>
    <w:p w:rsidR="00B91F98" w:rsidRDefault="00B91F98">
      <w:pPr>
        <w:pStyle w:val="ConsPlusNonformat"/>
        <w:jc w:val="both"/>
      </w:pPr>
    </w:p>
    <w:p w:rsidR="00B91F98" w:rsidRDefault="00B91F98">
      <w:pPr>
        <w:pStyle w:val="ConsPlusNonformat"/>
        <w:jc w:val="both"/>
      </w:pPr>
      <w:r>
        <w:t xml:space="preserve">                                                               ┌──────────┐</w:t>
      </w:r>
    </w:p>
    <w:p w:rsidR="00B91F98" w:rsidRDefault="00B91F98">
      <w:pPr>
        <w:pStyle w:val="ConsPlusNonformat"/>
        <w:jc w:val="both"/>
      </w:pPr>
      <w:r>
        <w:t>Прошу:                                                         │          │</w:t>
      </w:r>
    </w:p>
    <w:p w:rsidR="00B91F98" w:rsidRDefault="00B91F98">
      <w:pPr>
        <w:pStyle w:val="ConsPlusNonformat"/>
        <w:jc w:val="both"/>
      </w:pPr>
      <w:r>
        <w:t>1. закрыть лицевой счет   ___________________________________  └──────────┘</w:t>
      </w:r>
    </w:p>
    <w:p w:rsidR="00B91F98" w:rsidRDefault="00B91F98">
      <w:pPr>
        <w:pStyle w:val="ConsPlusNonformat"/>
        <w:jc w:val="both"/>
      </w:pPr>
      <w:r>
        <w:t xml:space="preserve">в связи </w:t>
      </w:r>
      <w:proofErr w:type="gramStart"/>
      <w:r>
        <w:t>с</w:t>
      </w:r>
      <w:proofErr w:type="gramEnd"/>
      <w:r>
        <w:t xml:space="preserve"> ___________________________________________________</w:t>
      </w:r>
    </w:p>
    <w:p w:rsidR="00B91F98" w:rsidRDefault="00B91F98">
      <w:pPr>
        <w:pStyle w:val="ConsPlusNonformat"/>
        <w:jc w:val="both"/>
      </w:pPr>
      <w:r>
        <w:t xml:space="preserve">            </w:t>
      </w:r>
      <w:proofErr w:type="gramStart"/>
      <w:r>
        <w:t>(причина закрытия лицевого счета, наименование,</w:t>
      </w:r>
      <w:proofErr w:type="gramEnd"/>
    </w:p>
    <w:p w:rsidR="00B91F98" w:rsidRDefault="00B91F98">
      <w:pPr>
        <w:pStyle w:val="ConsPlusNonformat"/>
        <w:jc w:val="both"/>
      </w:pPr>
      <w:r>
        <w:t xml:space="preserve">                  номер, и дата документа-основания)</w:t>
      </w:r>
    </w:p>
    <w:p w:rsidR="00B91F98" w:rsidRDefault="00B91F98">
      <w:pPr>
        <w:pStyle w:val="ConsPlusNonformat"/>
        <w:jc w:val="both"/>
      </w:pPr>
      <w:r>
        <w:t>2. сообщить о закрытии лицевого счета на адрес электронной почты: _________</w:t>
      </w:r>
    </w:p>
    <w:p w:rsidR="00B91F98" w:rsidRDefault="00B91F98">
      <w:pPr>
        <w:pStyle w:val="ConsPlusNonformat"/>
        <w:jc w:val="both"/>
      </w:pPr>
      <w:r>
        <w:t>Приложения:   1. _______________________________________________</w:t>
      </w:r>
    </w:p>
    <w:p w:rsidR="00B91F98" w:rsidRDefault="00B91F98">
      <w:pPr>
        <w:pStyle w:val="ConsPlusNonformat"/>
        <w:jc w:val="both"/>
      </w:pPr>
      <w:r>
        <w:t xml:space="preserve">              2. _______________________________________________</w:t>
      </w:r>
    </w:p>
    <w:p w:rsidR="00B91F98" w:rsidRDefault="00B91F98">
      <w:pPr>
        <w:pStyle w:val="ConsPlusNonformat"/>
        <w:jc w:val="both"/>
      </w:pPr>
      <w:r>
        <w:t xml:space="preserve">              3. _______________________________________________</w:t>
      </w:r>
    </w:p>
    <w:p w:rsidR="00B91F98" w:rsidRDefault="00B91F98">
      <w:pPr>
        <w:pStyle w:val="ConsPlusNonformat"/>
        <w:jc w:val="both"/>
      </w:pPr>
      <w:r>
        <w:t xml:space="preserve">              Банковские реквизиты для перечисления средств,</w:t>
      </w:r>
    </w:p>
    <w:p w:rsidR="00B91F98" w:rsidRDefault="00B91F98">
      <w:pPr>
        <w:pStyle w:val="ConsPlusNonformat"/>
        <w:jc w:val="both"/>
      </w:pPr>
      <w:r>
        <w:t xml:space="preserve">                 </w:t>
      </w:r>
      <w:proofErr w:type="gramStart"/>
      <w:r>
        <w:t>поступивших</w:t>
      </w:r>
      <w:proofErr w:type="gramEnd"/>
      <w:r>
        <w:t xml:space="preserve"> после закрытия лицевого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7"/>
        <w:gridCol w:w="2140"/>
        <w:gridCol w:w="2140"/>
        <w:gridCol w:w="2751"/>
      </w:tblGrid>
      <w:tr w:rsidR="00B91F98" w:rsidTr="000C508F">
        <w:tc>
          <w:tcPr>
            <w:tcW w:w="1291" w:type="pct"/>
            <w:vMerge w:val="restart"/>
            <w:vAlign w:val="center"/>
          </w:tcPr>
          <w:p w:rsidR="00B91F98" w:rsidRDefault="00B91F98">
            <w:pPr>
              <w:pStyle w:val="ConsPlusNormal"/>
              <w:jc w:val="center"/>
            </w:pPr>
            <w:r>
              <w:t>Номер счета</w:t>
            </w:r>
          </w:p>
        </w:tc>
        <w:tc>
          <w:tcPr>
            <w:tcW w:w="3709" w:type="pct"/>
            <w:gridSpan w:val="3"/>
            <w:vAlign w:val="center"/>
          </w:tcPr>
          <w:p w:rsidR="00B91F98" w:rsidRDefault="00B91F98">
            <w:pPr>
              <w:pStyle w:val="ConsPlusNormal"/>
              <w:jc w:val="center"/>
            </w:pPr>
            <w:r>
              <w:t>Реквизиты банка</w:t>
            </w:r>
          </w:p>
        </w:tc>
      </w:tr>
      <w:tr w:rsidR="00B91F98" w:rsidTr="000C508F">
        <w:tc>
          <w:tcPr>
            <w:tcW w:w="1291" w:type="pct"/>
            <w:vMerge/>
          </w:tcPr>
          <w:p w:rsidR="00B91F98" w:rsidRDefault="00B91F98"/>
        </w:tc>
        <w:tc>
          <w:tcPr>
            <w:tcW w:w="1129" w:type="pct"/>
            <w:vAlign w:val="center"/>
          </w:tcPr>
          <w:p w:rsidR="00B91F98" w:rsidRDefault="00B91F98">
            <w:pPr>
              <w:pStyle w:val="ConsPlusNormal"/>
              <w:jc w:val="center"/>
            </w:pPr>
            <w:r>
              <w:t>наименование</w:t>
            </w:r>
          </w:p>
        </w:tc>
        <w:tc>
          <w:tcPr>
            <w:tcW w:w="1129" w:type="pct"/>
            <w:vAlign w:val="center"/>
          </w:tcPr>
          <w:p w:rsidR="00B91F98" w:rsidRDefault="00B91F98">
            <w:pPr>
              <w:pStyle w:val="ConsPlusNormal"/>
              <w:jc w:val="center"/>
            </w:pPr>
            <w:r>
              <w:t>БИК</w:t>
            </w:r>
          </w:p>
        </w:tc>
        <w:tc>
          <w:tcPr>
            <w:tcW w:w="1452" w:type="pct"/>
            <w:vAlign w:val="center"/>
          </w:tcPr>
          <w:p w:rsidR="00B91F98" w:rsidRDefault="00B91F98">
            <w:pPr>
              <w:pStyle w:val="ConsPlusNormal"/>
              <w:jc w:val="center"/>
            </w:pPr>
            <w:r>
              <w:t>корреспондентский счет</w:t>
            </w:r>
          </w:p>
        </w:tc>
      </w:tr>
      <w:tr w:rsidR="00B91F98" w:rsidTr="000C508F">
        <w:trPr>
          <w:trHeight w:val="554"/>
        </w:trPr>
        <w:tc>
          <w:tcPr>
            <w:tcW w:w="1291" w:type="pct"/>
          </w:tcPr>
          <w:p w:rsidR="00B91F98" w:rsidRDefault="00B91F98">
            <w:pPr>
              <w:pStyle w:val="ConsPlusNormal"/>
              <w:jc w:val="center"/>
            </w:pPr>
            <w:r>
              <w:t>1</w:t>
            </w:r>
          </w:p>
        </w:tc>
        <w:tc>
          <w:tcPr>
            <w:tcW w:w="1129" w:type="pct"/>
          </w:tcPr>
          <w:p w:rsidR="00B91F98" w:rsidRDefault="00B91F98">
            <w:pPr>
              <w:pStyle w:val="ConsPlusNormal"/>
              <w:jc w:val="center"/>
            </w:pPr>
            <w:r>
              <w:t>2</w:t>
            </w:r>
          </w:p>
        </w:tc>
        <w:tc>
          <w:tcPr>
            <w:tcW w:w="1129" w:type="pct"/>
          </w:tcPr>
          <w:p w:rsidR="00B91F98" w:rsidRDefault="00B91F98">
            <w:pPr>
              <w:pStyle w:val="ConsPlusNormal"/>
              <w:jc w:val="center"/>
            </w:pPr>
            <w:r>
              <w:t>3</w:t>
            </w:r>
          </w:p>
        </w:tc>
        <w:tc>
          <w:tcPr>
            <w:tcW w:w="1452" w:type="pct"/>
          </w:tcPr>
          <w:p w:rsidR="00B91F98" w:rsidRDefault="00B91F98">
            <w:pPr>
              <w:pStyle w:val="ConsPlusNormal"/>
              <w:jc w:val="center"/>
            </w:pPr>
            <w:r>
              <w:t>4</w:t>
            </w:r>
          </w:p>
        </w:tc>
      </w:tr>
      <w:tr w:rsidR="00B91F98" w:rsidTr="000C508F">
        <w:tc>
          <w:tcPr>
            <w:tcW w:w="1291" w:type="pct"/>
          </w:tcPr>
          <w:p w:rsidR="00B91F98" w:rsidRDefault="00B91F98">
            <w:pPr>
              <w:pStyle w:val="ConsPlusNormal"/>
            </w:pPr>
          </w:p>
        </w:tc>
        <w:tc>
          <w:tcPr>
            <w:tcW w:w="1129" w:type="pct"/>
          </w:tcPr>
          <w:p w:rsidR="00B91F98" w:rsidRDefault="00B91F98">
            <w:pPr>
              <w:pStyle w:val="ConsPlusNormal"/>
            </w:pPr>
          </w:p>
        </w:tc>
        <w:tc>
          <w:tcPr>
            <w:tcW w:w="1129" w:type="pct"/>
          </w:tcPr>
          <w:p w:rsidR="00B91F98" w:rsidRDefault="00B91F98">
            <w:pPr>
              <w:pStyle w:val="ConsPlusNormal"/>
            </w:pPr>
          </w:p>
        </w:tc>
        <w:tc>
          <w:tcPr>
            <w:tcW w:w="1452"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Руководитель клиента</w:t>
      </w:r>
    </w:p>
    <w:p w:rsidR="00B91F98" w:rsidRDefault="00B91F98">
      <w:pPr>
        <w:pStyle w:val="ConsPlusNonformat"/>
        <w:jc w:val="both"/>
      </w:pPr>
      <w:r>
        <w:t xml:space="preserve">   (уполномоченное лицо)</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 xml:space="preserve">    Главный бухгалтер клиента</w:t>
      </w:r>
    </w:p>
    <w:p w:rsidR="00B91F98" w:rsidRDefault="00B91F98">
      <w:pPr>
        <w:pStyle w:val="ConsPlusNonformat"/>
        <w:jc w:val="both"/>
      </w:pPr>
      <w:r>
        <w:t xml:space="preserve">     (уполномоченное лицо)</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"___" ___________ 20   г.</w:t>
      </w:r>
    </w:p>
    <w:p w:rsidR="00B91F98" w:rsidRDefault="00B91F98">
      <w:pPr>
        <w:pStyle w:val="ConsPlusNonformat"/>
        <w:jc w:val="both"/>
      </w:pPr>
      <w:r>
        <w:lastRenderedPageBreak/>
        <w:t>___________________________________________________________________________</w:t>
      </w:r>
    </w:p>
    <w:p w:rsidR="00B91F98" w:rsidRDefault="005A76B0">
      <w:pPr>
        <w:pStyle w:val="ConsPlusNonformat"/>
        <w:jc w:val="both"/>
      </w:pPr>
      <w:r>
        <w:t xml:space="preserve">        </w:t>
      </w:r>
      <w:r w:rsidR="00B91F98">
        <w:t xml:space="preserve">  Отметка </w:t>
      </w:r>
      <w:r>
        <w:t xml:space="preserve">Финансового управления администрации МР Мелеузовский район РБ </w:t>
      </w:r>
      <w:r w:rsidR="00B91F98">
        <w:t xml:space="preserve">                  о закрытии лицевого счета N ______________</w:t>
      </w:r>
    </w:p>
    <w:p w:rsidR="00891822" w:rsidRDefault="005A76B0" w:rsidP="00891822">
      <w:pPr>
        <w:pStyle w:val="ConsPlusNonformat"/>
        <w:jc w:val="both"/>
      </w:pPr>
      <w:r>
        <w:t>Зам. главы администрации-</w:t>
      </w:r>
    </w:p>
    <w:p w:rsidR="00B91F98" w:rsidRDefault="005A76B0">
      <w:pPr>
        <w:pStyle w:val="ConsPlusNonformat"/>
        <w:jc w:val="both"/>
      </w:pPr>
      <w:r>
        <w:t xml:space="preserve">Начальник </w:t>
      </w:r>
      <w:proofErr w:type="spellStart"/>
      <w:r>
        <w:t>финуправления</w:t>
      </w:r>
      <w:proofErr w:type="spellEnd"/>
      <w:r w:rsidR="00891822">
        <w:t xml:space="preserve"> </w:t>
      </w:r>
    </w:p>
    <w:p w:rsidR="00B91F98" w:rsidRDefault="00B91F98">
      <w:pPr>
        <w:pStyle w:val="ConsPlusNonformat"/>
        <w:jc w:val="both"/>
      </w:pPr>
      <w:r>
        <w:t>(или иное уполномоченное лицо) _________ __________ _______________________</w:t>
      </w:r>
    </w:p>
    <w:p w:rsidR="00B91F98" w:rsidRDefault="00B91F98">
      <w:pPr>
        <w:pStyle w:val="ConsPlusNonformat"/>
        <w:jc w:val="both"/>
      </w:pPr>
      <w:r>
        <w:t xml:space="preserve">                                         (подпись)  (расшифровка подписи)</w:t>
      </w:r>
    </w:p>
    <w:p w:rsidR="00B91F98" w:rsidRDefault="00B91F98">
      <w:pPr>
        <w:pStyle w:val="ConsPlusNonformat"/>
        <w:jc w:val="both"/>
      </w:pPr>
    </w:p>
    <w:p w:rsidR="00B91F98" w:rsidRDefault="00B91F98">
      <w:pPr>
        <w:pStyle w:val="ConsPlusNonformat"/>
        <w:jc w:val="both"/>
      </w:pPr>
      <w:r>
        <w:t>Ответственный</w:t>
      </w:r>
    </w:p>
    <w:p w:rsidR="00B91F98" w:rsidRDefault="00B91F98">
      <w:pPr>
        <w:pStyle w:val="ConsPlusNonformat"/>
        <w:jc w:val="both"/>
      </w:pPr>
      <w:r>
        <w:t>исполнитель</w:t>
      </w:r>
    </w:p>
    <w:p w:rsidR="00B91F98" w:rsidRDefault="00B91F98">
      <w:pPr>
        <w:pStyle w:val="ConsPlusNonformat"/>
        <w:jc w:val="both"/>
      </w:pPr>
      <w:r>
        <w:t xml:space="preserve">                    (должность) (подпись)   (расшифровка подписи) (телефон)</w:t>
      </w:r>
    </w:p>
    <w:p w:rsidR="00B91F98" w:rsidRDefault="00B91F98">
      <w:pPr>
        <w:pStyle w:val="ConsPlusNonformat"/>
        <w:jc w:val="both"/>
      </w:pPr>
      <w:r>
        <w:t>"___"          20   г.</w:t>
      </w: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4A4837" w:rsidRDefault="004A4837">
      <w:pPr>
        <w:pStyle w:val="ConsPlusNormal"/>
        <w:ind w:firstLine="540"/>
        <w:jc w:val="both"/>
      </w:pPr>
    </w:p>
    <w:p w:rsidR="007E5553" w:rsidRDefault="007E5553">
      <w:pPr>
        <w:pStyle w:val="ConsPlusNormal"/>
        <w:ind w:firstLine="540"/>
        <w:jc w:val="both"/>
      </w:pPr>
    </w:p>
    <w:p w:rsidR="007E5553" w:rsidRDefault="007E5553">
      <w:pPr>
        <w:pStyle w:val="ConsPlusNormal"/>
        <w:ind w:firstLine="540"/>
        <w:jc w:val="both"/>
      </w:pPr>
    </w:p>
    <w:p w:rsidR="007E5553" w:rsidRDefault="007E5553">
      <w:pPr>
        <w:pStyle w:val="ConsPlusNormal"/>
        <w:ind w:firstLine="540"/>
        <w:jc w:val="both"/>
      </w:pPr>
    </w:p>
    <w:p w:rsidR="007E5553" w:rsidRDefault="007E5553">
      <w:pPr>
        <w:pStyle w:val="ConsPlusNormal"/>
        <w:ind w:firstLine="540"/>
        <w:jc w:val="both"/>
      </w:pPr>
    </w:p>
    <w:p w:rsidR="007E5553" w:rsidRDefault="007E5553">
      <w:pPr>
        <w:pStyle w:val="ConsPlusNormal"/>
        <w:ind w:firstLine="540"/>
        <w:jc w:val="both"/>
      </w:pPr>
    </w:p>
    <w:p w:rsidR="007E5553" w:rsidRDefault="007E5553">
      <w:pPr>
        <w:pStyle w:val="ConsPlusNormal"/>
        <w:ind w:firstLine="540"/>
        <w:jc w:val="both"/>
      </w:pPr>
    </w:p>
    <w:p w:rsidR="007E5553" w:rsidRDefault="007E5553">
      <w:pPr>
        <w:pStyle w:val="ConsPlusNormal"/>
        <w:ind w:firstLine="540"/>
        <w:jc w:val="both"/>
      </w:pPr>
    </w:p>
    <w:p w:rsidR="007E5553" w:rsidRDefault="007E5553">
      <w:pPr>
        <w:pStyle w:val="ConsPlusNormal"/>
        <w:ind w:firstLine="540"/>
        <w:jc w:val="both"/>
      </w:pPr>
    </w:p>
    <w:p w:rsidR="007E5553" w:rsidRDefault="007E5553">
      <w:pPr>
        <w:pStyle w:val="ConsPlusNormal"/>
        <w:ind w:firstLine="540"/>
        <w:jc w:val="both"/>
      </w:pPr>
    </w:p>
    <w:p w:rsidR="00040FEB" w:rsidRDefault="00040FEB">
      <w:pPr>
        <w:pStyle w:val="ConsPlusNormal"/>
        <w:ind w:firstLine="540"/>
        <w:jc w:val="both"/>
      </w:pPr>
    </w:p>
    <w:p w:rsidR="00040FEB" w:rsidRDefault="00040FEB">
      <w:pPr>
        <w:pStyle w:val="ConsPlusNormal"/>
        <w:ind w:firstLine="540"/>
        <w:jc w:val="both"/>
      </w:pPr>
    </w:p>
    <w:p w:rsidR="00040FEB" w:rsidRDefault="00040FEB">
      <w:pPr>
        <w:pStyle w:val="ConsPlusNormal"/>
        <w:ind w:firstLine="540"/>
        <w:jc w:val="both"/>
      </w:pPr>
    </w:p>
    <w:p w:rsidR="00040FEB" w:rsidRDefault="00040FEB">
      <w:pPr>
        <w:pStyle w:val="ConsPlusNormal"/>
        <w:ind w:firstLine="540"/>
        <w:jc w:val="both"/>
      </w:pPr>
    </w:p>
    <w:p w:rsidR="00040FEB" w:rsidRDefault="00040FEB">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534CAF" w:rsidRDefault="00534CAF">
      <w:pPr>
        <w:pStyle w:val="ConsPlusNormal"/>
        <w:ind w:firstLine="540"/>
        <w:jc w:val="both"/>
      </w:pPr>
    </w:p>
    <w:p w:rsidR="00835D2E" w:rsidRDefault="00835D2E">
      <w:pPr>
        <w:pStyle w:val="ConsPlusNormal"/>
        <w:ind w:firstLine="540"/>
        <w:jc w:val="both"/>
      </w:pPr>
    </w:p>
    <w:p w:rsidR="00040FEB" w:rsidRDefault="007E5553" w:rsidP="007E5553">
      <w:pPr>
        <w:pStyle w:val="ConsPlusNormal"/>
        <w:jc w:val="center"/>
        <w:outlineLvl w:val="1"/>
      </w:pPr>
      <w:r>
        <w:t xml:space="preserve">                                                                     </w:t>
      </w:r>
      <w:r w:rsidR="00040FEB">
        <w:t xml:space="preserve">  </w:t>
      </w:r>
    </w:p>
    <w:p w:rsidR="00040FEB" w:rsidRDefault="00040FEB" w:rsidP="007E5553">
      <w:pPr>
        <w:pStyle w:val="ConsPlusNormal"/>
        <w:jc w:val="center"/>
        <w:outlineLvl w:val="1"/>
      </w:pPr>
    </w:p>
    <w:p w:rsidR="00B91F98" w:rsidRPr="00835D2E" w:rsidRDefault="00040FEB" w:rsidP="007E5553">
      <w:pPr>
        <w:pStyle w:val="ConsPlusNormal"/>
        <w:jc w:val="center"/>
        <w:outlineLvl w:val="1"/>
        <w:rPr>
          <w:sz w:val="20"/>
        </w:rPr>
      </w:pPr>
      <w:r w:rsidRPr="00835D2E">
        <w:rPr>
          <w:sz w:val="20"/>
        </w:rPr>
        <w:lastRenderedPageBreak/>
        <w:t xml:space="preserve"> </w:t>
      </w:r>
      <w:r w:rsidR="007E5553" w:rsidRPr="00835D2E">
        <w:rPr>
          <w:sz w:val="20"/>
        </w:rPr>
        <w:t xml:space="preserve">   </w:t>
      </w:r>
      <w:r w:rsidRPr="00835D2E">
        <w:rPr>
          <w:sz w:val="20"/>
        </w:rPr>
        <w:t xml:space="preserve">                                                                    </w:t>
      </w:r>
      <w:r w:rsidR="00835D2E">
        <w:rPr>
          <w:sz w:val="20"/>
        </w:rPr>
        <w:t xml:space="preserve">     </w:t>
      </w:r>
      <w:r w:rsidRPr="00835D2E">
        <w:rPr>
          <w:sz w:val="20"/>
        </w:rPr>
        <w:t xml:space="preserve"> </w:t>
      </w:r>
      <w:r w:rsidR="00B91F98" w:rsidRPr="00835D2E">
        <w:rPr>
          <w:sz w:val="20"/>
        </w:rPr>
        <w:t>Приложение N 13</w:t>
      </w:r>
    </w:p>
    <w:p w:rsidR="003560E6" w:rsidRPr="003B7C17" w:rsidRDefault="003560E6" w:rsidP="003560E6">
      <w:pPr>
        <w:pStyle w:val="ConsPlusNormal"/>
        <w:ind w:left="5664"/>
        <w:rPr>
          <w:sz w:val="20"/>
        </w:rPr>
      </w:pPr>
      <w:bookmarkStart w:id="44" w:name="P3000"/>
      <w:bookmarkEnd w:id="44"/>
      <w:r w:rsidRPr="00835D2E">
        <w:rPr>
          <w:sz w:val="20"/>
        </w:rPr>
        <w:t>к Порядку открытия и ведения</w:t>
      </w:r>
      <w:r w:rsidRPr="003B7C17">
        <w:rPr>
          <w:sz w:val="20"/>
        </w:rPr>
        <w:t xml:space="preserve">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ОТЧЕТ О СОСТОЯНИИ                   ┌───────┐</w:t>
      </w:r>
    </w:p>
    <w:p w:rsidR="00B91F98" w:rsidRDefault="00B91F98">
      <w:pPr>
        <w:pStyle w:val="ConsPlusNonformat"/>
        <w:jc w:val="both"/>
      </w:pPr>
      <w:r>
        <w:t xml:space="preserve">                  лицевого счета главного распорядителя         │ Коды  │</w:t>
      </w:r>
    </w:p>
    <w:p w:rsidR="00B91F98" w:rsidRDefault="00B91F98">
      <w:pPr>
        <w:pStyle w:val="ConsPlusNonformat"/>
        <w:jc w:val="both"/>
      </w:pPr>
      <w:r>
        <w:t xml:space="preserve">                                                    ┌────────┐  ├───────┤</w:t>
      </w:r>
    </w:p>
    <w:p w:rsidR="00B91F98" w:rsidRDefault="00B91F98">
      <w:pPr>
        <w:pStyle w:val="ConsPlusNonformat"/>
        <w:jc w:val="both"/>
      </w:pPr>
      <w:r>
        <w:t xml:space="preserve">               (распорядителя) бюджетных средств N  │        │  │       │</w:t>
      </w:r>
    </w:p>
    <w:p w:rsidR="00B91F98" w:rsidRDefault="00B91F98">
      <w:pPr>
        <w:pStyle w:val="ConsPlusNonformat"/>
        <w:jc w:val="both"/>
      </w:pPr>
      <w:r>
        <w:t xml:space="preserve">                                                    └────────┘  ├───────┤</w:t>
      </w:r>
    </w:p>
    <w:p w:rsidR="00B91F98" w:rsidRDefault="00B91F98">
      <w:pPr>
        <w:pStyle w:val="ConsPlusNonformat"/>
        <w:jc w:val="both"/>
      </w:pPr>
      <w:r>
        <w:t xml:space="preserve">                        на "__" ___________ 20__ г.        Дата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________________________________              │       │</w:t>
      </w:r>
    </w:p>
    <w:p w:rsidR="00B91F98" w:rsidRDefault="00B91F98">
      <w:pPr>
        <w:pStyle w:val="ConsPlusNonformat"/>
        <w:jc w:val="both"/>
      </w:pPr>
      <w:r>
        <w:t>Главный распорядитель                                           ├───────┤</w:t>
      </w:r>
    </w:p>
    <w:p w:rsidR="00B91F98" w:rsidRDefault="00B91F98">
      <w:pPr>
        <w:pStyle w:val="ConsPlusNonformat"/>
        <w:jc w:val="both"/>
      </w:pPr>
      <w:r>
        <w:t>бюджетных сре</w:t>
      </w:r>
      <w:proofErr w:type="gramStart"/>
      <w:r>
        <w:t>дств __________________________________Гл</w:t>
      </w:r>
      <w:proofErr w:type="gramEnd"/>
      <w:r>
        <w:t>ава по БК │       │</w:t>
      </w:r>
    </w:p>
    <w:p w:rsidR="00B91F98" w:rsidRDefault="00B91F98">
      <w:pPr>
        <w:pStyle w:val="ConsPlusNonformat"/>
        <w:jc w:val="both"/>
      </w:pPr>
      <w:r>
        <w:t xml:space="preserve">Распорядитель </w:t>
      </w:r>
      <w:proofErr w:type="gramStart"/>
      <w:r>
        <w:t>бюджетных</w:t>
      </w:r>
      <w:proofErr w:type="gramEnd"/>
      <w:r>
        <w:t xml:space="preserve">                                         ├───────┤</w:t>
      </w:r>
    </w:p>
    <w:p w:rsidR="00B91F98" w:rsidRDefault="00B91F98">
      <w:pPr>
        <w:pStyle w:val="ConsPlusNonformat"/>
        <w:jc w:val="both"/>
      </w:pPr>
      <w:r>
        <w:t>средств ___________________________________ по Сводному реестру │       │</w:t>
      </w:r>
    </w:p>
    <w:p w:rsidR="00B91F98" w:rsidRDefault="00B91F98">
      <w:pPr>
        <w:pStyle w:val="ConsPlusNonformat"/>
        <w:jc w:val="both"/>
      </w:pPr>
      <w:r>
        <w:t>Наименование бюджета ________________________________________   ├───────┤</w:t>
      </w:r>
    </w:p>
    <w:p w:rsidR="00B91F98" w:rsidRDefault="00B91F98">
      <w:pPr>
        <w:pStyle w:val="ConsPlusNonformat"/>
        <w:jc w:val="both"/>
      </w:pPr>
      <w:r>
        <w:t>Периодичность: месячная                                         │       │</w:t>
      </w:r>
    </w:p>
    <w:p w:rsidR="00B91F98" w:rsidRDefault="00B91F98">
      <w:pPr>
        <w:pStyle w:val="ConsPlusNonformat"/>
        <w:jc w:val="both"/>
      </w:pPr>
      <w:r>
        <w:t>Единица измерения: руб.                                         ├───────┤</w:t>
      </w:r>
    </w:p>
    <w:p w:rsidR="00B91F98" w:rsidRDefault="00B91F98">
      <w:pPr>
        <w:pStyle w:val="ConsPlusNonformat"/>
        <w:jc w:val="both"/>
      </w:pPr>
      <w:r>
        <w:t xml:space="preserve">                                                        по ОКЕИ │  </w:t>
      </w:r>
      <w:hyperlink r:id="rId81"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p>
    <w:p w:rsidR="00B91F98" w:rsidRDefault="00B91F98">
      <w:pPr>
        <w:pStyle w:val="ConsPlusNonformat"/>
        <w:jc w:val="both"/>
      </w:pPr>
      <w:r>
        <w:t xml:space="preserve">                          1. Бюджетные ассигнования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7"/>
        <w:gridCol w:w="1145"/>
        <w:gridCol w:w="740"/>
        <w:gridCol w:w="695"/>
        <w:gridCol w:w="1145"/>
        <w:gridCol w:w="740"/>
        <w:gridCol w:w="695"/>
        <w:gridCol w:w="1145"/>
        <w:gridCol w:w="740"/>
        <w:gridCol w:w="695"/>
        <w:gridCol w:w="1151"/>
      </w:tblGrid>
      <w:tr w:rsidR="00B91F98" w:rsidTr="00040FEB">
        <w:tc>
          <w:tcPr>
            <w:tcW w:w="310" w:type="pct"/>
            <w:vMerge w:val="restart"/>
          </w:tcPr>
          <w:p w:rsidR="00B91F98" w:rsidRDefault="00B91F98">
            <w:pPr>
              <w:pStyle w:val="ConsPlusNormal"/>
              <w:jc w:val="center"/>
            </w:pPr>
            <w:r>
              <w:t>Код по БК</w:t>
            </w:r>
          </w:p>
        </w:tc>
        <w:tc>
          <w:tcPr>
            <w:tcW w:w="1361" w:type="pct"/>
            <w:gridSpan w:val="3"/>
          </w:tcPr>
          <w:p w:rsidR="00B91F98" w:rsidRDefault="00B91F98">
            <w:pPr>
              <w:pStyle w:val="ConsPlusNormal"/>
              <w:jc w:val="center"/>
            </w:pPr>
            <w:r>
              <w:t>Получено</w:t>
            </w:r>
          </w:p>
        </w:tc>
        <w:tc>
          <w:tcPr>
            <w:tcW w:w="1361" w:type="pct"/>
            <w:gridSpan w:val="3"/>
          </w:tcPr>
          <w:p w:rsidR="00B91F98" w:rsidRDefault="00B91F98">
            <w:pPr>
              <w:pStyle w:val="ConsPlusNormal"/>
              <w:jc w:val="center"/>
            </w:pPr>
            <w:r>
              <w:t>Распределено</w:t>
            </w:r>
          </w:p>
        </w:tc>
        <w:tc>
          <w:tcPr>
            <w:tcW w:w="1361" w:type="pct"/>
            <w:gridSpan w:val="3"/>
          </w:tcPr>
          <w:p w:rsidR="00B91F98" w:rsidRDefault="00B91F98">
            <w:pPr>
              <w:pStyle w:val="ConsPlusNormal"/>
              <w:jc w:val="center"/>
            </w:pPr>
            <w:r>
              <w:t>Подлежит распределению</w:t>
            </w:r>
          </w:p>
        </w:tc>
        <w:tc>
          <w:tcPr>
            <w:tcW w:w="607" w:type="pct"/>
            <w:vMerge w:val="restart"/>
          </w:tcPr>
          <w:p w:rsidR="00B91F98" w:rsidRDefault="00B91F98">
            <w:pPr>
              <w:pStyle w:val="ConsPlusNormal"/>
              <w:jc w:val="center"/>
            </w:pPr>
            <w:r>
              <w:t>Примечание</w:t>
            </w:r>
          </w:p>
        </w:tc>
      </w:tr>
      <w:tr w:rsidR="00B91F98" w:rsidTr="00040FEB">
        <w:tc>
          <w:tcPr>
            <w:tcW w:w="310" w:type="pct"/>
            <w:vMerge/>
          </w:tcPr>
          <w:p w:rsidR="00B91F98" w:rsidRDefault="00B91F98"/>
        </w:tc>
        <w:tc>
          <w:tcPr>
            <w:tcW w:w="604" w:type="pct"/>
            <w:vMerge w:val="restart"/>
          </w:tcPr>
          <w:p w:rsidR="00B91F98" w:rsidRDefault="00B91F98">
            <w:pPr>
              <w:pStyle w:val="ConsPlusNormal"/>
              <w:jc w:val="center"/>
            </w:pPr>
            <w:r>
              <w:t>на текущий финансовый год</w:t>
            </w:r>
          </w:p>
        </w:tc>
        <w:tc>
          <w:tcPr>
            <w:tcW w:w="757" w:type="pct"/>
            <w:gridSpan w:val="2"/>
          </w:tcPr>
          <w:p w:rsidR="00B91F98" w:rsidRDefault="00B91F98">
            <w:pPr>
              <w:pStyle w:val="ConsPlusNormal"/>
              <w:jc w:val="center"/>
            </w:pPr>
            <w:r>
              <w:t>на плановый период</w:t>
            </w:r>
          </w:p>
        </w:tc>
        <w:tc>
          <w:tcPr>
            <w:tcW w:w="604" w:type="pct"/>
            <w:vMerge w:val="restart"/>
          </w:tcPr>
          <w:p w:rsidR="00B91F98" w:rsidRDefault="00B91F98">
            <w:pPr>
              <w:pStyle w:val="ConsPlusNormal"/>
              <w:jc w:val="center"/>
            </w:pPr>
            <w:r>
              <w:t>на текущий финансовый год</w:t>
            </w:r>
          </w:p>
        </w:tc>
        <w:tc>
          <w:tcPr>
            <w:tcW w:w="757" w:type="pct"/>
            <w:gridSpan w:val="2"/>
          </w:tcPr>
          <w:p w:rsidR="00B91F98" w:rsidRDefault="00B91F98">
            <w:pPr>
              <w:pStyle w:val="ConsPlusNormal"/>
              <w:jc w:val="center"/>
            </w:pPr>
            <w:r>
              <w:t>на плановый период</w:t>
            </w:r>
          </w:p>
        </w:tc>
        <w:tc>
          <w:tcPr>
            <w:tcW w:w="604" w:type="pct"/>
            <w:vMerge w:val="restart"/>
          </w:tcPr>
          <w:p w:rsidR="00B91F98" w:rsidRDefault="00B91F98">
            <w:pPr>
              <w:pStyle w:val="ConsPlusNormal"/>
              <w:jc w:val="center"/>
            </w:pPr>
            <w:r>
              <w:t>на текущий финансовый год</w:t>
            </w:r>
          </w:p>
        </w:tc>
        <w:tc>
          <w:tcPr>
            <w:tcW w:w="757" w:type="pct"/>
            <w:gridSpan w:val="2"/>
          </w:tcPr>
          <w:p w:rsidR="00B91F98" w:rsidRDefault="00B91F98">
            <w:pPr>
              <w:pStyle w:val="ConsPlusNormal"/>
              <w:jc w:val="center"/>
            </w:pPr>
            <w:r>
              <w:t>на плановый период</w:t>
            </w:r>
          </w:p>
        </w:tc>
        <w:tc>
          <w:tcPr>
            <w:tcW w:w="607" w:type="pct"/>
            <w:vMerge/>
          </w:tcPr>
          <w:p w:rsidR="00B91F98" w:rsidRDefault="00B91F98"/>
        </w:tc>
      </w:tr>
      <w:tr w:rsidR="00B91F98" w:rsidTr="00040FEB">
        <w:tc>
          <w:tcPr>
            <w:tcW w:w="310" w:type="pct"/>
            <w:vMerge/>
          </w:tcPr>
          <w:p w:rsidR="00B91F98" w:rsidRDefault="00B91F98"/>
        </w:tc>
        <w:tc>
          <w:tcPr>
            <w:tcW w:w="604" w:type="pct"/>
            <w:vMerge/>
          </w:tcPr>
          <w:p w:rsidR="00B91F98" w:rsidRDefault="00B91F98"/>
        </w:tc>
        <w:tc>
          <w:tcPr>
            <w:tcW w:w="391" w:type="pct"/>
          </w:tcPr>
          <w:p w:rsidR="00B91F98" w:rsidRDefault="00B91F98">
            <w:pPr>
              <w:pStyle w:val="ConsPlusNormal"/>
              <w:jc w:val="center"/>
            </w:pPr>
            <w:r>
              <w:t>первый год</w:t>
            </w:r>
          </w:p>
        </w:tc>
        <w:tc>
          <w:tcPr>
            <w:tcW w:w="367" w:type="pct"/>
          </w:tcPr>
          <w:p w:rsidR="00B91F98" w:rsidRDefault="00B91F98">
            <w:pPr>
              <w:pStyle w:val="ConsPlusNormal"/>
              <w:jc w:val="center"/>
            </w:pPr>
            <w:r>
              <w:t>второй год</w:t>
            </w:r>
          </w:p>
        </w:tc>
        <w:tc>
          <w:tcPr>
            <w:tcW w:w="604" w:type="pct"/>
            <w:vMerge/>
          </w:tcPr>
          <w:p w:rsidR="00B91F98" w:rsidRDefault="00B91F98"/>
        </w:tc>
        <w:tc>
          <w:tcPr>
            <w:tcW w:w="391" w:type="pct"/>
          </w:tcPr>
          <w:p w:rsidR="00B91F98" w:rsidRDefault="00B91F98">
            <w:pPr>
              <w:pStyle w:val="ConsPlusNormal"/>
              <w:jc w:val="center"/>
            </w:pPr>
            <w:r>
              <w:t>первый год</w:t>
            </w:r>
          </w:p>
        </w:tc>
        <w:tc>
          <w:tcPr>
            <w:tcW w:w="367" w:type="pct"/>
          </w:tcPr>
          <w:p w:rsidR="00B91F98" w:rsidRDefault="00B91F98">
            <w:pPr>
              <w:pStyle w:val="ConsPlusNormal"/>
              <w:jc w:val="center"/>
            </w:pPr>
            <w:r>
              <w:t>второй год</w:t>
            </w:r>
          </w:p>
        </w:tc>
        <w:tc>
          <w:tcPr>
            <w:tcW w:w="604" w:type="pct"/>
            <w:vMerge/>
          </w:tcPr>
          <w:p w:rsidR="00B91F98" w:rsidRDefault="00B91F98"/>
        </w:tc>
        <w:tc>
          <w:tcPr>
            <w:tcW w:w="391" w:type="pct"/>
          </w:tcPr>
          <w:p w:rsidR="00B91F98" w:rsidRDefault="00B91F98">
            <w:pPr>
              <w:pStyle w:val="ConsPlusNormal"/>
              <w:jc w:val="center"/>
            </w:pPr>
            <w:r>
              <w:t>первый год</w:t>
            </w:r>
          </w:p>
        </w:tc>
        <w:tc>
          <w:tcPr>
            <w:tcW w:w="367" w:type="pct"/>
          </w:tcPr>
          <w:p w:rsidR="00B91F98" w:rsidRDefault="00B91F98">
            <w:pPr>
              <w:pStyle w:val="ConsPlusNormal"/>
              <w:jc w:val="center"/>
            </w:pPr>
            <w:r>
              <w:t>второй год</w:t>
            </w:r>
          </w:p>
        </w:tc>
        <w:tc>
          <w:tcPr>
            <w:tcW w:w="607" w:type="pct"/>
            <w:vMerge/>
          </w:tcPr>
          <w:p w:rsidR="00B91F98" w:rsidRDefault="00B91F98"/>
        </w:tc>
      </w:tr>
      <w:tr w:rsidR="00B91F98" w:rsidTr="00040FEB">
        <w:tc>
          <w:tcPr>
            <w:tcW w:w="310" w:type="pct"/>
          </w:tcPr>
          <w:p w:rsidR="00B91F98" w:rsidRDefault="00B91F98">
            <w:pPr>
              <w:pStyle w:val="ConsPlusNormal"/>
              <w:jc w:val="center"/>
            </w:pPr>
            <w:r>
              <w:t>1</w:t>
            </w:r>
          </w:p>
        </w:tc>
        <w:tc>
          <w:tcPr>
            <w:tcW w:w="604" w:type="pct"/>
          </w:tcPr>
          <w:p w:rsidR="00B91F98" w:rsidRDefault="00B91F98">
            <w:pPr>
              <w:pStyle w:val="ConsPlusNormal"/>
              <w:jc w:val="center"/>
            </w:pPr>
            <w:r>
              <w:t>2</w:t>
            </w:r>
          </w:p>
        </w:tc>
        <w:tc>
          <w:tcPr>
            <w:tcW w:w="391" w:type="pct"/>
          </w:tcPr>
          <w:p w:rsidR="00B91F98" w:rsidRDefault="00B91F98">
            <w:pPr>
              <w:pStyle w:val="ConsPlusNormal"/>
              <w:jc w:val="center"/>
            </w:pPr>
            <w:r>
              <w:t>3</w:t>
            </w:r>
          </w:p>
        </w:tc>
        <w:tc>
          <w:tcPr>
            <w:tcW w:w="367" w:type="pct"/>
          </w:tcPr>
          <w:p w:rsidR="00B91F98" w:rsidRDefault="00B91F98">
            <w:pPr>
              <w:pStyle w:val="ConsPlusNormal"/>
              <w:jc w:val="center"/>
            </w:pPr>
            <w:r>
              <w:t>4</w:t>
            </w:r>
          </w:p>
        </w:tc>
        <w:tc>
          <w:tcPr>
            <w:tcW w:w="604" w:type="pct"/>
          </w:tcPr>
          <w:p w:rsidR="00B91F98" w:rsidRDefault="00B91F98">
            <w:pPr>
              <w:pStyle w:val="ConsPlusNormal"/>
              <w:jc w:val="center"/>
            </w:pPr>
            <w:r>
              <w:t>5</w:t>
            </w:r>
          </w:p>
        </w:tc>
        <w:tc>
          <w:tcPr>
            <w:tcW w:w="391" w:type="pct"/>
          </w:tcPr>
          <w:p w:rsidR="00B91F98" w:rsidRDefault="00B91F98">
            <w:pPr>
              <w:pStyle w:val="ConsPlusNormal"/>
              <w:jc w:val="center"/>
            </w:pPr>
            <w:r>
              <w:t>6</w:t>
            </w:r>
          </w:p>
        </w:tc>
        <w:tc>
          <w:tcPr>
            <w:tcW w:w="367" w:type="pct"/>
          </w:tcPr>
          <w:p w:rsidR="00B91F98" w:rsidRDefault="00B91F98">
            <w:pPr>
              <w:pStyle w:val="ConsPlusNormal"/>
              <w:jc w:val="center"/>
            </w:pPr>
            <w:r>
              <w:t>7</w:t>
            </w:r>
          </w:p>
        </w:tc>
        <w:tc>
          <w:tcPr>
            <w:tcW w:w="604" w:type="pct"/>
          </w:tcPr>
          <w:p w:rsidR="00B91F98" w:rsidRDefault="00B91F98">
            <w:pPr>
              <w:pStyle w:val="ConsPlusNormal"/>
              <w:jc w:val="center"/>
            </w:pPr>
            <w:r>
              <w:t>8</w:t>
            </w:r>
          </w:p>
        </w:tc>
        <w:tc>
          <w:tcPr>
            <w:tcW w:w="391" w:type="pct"/>
          </w:tcPr>
          <w:p w:rsidR="00B91F98" w:rsidRDefault="00B91F98">
            <w:pPr>
              <w:pStyle w:val="ConsPlusNormal"/>
              <w:jc w:val="center"/>
            </w:pPr>
            <w:r>
              <w:t>9</w:t>
            </w:r>
          </w:p>
        </w:tc>
        <w:tc>
          <w:tcPr>
            <w:tcW w:w="367" w:type="pct"/>
          </w:tcPr>
          <w:p w:rsidR="00B91F98" w:rsidRDefault="00B91F98">
            <w:pPr>
              <w:pStyle w:val="ConsPlusNormal"/>
              <w:jc w:val="center"/>
            </w:pPr>
            <w:r>
              <w:t>10</w:t>
            </w:r>
          </w:p>
        </w:tc>
        <w:tc>
          <w:tcPr>
            <w:tcW w:w="607" w:type="pct"/>
          </w:tcPr>
          <w:p w:rsidR="00B91F98" w:rsidRDefault="00B91F98">
            <w:pPr>
              <w:pStyle w:val="ConsPlusNormal"/>
              <w:jc w:val="center"/>
            </w:pPr>
            <w:r>
              <w:t>11</w:t>
            </w:r>
          </w:p>
        </w:tc>
      </w:tr>
      <w:tr w:rsidR="00B91F98" w:rsidTr="00040FEB">
        <w:tc>
          <w:tcPr>
            <w:tcW w:w="310"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7" w:type="pct"/>
          </w:tcPr>
          <w:p w:rsidR="00B91F98" w:rsidRDefault="00B91F98">
            <w:pPr>
              <w:pStyle w:val="ConsPlusNormal"/>
            </w:pPr>
          </w:p>
        </w:tc>
      </w:tr>
      <w:tr w:rsidR="00B91F98" w:rsidTr="00040FEB">
        <w:tc>
          <w:tcPr>
            <w:tcW w:w="310"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7" w:type="pct"/>
          </w:tcPr>
          <w:p w:rsidR="00B91F98" w:rsidRDefault="00B91F98">
            <w:pPr>
              <w:pStyle w:val="ConsPlusNormal"/>
            </w:pPr>
          </w:p>
        </w:tc>
      </w:tr>
      <w:tr w:rsidR="00B91F98" w:rsidTr="00040FEB">
        <w:tblPrEx>
          <w:tblBorders>
            <w:right w:val="nil"/>
          </w:tblBorders>
        </w:tblPrEx>
        <w:tc>
          <w:tcPr>
            <w:tcW w:w="310" w:type="pct"/>
          </w:tcPr>
          <w:p w:rsidR="00B91F98" w:rsidRDefault="00B91F98">
            <w:pPr>
              <w:pStyle w:val="ConsPlusNormal"/>
            </w:pPr>
            <w:r>
              <w:t>Итого</w:t>
            </w: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7" w:type="pct"/>
            <w:tcBorders>
              <w:bottom w:val="nil"/>
              <w:right w:val="nil"/>
            </w:tcBorders>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2. Доведенные лимиты бюджетных обязательств</w:t>
      </w:r>
    </w:p>
    <w:p w:rsidR="00B91F98" w:rsidRDefault="00B91F98">
      <w:pPr>
        <w:pStyle w:val="ConsPlusNonformat"/>
        <w:jc w:val="both"/>
      </w:pPr>
    </w:p>
    <w:p w:rsidR="00B91F98" w:rsidRDefault="00B91F98">
      <w:pPr>
        <w:pStyle w:val="ConsPlusNonformat"/>
        <w:jc w:val="both"/>
      </w:pPr>
      <w:r>
        <w:t xml:space="preserve">                  2.1. Лимиты бюджетных обязательств</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7"/>
        <w:gridCol w:w="1145"/>
        <w:gridCol w:w="740"/>
        <w:gridCol w:w="695"/>
        <w:gridCol w:w="1145"/>
        <w:gridCol w:w="740"/>
        <w:gridCol w:w="695"/>
        <w:gridCol w:w="1145"/>
        <w:gridCol w:w="740"/>
        <w:gridCol w:w="695"/>
        <w:gridCol w:w="1151"/>
      </w:tblGrid>
      <w:tr w:rsidR="00B91F98" w:rsidTr="00040FEB">
        <w:tc>
          <w:tcPr>
            <w:tcW w:w="310" w:type="pct"/>
            <w:vMerge w:val="restart"/>
          </w:tcPr>
          <w:p w:rsidR="00B91F98" w:rsidRDefault="00B91F98">
            <w:pPr>
              <w:pStyle w:val="ConsPlusNormal"/>
              <w:jc w:val="center"/>
            </w:pPr>
            <w:r>
              <w:t>Код по БК</w:t>
            </w:r>
          </w:p>
        </w:tc>
        <w:tc>
          <w:tcPr>
            <w:tcW w:w="1361" w:type="pct"/>
            <w:gridSpan w:val="3"/>
          </w:tcPr>
          <w:p w:rsidR="00B91F98" w:rsidRDefault="00B91F98">
            <w:pPr>
              <w:pStyle w:val="ConsPlusNormal"/>
              <w:jc w:val="center"/>
            </w:pPr>
            <w:r>
              <w:t>Получено</w:t>
            </w:r>
          </w:p>
        </w:tc>
        <w:tc>
          <w:tcPr>
            <w:tcW w:w="1361" w:type="pct"/>
            <w:gridSpan w:val="3"/>
          </w:tcPr>
          <w:p w:rsidR="00B91F98" w:rsidRDefault="00B91F98">
            <w:pPr>
              <w:pStyle w:val="ConsPlusNormal"/>
              <w:jc w:val="center"/>
            </w:pPr>
            <w:r>
              <w:t>Распределено</w:t>
            </w:r>
          </w:p>
        </w:tc>
        <w:tc>
          <w:tcPr>
            <w:tcW w:w="1361" w:type="pct"/>
            <w:gridSpan w:val="3"/>
          </w:tcPr>
          <w:p w:rsidR="00B91F98" w:rsidRDefault="00B91F98">
            <w:pPr>
              <w:pStyle w:val="ConsPlusNormal"/>
              <w:jc w:val="center"/>
            </w:pPr>
            <w:r>
              <w:t>Подлежит распределению</w:t>
            </w:r>
          </w:p>
        </w:tc>
        <w:tc>
          <w:tcPr>
            <w:tcW w:w="607" w:type="pct"/>
            <w:vMerge w:val="restart"/>
          </w:tcPr>
          <w:p w:rsidR="00B91F98" w:rsidRDefault="00B91F98">
            <w:pPr>
              <w:pStyle w:val="ConsPlusNormal"/>
              <w:jc w:val="center"/>
            </w:pPr>
            <w:r>
              <w:t>Примечание</w:t>
            </w:r>
          </w:p>
        </w:tc>
      </w:tr>
      <w:tr w:rsidR="00B91F98" w:rsidTr="00040FEB">
        <w:tc>
          <w:tcPr>
            <w:tcW w:w="310" w:type="pct"/>
            <w:vMerge/>
          </w:tcPr>
          <w:p w:rsidR="00B91F98" w:rsidRDefault="00B91F98"/>
        </w:tc>
        <w:tc>
          <w:tcPr>
            <w:tcW w:w="604" w:type="pct"/>
            <w:vMerge w:val="restart"/>
          </w:tcPr>
          <w:p w:rsidR="00B91F98" w:rsidRDefault="00B91F98">
            <w:pPr>
              <w:pStyle w:val="ConsPlusNormal"/>
              <w:jc w:val="center"/>
            </w:pPr>
            <w:r>
              <w:t>на текущий финансовый год</w:t>
            </w:r>
          </w:p>
        </w:tc>
        <w:tc>
          <w:tcPr>
            <w:tcW w:w="757" w:type="pct"/>
            <w:gridSpan w:val="2"/>
          </w:tcPr>
          <w:p w:rsidR="00B91F98" w:rsidRDefault="00B91F98">
            <w:pPr>
              <w:pStyle w:val="ConsPlusNormal"/>
              <w:jc w:val="center"/>
            </w:pPr>
            <w:r>
              <w:t>на плановый период</w:t>
            </w:r>
          </w:p>
        </w:tc>
        <w:tc>
          <w:tcPr>
            <w:tcW w:w="604" w:type="pct"/>
            <w:vMerge w:val="restart"/>
          </w:tcPr>
          <w:p w:rsidR="00B91F98" w:rsidRDefault="00B91F98">
            <w:pPr>
              <w:pStyle w:val="ConsPlusNormal"/>
              <w:jc w:val="center"/>
            </w:pPr>
            <w:r>
              <w:t>на текущий финансовый год</w:t>
            </w:r>
          </w:p>
        </w:tc>
        <w:tc>
          <w:tcPr>
            <w:tcW w:w="757" w:type="pct"/>
            <w:gridSpan w:val="2"/>
          </w:tcPr>
          <w:p w:rsidR="00B91F98" w:rsidRDefault="00B91F98">
            <w:pPr>
              <w:pStyle w:val="ConsPlusNormal"/>
              <w:jc w:val="center"/>
            </w:pPr>
            <w:r>
              <w:t>на плановый период</w:t>
            </w:r>
          </w:p>
        </w:tc>
        <w:tc>
          <w:tcPr>
            <w:tcW w:w="604" w:type="pct"/>
            <w:vMerge w:val="restart"/>
          </w:tcPr>
          <w:p w:rsidR="00B91F98" w:rsidRDefault="00B91F98">
            <w:pPr>
              <w:pStyle w:val="ConsPlusNormal"/>
              <w:jc w:val="center"/>
            </w:pPr>
            <w:r>
              <w:t>на текущий финансовый год</w:t>
            </w:r>
          </w:p>
        </w:tc>
        <w:tc>
          <w:tcPr>
            <w:tcW w:w="757" w:type="pct"/>
            <w:gridSpan w:val="2"/>
          </w:tcPr>
          <w:p w:rsidR="00B91F98" w:rsidRDefault="00B91F98">
            <w:pPr>
              <w:pStyle w:val="ConsPlusNormal"/>
              <w:jc w:val="center"/>
            </w:pPr>
            <w:r>
              <w:t>на плановый период</w:t>
            </w:r>
          </w:p>
        </w:tc>
        <w:tc>
          <w:tcPr>
            <w:tcW w:w="607" w:type="pct"/>
            <w:vMerge/>
          </w:tcPr>
          <w:p w:rsidR="00B91F98" w:rsidRDefault="00B91F98"/>
        </w:tc>
      </w:tr>
      <w:tr w:rsidR="00B91F98" w:rsidTr="00040FEB">
        <w:tc>
          <w:tcPr>
            <w:tcW w:w="310" w:type="pct"/>
            <w:vMerge/>
          </w:tcPr>
          <w:p w:rsidR="00B91F98" w:rsidRDefault="00B91F98"/>
        </w:tc>
        <w:tc>
          <w:tcPr>
            <w:tcW w:w="604" w:type="pct"/>
            <w:vMerge/>
          </w:tcPr>
          <w:p w:rsidR="00B91F98" w:rsidRDefault="00B91F98"/>
        </w:tc>
        <w:tc>
          <w:tcPr>
            <w:tcW w:w="391" w:type="pct"/>
          </w:tcPr>
          <w:p w:rsidR="00B91F98" w:rsidRDefault="00B91F98">
            <w:pPr>
              <w:pStyle w:val="ConsPlusNormal"/>
              <w:jc w:val="center"/>
            </w:pPr>
            <w:r>
              <w:t>первый год</w:t>
            </w:r>
          </w:p>
        </w:tc>
        <w:tc>
          <w:tcPr>
            <w:tcW w:w="367" w:type="pct"/>
          </w:tcPr>
          <w:p w:rsidR="00B91F98" w:rsidRDefault="00B91F98">
            <w:pPr>
              <w:pStyle w:val="ConsPlusNormal"/>
              <w:jc w:val="center"/>
            </w:pPr>
            <w:r>
              <w:t>второй год</w:t>
            </w:r>
          </w:p>
        </w:tc>
        <w:tc>
          <w:tcPr>
            <w:tcW w:w="604" w:type="pct"/>
            <w:vMerge/>
          </w:tcPr>
          <w:p w:rsidR="00B91F98" w:rsidRDefault="00B91F98"/>
        </w:tc>
        <w:tc>
          <w:tcPr>
            <w:tcW w:w="391" w:type="pct"/>
          </w:tcPr>
          <w:p w:rsidR="00B91F98" w:rsidRDefault="00B91F98">
            <w:pPr>
              <w:pStyle w:val="ConsPlusNormal"/>
              <w:jc w:val="center"/>
            </w:pPr>
            <w:r>
              <w:t>первый год</w:t>
            </w:r>
          </w:p>
        </w:tc>
        <w:tc>
          <w:tcPr>
            <w:tcW w:w="367" w:type="pct"/>
          </w:tcPr>
          <w:p w:rsidR="00B91F98" w:rsidRDefault="00B91F98">
            <w:pPr>
              <w:pStyle w:val="ConsPlusNormal"/>
              <w:jc w:val="center"/>
            </w:pPr>
            <w:r>
              <w:t>второй год</w:t>
            </w:r>
          </w:p>
        </w:tc>
        <w:tc>
          <w:tcPr>
            <w:tcW w:w="604" w:type="pct"/>
            <w:vMerge/>
          </w:tcPr>
          <w:p w:rsidR="00B91F98" w:rsidRDefault="00B91F98"/>
        </w:tc>
        <w:tc>
          <w:tcPr>
            <w:tcW w:w="391" w:type="pct"/>
          </w:tcPr>
          <w:p w:rsidR="00B91F98" w:rsidRDefault="00B91F98">
            <w:pPr>
              <w:pStyle w:val="ConsPlusNormal"/>
              <w:jc w:val="center"/>
            </w:pPr>
            <w:r>
              <w:t>первый год</w:t>
            </w:r>
          </w:p>
        </w:tc>
        <w:tc>
          <w:tcPr>
            <w:tcW w:w="367" w:type="pct"/>
          </w:tcPr>
          <w:p w:rsidR="00B91F98" w:rsidRDefault="00B91F98">
            <w:pPr>
              <w:pStyle w:val="ConsPlusNormal"/>
              <w:jc w:val="center"/>
            </w:pPr>
            <w:r>
              <w:t>второй год</w:t>
            </w:r>
          </w:p>
        </w:tc>
        <w:tc>
          <w:tcPr>
            <w:tcW w:w="607" w:type="pct"/>
            <w:vMerge/>
          </w:tcPr>
          <w:p w:rsidR="00B91F98" w:rsidRDefault="00B91F98"/>
        </w:tc>
      </w:tr>
      <w:tr w:rsidR="00B91F98" w:rsidTr="00040FEB">
        <w:tc>
          <w:tcPr>
            <w:tcW w:w="310" w:type="pct"/>
          </w:tcPr>
          <w:p w:rsidR="00B91F98" w:rsidRDefault="00B91F98">
            <w:pPr>
              <w:pStyle w:val="ConsPlusNormal"/>
              <w:jc w:val="center"/>
            </w:pPr>
            <w:r>
              <w:t>1</w:t>
            </w:r>
          </w:p>
        </w:tc>
        <w:tc>
          <w:tcPr>
            <w:tcW w:w="604" w:type="pct"/>
          </w:tcPr>
          <w:p w:rsidR="00B91F98" w:rsidRDefault="00B91F98">
            <w:pPr>
              <w:pStyle w:val="ConsPlusNormal"/>
              <w:jc w:val="center"/>
            </w:pPr>
            <w:r>
              <w:t>2</w:t>
            </w:r>
          </w:p>
        </w:tc>
        <w:tc>
          <w:tcPr>
            <w:tcW w:w="391" w:type="pct"/>
          </w:tcPr>
          <w:p w:rsidR="00B91F98" w:rsidRDefault="00B91F98">
            <w:pPr>
              <w:pStyle w:val="ConsPlusNormal"/>
              <w:jc w:val="center"/>
            </w:pPr>
            <w:r>
              <w:t>3</w:t>
            </w:r>
          </w:p>
        </w:tc>
        <w:tc>
          <w:tcPr>
            <w:tcW w:w="367" w:type="pct"/>
          </w:tcPr>
          <w:p w:rsidR="00B91F98" w:rsidRDefault="00B91F98">
            <w:pPr>
              <w:pStyle w:val="ConsPlusNormal"/>
              <w:jc w:val="center"/>
            </w:pPr>
            <w:r>
              <w:t>4</w:t>
            </w:r>
          </w:p>
        </w:tc>
        <w:tc>
          <w:tcPr>
            <w:tcW w:w="604" w:type="pct"/>
          </w:tcPr>
          <w:p w:rsidR="00B91F98" w:rsidRDefault="00B91F98">
            <w:pPr>
              <w:pStyle w:val="ConsPlusNormal"/>
              <w:jc w:val="center"/>
            </w:pPr>
            <w:r>
              <w:t>5</w:t>
            </w:r>
          </w:p>
        </w:tc>
        <w:tc>
          <w:tcPr>
            <w:tcW w:w="391" w:type="pct"/>
          </w:tcPr>
          <w:p w:rsidR="00B91F98" w:rsidRDefault="00B91F98">
            <w:pPr>
              <w:pStyle w:val="ConsPlusNormal"/>
              <w:jc w:val="center"/>
            </w:pPr>
            <w:r>
              <w:t>6</w:t>
            </w:r>
          </w:p>
        </w:tc>
        <w:tc>
          <w:tcPr>
            <w:tcW w:w="367" w:type="pct"/>
          </w:tcPr>
          <w:p w:rsidR="00B91F98" w:rsidRDefault="00B91F98">
            <w:pPr>
              <w:pStyle w:val="ConsPlusNormal"/>
              <w:jc w:val="center"/>
            </w:pPr>
            <w:r>
              <w:t>7</w:t>
            </w:r>
          </w:p>
        </w:tc>
        <w:tc>
          <w:tcPr>
            <w:tcW w:w="604" w:type="pct"/>
          </w:tcPr>
          <w:p w:rsidR="00B91F98" w:rsidRDefault="00B91F98">
            <w:pPr>
              <w:pStyle w:val="ConsPlusNormal"/>
              <w:jc w:val="center"/>
            </w:pPr>
            <w:r>
              <w:t>8</w:t>
            </w:r>
          </w:p>
        </w:tc>
        <w:tc>
          <w:tcPr>
            <w:tcW w:w="391" w:type="pct"/>
          </w:tcPr>
          <w:p w:rsidR="00B91F98" w:rsidRDefault="00B91F98">
            <w:pPr>
              <w:pStyle w:val="ConsPlusNormal"/>
              <w:jc w:val="center"/>
            </w:pPr>
            <w:r>
              <w:t>9</w:t>
            </w:r>
          </w:p>
        </w:tc>
        <w:tc>
          <w:tcPr>
            <w:tcW w:w="367" w:type="pct"/>
          </w:tcPr>
          <w:p w:rsidR="00B91F98" w:rsidRDefault="00B91F98">
            <w:pPr>
              <w:pStyle w:val="ConsPlusNormal"/>
              <w:jc w:val="center"/>
            </w:pPr>
            <w:r>
              <w:t>10</w:t>
            </w:r>
          </w:p>
        </w:tc>
        <w:tc>
          <w:tcPr>
            <w:tcW w:w="607" w:type="pct"/>
          </w:tcPr>
          <w:p w:rsidR="00B91F98" w:rsidRDefault="00B91F98">
            <w:pPr>
              <w:pStyle w:val="ConsPlusNormal"/>
              <w:jc w:val="center"/>
            </w:pPr>
            <w:r>
              <w:t>11</w:t>
            </w:r>
          </w:p>
        </w:tc>
      </w:tr>
      <w:tr w:rsidR="00B91F98" w:rsidTr="00040FEB">
        <w:tc>
          <w:tcPr>
            <w:tcW w:w="310"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7" w:type="pct"/>
          </w:tcPr>
          <w:p w:rsidR="00B91F98" w:rsidRDefault="00B91F98">
            <w:pPr>
              <w:pStyle w:val="ConsPlusNormal"/>
            </w:pPr>
          </w:p>
        </w:tc>
      </w:tr>
      <w:tr w:rsidR="00B91F98" w:rsidTr="00040FEB">
        <w:tc>
          <w:tcPr>
            <w:tcW w:w="310"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7" w:type="pct"/>
          </w:tcPr>
          <w:p w:rsidR="00B91F98" w:rsidRDefault="00B91F98">
            <w:pPr>
              <w:pStyle w:val="ConsPlusNormal"/>
            </w:pPr>
          </w:p>
        </w:tc>
      </w:tr>
      <w:tr w:rsidR="00B91F98" w:rsidTr="00040FEB">
        <w:tblPrEx>
          <w:tblBorders>
            <w:right w:val="nil"/>
          </w:tblBorders>
        </w:tblPrEx>
        <w:tc>
          <w:tcPr>
            <w:tcW w:w="310" w:type="pct"/>
          </w:tcPr>
          <w:p w:rsidR="00B91F98" w:rsidRDefault="00B91F98">
            <w:pPr>
              <w:pStyle w:val="ConsPlusNormal"/>
              <w:jc w:val="both"/>
            </w:pPr>
            <w:r>
              <w:lastRenderedPageBreak/>
              <w:t>Итого</w:t>
            </w: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4" w:type="pct"/>
          </w:tcPr>
          <w:p w:rsidR="00B91F98" w:rsidRDefault="00B91F98">
            <w:pPr>
              <w:pStyle w:val="ConsPlusNormal"/>
            </w:pPr>
          </w:p>
        </w:tc>
        <w:tc>
          <w:tcPr>
            <w:tcW w:w="391" w:type="pct"/>
          </w:tcPr>
          <w:p w:rsidR="00B91F98" w:rsidRDefault="00B91F98">
            <w:pPr>
              <w:pStyle w:val="ConsPlusNormal"/>
            </w:pPr>
          </w:p>
        </w:tc>
        <w:tc>
          <w:tcPr>
            <w:tcW w:w="367" w:type="pct"/>
          </w:tcPr>
          <w:p w:rsidR="00B91F98" w:rsidRDefault="00B91F98">
            <w:pPr>
              <w:pStyle w:val="ConsPlusNormal"/>
            </w:pPr>
          </w:p>
        </w:tc>
        <w:tc>
          <w:tcPr>
            <w:tcW w:w="607" w:type="pct"/>
            <w:tcBorders>
              <w:bottom w:val="nil"/>
              <w:right w:val="nil"/>
            </w:tcBorders>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B91F98" w:rsidRDefault="00B91F98">
      <w:pPr>
        <w:pStyle w:val="ConsPlusNonformat"/>
        <w:jc w:val="both"/>
      </w:pPr>
      <w:r>
        <w:t xml:space="preserve">             3. Доведенные предельные объемы финансирования</w:t>
      </w:r>
    </w:p>
    <w:p w:rsidR="00B91F98" w:rsidRDefault="00B91F98">
      <w:pPr>
        <w:pStyle w:val="ConsPlusNonformat"/>
        <w:jc w:val="both"/>
      </w:pPr>
    </w:p>
    <w:p w:rsidR="00B91F98" w:rsidRDefault="00B91F98">
      <w:pPr>
        <w:pStyle w:val="ConsPlusNonformat"/>
        <w:jc w:val="both"/>
      </w:pPr>
      <w:r>
        <w:t xml:space="preserve">                 3.1. Предельные объемы финансирования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4"/>
        <w:gridCol w:w="747"/>
        <w:gridCol w:w="1958"/>
        <w:gridCol w:w="2125"/>
        <w:gridCol w:w="2614"/>
        <w:gridCol w:w="1380"/>
      </w:tblGrid>
      <w:tr w:rsidR="00B91F98" w:rsidTr="00040FEB">
        <w:tc>
          <w:tcPr>
            <w:tcW w:w="739" w:type="pct"/>
            <w:gridSpan w:val="2"/>
          </w:tcPr>
          <w:p w:rsidR="00B91F98" w:rsidRDefault="00B91F98">
            <w:pPr>
              <w:pStyle w:val="ConsPlusNormal"/>
              <w:jc w:val="center"/>
            </w:pPr>
            <w:r>
              <w:t>Код по БК</w:t>
            </w:r>
          </w:p>
        </w:tc>
        <w:tc>
          <w:tcPr>
            <w:tcW w:w="1033" w:type="pct"/>
          </w:tcPr>
          <w:p w:rsidR="00B91F98" w:rsidRDefault="00B91F98">
            <w:pPr>
              <w:pStyle w:val="ConsPlusNormal"/>
              <w:jc w:val="center"/>
            </w:pPr>
            <w:r>
              <w:t>Получено на текущий финансовый год (текущий период)</w:t>
            </w:r>
          </w:p>
        </w:tc>
        <w:tc>
          <w:tcPr>
            <w:tcW w:w="1121" w:type="pct"/>
          </w:tcPr>
          <w:p w:rsidR="00B91F98" w:rsidRDefault="00B91F98">
            <w:pPr>
              <w:pStyle w:val="ConsPlusNormal"/>
              <w:jc w:val="center"/>
            </w:pPr>
            <w:r>
              <w:t>Распределено на текущий финансовый год (текущий период)</w:t>
            </w:r>
          </w:p>
        </w:tc>
        <w:tc>
          <w:tcPr>
            <w:tcW w:w="1379" w:type="pct"/>
          </w:tcPr>
          <w:p w:rsidR="00B91F98" w:rsidRDefault="00B91F98">
            <w:pPr>
              <w:pStyle w:val="ConsPlusNormal"/>
              <w:jc w:val="center"/>
            </w:pPr>
            <w:r>
              <w:t>Подлежит распределению на текущий финансовый год (текущий период) (гр. 2 - гр. 3)</w:t>
            </w:r>
          </w:p>
        </w:tc>
        <w:tc>
          <w:tcPr>
            <w:tcW w:w="728" w:type="pct"/>
          </w:tcPr>
          <w:p w:rsidR="00B91F98" w:rsidRDefault="00B91F98">
            <w:pPr>
              <w:pStyle w:val="ConsPlusNormal"/>
              <w:jc w:val="center"/>
            </w:pPr>
            <w:r>
              <w:t>Примечание</w:t>
            </w:r>
          </w:p>
        </w:tc>
      </w:tr>
      <w:tr w:rsidR="00B91F98" w:rsidTr="00040FEB">
        <w:tc>
          <w:tcPr>
            <w:tcW w:w="739" w:type="pct"/>
            <w:gridSpan w:val="2"/>
          </w:tcPr>
          <w:p w:rsidR="00B91F98" w:rsidRDefault="00B91F98">
            <w:pPr>
              <w:pStyle w:val="ConsPlusNormal"/>
              <w:jc w:val="center"/>
            </w:pPr>
            <w:r>
              <w:t>1</w:t>
            </w:r>
          </w:p>
        </w:tc>
        <w:tc>
          <w:tcPr>
            <w:tcW w:w="1033" w:type="pct"/>
          </w:tcPr>
          <w:p w:rsidR="00B91F98" w:rsidRDefault="00B91F98">
            <w:pPr>
              <w:pStyle w:val="ConsPlusNormal"/>
              <w:jc w:val="center"/>
            </w:pPr>
            <w:r>
              <w:t>2</w:t>
            </w:r>
          </w:p>
        </w:tc>
        <w:tc>
          <w:tcPr>
            <w:tcW w:w="1121" w:type="pct"/>
          </w:tcPr>
          <w:p w:rsidR="00B91F98" w:rsidRDefault="00B91F98">
            <w:pPr>
              <w:pStyle w:val="ConsPlusNormal"/>
              <w:jc w:val="center"/>
            </w:pPr>
            <w:r>
              <w:t>3</w:t>
            </w:r>
          </w:p>
        </w:tc>
        <w:tc>
          <w:tcPr>
            <w:tcW w:w="1379" w:type="pct"/>
          </w:tcPr>
          <w:p w:rsidR="00B91F98" w:rsidRDefault="00B91F98">
            <w:pPr>
              <w:pStyle w:val="ConsPlusNormal"/>
              <w:jc w:val="center"/>
            </w:pPr>
            <w:r>
              <w:t>4</w:t>
            </w:r>
          </w:p>
        </w:tc>
        <w:tc>
          <w:tcPr>
            <w:tcW w:w="728" w:type="pct"/>
          </w:tcPr>
          <w:p w:rsidR="00B91F98" w:rsidRDefault="00B91F98">
            <w:pPr>
              <w:pStyle w:val="ConsPlusNormal"/>
              <w:jc w:val="center"/>
            </w:pPr>
            <w:r>
              <w:t>5</w:t>
            </w:r>
          </w:p>
        </w:tc>
      </w:tr>
      <w:tr w:rsidR="00B91F98" w:rsidTr="00040FEB">
        <w:tc>
          <w:tcPr>
            <w:tcW w:w="739" w:type="pct"/>
            <w:gridSpan w:val="2"/>
          </w:tcPr>
          <w:p w:rsidR="00B91F98" w:rsidRDefault="00B91F98">
            <w:pPr>
              <w:pStyle w:val="ConsPlusNormal"/>
            </w:pPr>
          </w:p>
        </w:tc>
        <w:tc>
          <w:tcPr>
            <w:tcW w:w="1033" w:type="pct"/>
          </w:tcPr>
          <w:p w:rsidR="00B91F98" w:rsidRDefault="00B91F98">
            <w:pPr>
              <w:pStyle w:val="ConsPlusNormal"/>
            </w:pPr>
          </w:p>
        </w:tc>
        <w:tc>
          <w:tcPr>
            <w:tcW w:w="1121" w:type="pct"/>
          </w:tcPr>
          <w:p w:rsidR="00B91F98" w:rsidRDefault="00B91F98">
            <w:pPr>
              <w:pStyle w:val="ConsPlusNormal"/>
            </w:pPr>
          </w:p>
        </w:tc>
        <w:tc>
          <w:tcPr>
            <w:tcW w:w="1379" w:type="pct"/>
          </w:tcPr>
          <w:p w:rsidR="00B91F98" w:rsidRDefault="00B91F98">
            <w:pPr>
              <w:pStyle w:val="ConsPlusNormal"/>
            </w:pPr>
          </w:p>
        </w:tc>
        <w:tc>
          <w:tcPr>
            <w:tcW w:w="728" w:type="pct"/>
          </w:tcPr>
          <w:p w:rsidR="00B91F98" w:rsidRDefault="00B91F98">
            <w:pPr>
              <w:pStyle w:val="ConsPlusNormal"/>
            </w:pPr>
          </w:p>
        </w:tc>
      </w:tr>
      <w:tr w:rsidR="00B91F98" w:rsidTr="00040FEB">
        <w:tc>
          <w:tcPr>
            <w:tcW w:w="739" w:type="pct"/>
            <w:gridSpan w:val="2"/>
          </w:tcPr>
          <w:p w:rsidR="00B91F98" w:rsidRDefault="00B91F98">
            <w:pPr>
              <w:pStyle w:val="ConsPlusNormal"/>
            </w:pPr>
          </w:p>
        </w:tc>
        <w:tc>
          <w:tcPr>
            <w:tcW w:w="1033" w:type="pct"/>
          </w:tcPr>
          <w:p w:rsidR="00B91F98" w:rsidRDefault="00B91F98">
            <w:pPr>
              <w:pStyle w:val="ConsPlusNormal"/>
            </w:pPr>
          </w:p>
        </w:tc>
        <w:tc>
          <w:tcPr>
            <w:tcW w:w="1121" w:type="pct"/>
          </w:tcPr>
          <w:p w:rsidR="00B91F98" w:rsidRDefault="00B91F98">
            <w:pPr>
              <w:pStyle w:val="ConsPlusNormal"/>
            </w:pPr>
          </w:p>
        </w:tc>
        <w:tc>
          <w:tcPr>
            <w:tcW w:w="1379" w:type="pct"/>
          </w:tcPr>
          <w:p w:rsidR="00B91F98" w:rsidRDefault="00B91F98">
            <w:pPr>
              <w:pStyle w:val="ConsPlusNormal"/>
            </w:pPr>
          </w:p>
        </w:tc>
        <w:tc>
          <w:tcPr>
            <w:tcW w:w="728" w:type="pct"/>
          </w:tcPr>
          <w:p w:rsidR="00B91F98" w:rsidRDefault="00B91F98">
            <w:pPr>
              <w:pStyle w:val="ConsPlusNormal"/>
            </w:pPr>
          </w:p>
        </w:tc>
      </w:tr>
      <w:tr w:rsidR="00B91F98" w:rsidTr="00040FEB">
        <w:tblPrEx>
          <w:tblBorders>
            <w:left w:val="nil"/>
            <w:right w:val="nil"/>
          </w:tblBorders>
        </w:tblPrEx>
        <w:tc>
          <w:tcPr>
            <w:tcW w:w="345" w:type="pct"/>
            <w:tcBorders>
              <w:left w:val="nil"/>
              <w:bottom w:val="nil"/>
            </w:tcBorders>
          </w:tcPr>
          <w:p w:rsidR="00B91F98" w:rsidRDefault="00B91F98">
            <w:pPr>
              <w:pStyle w:val="ConsPlusNormal"/>
            </w:pPr>
          </w:p>
        </w:tc>
        <w:tc>
          <w:tcPr>
            <w:tcW w:w="394" w:type="pct"/>
          </w:tcPr>
          <w:p w:rsidR="00B91F98" w:rsidRDefault="00B91F98">
            <w:pPr>
              <w:pStyle w:val="ConsPlusNormal"/>
              <w:jc w:val="both"/>
            </w:pPr>
            <w:r>
              <w:t>Итого</w:t>
            </w:r>
          </w:p>
        </w:tc>
        <w:tc>
          <w:tcPr>
            <w:tcW w:w="1033" w:type="pct"/>
          </w:tcPr>
          <w:p w:rsidR="00B91F98" w:rsidRDefault="00B91F98">
            <w:pPr>
              <w:pStyle w:val="ConsPlusNormal"/>
            </w:pPr>
          </w:p>
        </w:tc>
        <w:tc>
          <w:tcPr>
            <w:tcW w:w="1121" w:type="pct"/>
          </w:tcPr>
          <w:p w:rsidR="00B91F98" w:rsidRDefault="00B91F98">
            <w:pPr>
              <w:pStyle w:val="ConsPlusNormal"/>
            </w:pPr>
          </w:p>
        </w:tc>
        <w:tc>
          <w:tcPr>
            <w:tcW w:w="1379" w:type="pct"/>
          </w:tcPr>
          <w:p w:rsidR="00B91F98" w:rsidRDefault="00B91F98">
            <w:pPr>
              <w:pStyle w:val="ConsPlusNormal"/>
            </w:pPr>
          </w:p>
        </w:tc>
        <w:tc>
          <w:tcPr>
            <w:tcW w:w="728" w:type="pct"/>
            <w:tcBorders>
              <w:bottom w:val="nil"/>
              <w:right w:val="nil"/>
            </w:tcBorders>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sectPr w:rsidR="00B91F98" w:rsidSect="00835D2E">
          <w:pgSz w:w="11905" w:h="16838"/>
          <w:pgMar w:top="142" w:right="1701" w:bottom="426" w:left="850" w:header="0" w:footer="0" w:gutter="0"/>
          <w:cols w:space="720"/>
          <w:docGrid w:linePitch="299"/>
        </w:sectPr>
      </w:pPr>
    </w:p>
    <w:p w:rsidR="00B91F98" w:rsidRDefault="00B91F98">
      <w:pPr>
        <w:pStyle w:val="ConsPlusNormal"/>
        <w:jc w:val="right"/>
      </w:pPr>
    </w:p>
    <w:p w:rsidR="00B91F98" w:rsidRDefault="00B91F98">
      <w:pPr>
        <w:pStyle w:val="ConsPlusNormal"/>
        <w:jc w:val="right"/>
      </w:pPr>
    </w:p>
    <w:p w:rsidR="00B91F98" w:rsidRPr="00823B24" w:rsidRDefault="004773FD" w:rsidP="004773FD">
      <w:pPr>
        <w:pStyle w:val="ConsPlusNormal"/>
        <w:jc w:val="center"/>
        <w:outlineLvl w:val="1"/>
        <w:rPr>
          <w:sz w:val="20"/>
        </w:rPr>
      </w:pPr>
      <w:r w:rsidRPr="00823B24">
        <w:rPr>
          <w:sz w:val="20"/>
        </w:rPr>
        <w:t xml:space="preserve">                                       </w:t>
      </w:r>
      <w:r w:rsidR="00823B24">
        <w:rPr>
          <w:sz w:val="20"/>
        </w:rPr>
        <w:t xml:space="preserve">              </w:t>
      </w:r>
      <w:r w:rsidR="00B91F98" w:rsidRPr="00823B24">
        <w:rPr>
          <w:sz w:val="20"/>
        </w:rPr>
        <w:t>Приложение N 14</w:t>
      </w:r>
    </w:p>
    <w:p w:rsidR="003560E6" w:rsidRPr="003B7C17" w:rsidRDefault="00F850D7" w:rsidP="003560E6">
      <w:pPr>
        <w:pStyle w:val="ConsPlusNormal"/>
        <w:ind w:left="5664"/>
        <w:rPr>
          <w:sz w:val="20"/>
        </w:rPr>
      </w:pPr>
      <w:r>
        <w:t xml:space="preserve">                                                                                                                     </w:t>
      </w:r>
      <w:r w:rsidR="003560E6"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F850D7" w:rsidRDefault="00F850D7" w:rsidP="003560E6">
      <w:pPr>
        <w:pStyle w:val="ConsPlusNormal"/>
        <w:ind w:left="6372"/>
      </w:pPr>
    </w:p>
    <w:p w:rsidR="00B91F98" w:rsidRDefault="00B91F98">
      <w:pPr>
        <w:spacing w:after="1"/>
      </w:pPr>
    </w:p>
    <w:p w:rsidR="00B91F98" w:rsidRDefault="00B91F98">
      <w:pPr>
        <w:pStyle w:val="ConsPlusNormal"/>
        <w:jc w:val="center"/>
      </w:pPr>
    </w:p>
    <w:p w:rsidR="00B91F98" w:rsidRDefault="00B91F98">
      <w:pPr>
        <w:pStyle w:val="ConsPlusNonformat"/>
        <w:jc w:val="both"/>
      </w:pPr>
      <w:bookmarkStart w:id="45" w:name="P3203"/>
      <w:bookmarkEnd w:id="45"/>
      <w:r>
        <w:rPr>
          <w:sz w:val="12"/>
        </w:rPr>
        <w:t xml:space="preserve">                          ОТЧЕТ О СОСТОЯНИИ</w:t>
      </w:r>
    </w:p>
    <w:p w:rsidR="00B91F98" w:rsidRDefault="00B91F98">
      <w:pPr>
        <w:pStyle w:val="ConsPlusNonformat"/>
        <w:jc w:val="both"/>
      </w:pPr>
      <w:r>
        <w:rPr>
          <w:sz w:val="12"/>
        </w:rPr>
        <w:t xml:space="preserve">                      лицевого счета получателя</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бюджетных средств N │        │                                                   ┌──────────┐</w:t>
      </w:r>
    </w:p>
    <w:p w:rsidR="00B91F98" w:rsidRDefault="00B91F98">
      <w:pPr>
        <w:pStyle w:val="ConsPlusNonformat"/>
        <w:jc w:val="both"/>
      </w:pPr>
      <w:r>
        <w:rPr>
          <w:sz w:val="12"/>
        </w:rPr>
        <w:t xml:space="preserve">                                        └────────┘                                                   │ Коды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на "__" ____________ 20___ г.                                               Дата │          │</w:t>
      </w:r>
    </w:p>
    <w:p w:rsidR="00B91F98" w:rsidRDefault="00B91F98">
      <w:pPr>
        <w:pStyle w:val="ConsPlusNonformat"/>
        <w:jc w:val="both"/>
      </w:pPr>
      <w:r>
        <w:rPr>
          <w:sz w:val="12"/>
        </w:rPr>
        <w:t xml:space="preserve">                                                                                                     ├──────────┤</w:t>
      </w:r>
    </w:p>
    <w:p w:rsidR="00B91F98" w:rsidRDefault="00B91F98">
      <w:pPr>
        <w:pStyle w:val="ConsPlusNonformat"/>
        <w:jc w:val="both"/>
      </w:pPr>
      <w:r>
        <w:rPr>
          <w:sz w:val="12"/>
        </w:rPr>
        <w:t>Финансовый орган _____________________________________________________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о сводному реестру │          │</w:t>
      </w:r>
    </w:p>
    <w:p w:rsidR="00B91F98" w:rsidRDefault="00B91F98">
      <w:pPr>
        <w:pStyle w:val="ConsPlusNonformat"/>
        <w:jc w:val="both"/>
      </w:pPr>
      <w:r>
        <w:rPr>
          <w:sz w:val="12"/>
        </w:rPr>
        <w:t xml:space="preserve">                                                                                                     ├──────────┤</w:t>
      </w:r>
    </w:p>
    <w:p w:rsidR="00B91F98" w:rsidRDefault="00B91F98">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о сводному реестру │          │</w:t>
      </w:r>
    </w:p>
    <w:p w:rsidR="00B91F98" w:rsidRDefault="00B91F98">
      <w:pPr>
        <w:pStyle w:val="ConsPlusNonformat"/>
        <w:jc w:val="both"/>
      </w:pPr>
      <w:r>
        <w:rPr>
          <w:sz w:val="12"/>
        </w:rPr>
        <w:t xml:space="preserve">                                                                                                     ├──────────┤</w:t>
      </w:r>
    </w:p>
    <w:p w:rsidR="00B91F98" w:rsidRDefault="00B91F98">
      <w:pPr>
        <w:pStyle w:val="ConsPlusNonformat"/>
        <w:jc w:val="both"/>
      </w:pPr>
      <w:proofErr w:type="gramStart"/>
      <w:r>
        <w:rPr>
          <w:sz w:val="12"/>
        </w:rPr>
        <w:t>Главный распорядитель бюджетных                                                          Глава по БК │          │</w:t>
      </w:r>
      <w:proofErr w:type="gramEnd"/>
    </w:p>
    <w:p w:rsidR="00B91F98" w:rsidRDefault="00B91F98">
      <w:pPr>
        <w:pStyle w:val="ConsPlusNonformat"/>
        <w:jc w:val="both"/>
      </w:pPr>
      <w:r>
        <w:rPr>
          <w:sz w:val="12"/>
        </w:rPr>
        <w:t>средств ______________________________________________________________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Наименование бюджета _________________________________________________                               │          │</w:t>
      </w:r>
    </w:p>
    <w:p w:rsidR="00B91F98" w:rsidRDefault="00B91F98">
      <w:pPr>
        <w:pStyle w:val="ConsPlusNonformat"/>
        <w:jc w:val="both"/>
      </w:pPr>
      <w:r>
        <w:rPr>
          <w:sz w:val="12"/>
        </w:rPr>
        <w:t>Периодичность: месячная                                                                              ├──────────┤</w:t>
      </w:r>
    </w:p>
    <w:p w:rsidR="00B91F98" w:rsidRDefault="00B91F98">
      <w:pPr>
        <w:pStyle w:val="ConsPlusNonformat"/>
        <w:jc w:val="both"/>
      </w:pPr>
      <w:r>
        <w:rPr>
          <w:sz w:val="12"/>
        </w:rPr>
        <w:t xml:space="preserve">Единица измерения: руб.                                                                      По ОКЕИ │ </w:t>
      </w:r>
      <w:hyperlink r:id="rId82" w:history="1">
        <w:r>
          <w:rPr>
            <w:color w:val="0000FF"/>
            <w:sz w:val="12"/>
          </w:rPr>
          <w:t>383</w:t>
        </w:r>
      </w:hyperlink>
      <w:r>
        <w:rPr>
          <w:sz w:val="12"/>
        </w:rPr>
        <w:t xml:space="preserve">      │</w:t>
      </w:r>
    </w:p>
    <w:p w:rsidR="00B91F98" w:rsidRDefault="00B91F98">
      <w:pPr>
        <w:pStyle w:val="ConsPlusNonformat"/>
        <w:jc w:val="both"/>
      </w:pPr>
      <w:r>
        <w:rPr>
          <w:sz w:val="12"/>
        </w:rPr>
        <w:t xml:space="preserve">                                                                                                     └──────────┘</w:t>
      </w:r>
    </w:p>
    <w:p w:rsidR="00B91F98" w:rsidRDefault="00B91F98">
      <w:pPr>
        <w:pStyle w:val="ConsPlusNonformat"/>
        <w:jc w:val="both"/>
      </w:pPr>
    </w:p>
    <w:p w:rsidR="00F850D7" w:rsidRDefault="00F850D7">
      <w:pPr>
        <w:pStyle w:val="ConsPlusNonformat"/>
        <w:jc w:val="both"/>
      </w:pPr>
    </w:p>
    <w:p w:rsidR="00F850D7" w:rsidRDefault="00F850D7">
      <w:pPr>
        <w:pStyle w:val="ConsPlusNonformat"/>
        <w:jc w:val="both"/>
      </w:pPr>
    </w:p>
    <w:p w:rsidR="00F850D7" w:rsidRDefault="00F850D7">
      <w:pPr>
        <w:pStyle w:val="ConsPlusNonformat"/>
        <w:jc w:val="both"/>
      </w:pPr>
    </w:p>
    <w:p w:rsidR="00B91F98" w:rsidRDefault="00B91F98" w:rsidP="00F850D7">
      <w:pPr>
        <w:pStyle w:val="ConsPlusNonformat"/>
        <w:jc w:val="center"/>
      </w:pPr>
      <w:r>
        <w:t>1. Операции с бюджетными данными</w:t>
      </w:r>
    </w:p>
    <w:p w:rsidR="00B91F98" w:rsidRDefault="00B91F98" w:rsidP="00F850D7">
      <w:pPr>
        <w:pStyle w:val="ConsPlusNonformat"/>
        <w:jc w:val="center"/>
      </w:pPr>
    </w:p>
    <w:p w:rsidR="00B91F98" w:rsidRDefault="00B91F98" w:rsidP="00F850D7">
      <w:pPr>
        <w:pStyle w:val="ConsPlusNonformat"/>
        <w:jc w:val="center"/>
      </w:pPr>
      <w:r>
        <w:t>1.1. Остатки на лицевом счете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94"/>
        <w:gridCol w:w="1541"/>
        <w:gridCol w:w="951"/>
        <w:gridCol w:w="898"/>
        <w:gridCol w:w="1541"/>
        <w:gridCol w:w="951"/>
        <w:gridCol w:w="898"/>
        <w:gridCol w:w="2037"/>
      </w:tblGrid>
      <w:tr w:rsidR="00B91F98" w:rsidTr="00F850D7">
        <w:tc>
          <w:tcPr>
            <w:tcW w:w="846" w:type="pct"/>
            <w:vMerge w:val="restart"/>
          </w:tcPr>
          <w:p w:rsidR="00B91F98" w:rsidRDefault="00B91F98">
            <w:pPr>
              <w:pStyle w:val="ConsPlusNormal"/>
              <w:jc w:val="center"/>
            </w:pPr>
            <w:r>
              <w:t>Наименование показателя</w:t>
            </w:r>
          </w:p>
        </w:tc>
        <w:tc>
          <w:tcPr>
            <w:tcW w:w="1597" w:type="pct"/>
            <w:gridSpan w:val="3"/>
          </w:tcPr>
          <w:p w:rsidR="00B91F98" w:rsidRDefault="00B91F98">
            <w:pPr>
              <w:pStyle w:val="ConsPlusNormal"/>
              <w:jc w:val="center"/>
            </w:pPr>
            <w:r>
              <w:t>Бюджетные ассигнования</w:t>
            </w:r>
          </w:p>
        </w:tc>
        <w:tc>
          <w:tcPr>
            <w:tcW w:w="1597" w:type="pct"/>
            <w:gridSpan w:val="3"/>
          </w:tcPr>
          <w:p w:rsidR="00B91F98" w:rsidRDefault="00B91F98">
            <w:pPr>
              <w:pStyle w:val="ConsPlusNormal"/>
              <w:jc w:val="center"/>
            </w:pPr>
            <w:r>
              <w:t>Лимиты бюджетных обязательств</w:t>
            </w:r>
          </w:p>
        </w:tc>
        <w:tc>
          <w:tcPr>
            <w:tcW w:w="960"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r>
      <w:tr w:rsidR="00B91F98" w:rsidTr="00F850D7">
        <w:tc>
          <w:tcPr>
            <w:tcW w:w="846" w:type="pct"/>
            <w:vMerge/>
          </w:tcPr>
          <w:p w:rsidR="00B91F98" w:rsidRDefault="00B91F98"/>
        </w:tc>
        <w:tc>
          <w:tcPr>
            <w:tcW w:w="726" w:type="pct"/>
            <w:vMerge w:val="restart"/>
          </w:tcPr>
          <w:p w:rsidR="00B91F98" w:rsidRDefault="00B91F98">
            <w:pPr>
              <w:pStyle w:val="ConsPlusNormal"/>
              <w:jc w:val="center"/>
            </w:pPr>
            <w:r>
              <w:t>на текущий финансовый год</w:t>
            </w:r>
          </w:p>
        </w:tc>
        <w:tc>
          <w:tcPr>
            <w:tcW w:w="871" w:type="pct"/>
            <w:gridSpan w:val="2"/>
          </w:tcPr>
          <w:p w:rsidR="00B91F98" w:rsidRDefault="00B91F98">
            <w:pPr>
              <w:pStyle w:val="ConsPlusNormal"/>
              <w:jc w:val="center"/>
            </w:pPr>
            <w:r>
              <w:t>на плановый период</w:t>
            </w:r>
          </w:p>
        </w:tc>
        <w:tc>
          <w:tcPr>
            <w:tcW w:w="726" w:type="pct"/>
            <w:vMerge w:val="restart"/>
          </w:tcPr>
          <w:p w:rsidR="00B91F98" w:rsidRDefault="00B91F98">
            <w:pPr>
              <w:pStyle w:val="ConsPlusNormal"/>
              <w:jc w:val="center"/>
            </w:pPr>
            <w:r>
              <w:t>на текущий финансовый год</w:t>
            </w:r>
          </w:p>
        </w:tc>
        <w:tc>
          <w:tcPr>
            <w:tcW w:w="871" w:type="pct"/>
            <w:gridSpan w:val="2"/>
          </w:tcPr>
          <w:p w:rsidR="00B91F98" w:rsidRDefault="00B91F98">
            <w:pPr>
              <w:pStyle w:val="ConsPlusNormal"/>
              <w:jc w:val="center"/>
            </w:pPr>
            <w:r>
              <w:t>на плановый период</w:t>
            </w:r>
          </w:p>
        </w:tc>
        <w:tc>
          <w:tcPr>
            <w:tcW w:w="960" w:type="pct"/>
            <w:vMerge/>
          </w:tcPr>
          <w:p w:rsidR="00B91F98" w:rsidRDefault="00B91F98"/>
        </w:tc>
      </w:tr>
      <w:tr w:rsidR="00B91F98" w:rsidTr="00F850D7">
        <w:tc>
          <w:tcPr>
            <w:tcW w:w="846" w:type="pct"/>
            <w:vMerge/>
          </w:tcPr>
          <w:p w:rsidR="00B91F98" w:rsidRDefault="00B91F98"/>
        </w:tc>
        <w:tc>
          <w:tcPr>
            <w:tcW w:w="726" w:type="pct"/>
            <w:vMerge/>
          </w:tcPr>
          <w:p w:rsidR="00B91F98" w:rsidRDefault="00B91F98"/>
        </w:tc>
        <w:tc>
          <w:tcPr>
            <w:tcW w:w="448" w:type="pct"/>
          </w:tcPr>
          <w:p w:rsidR="00B91F98" w:rsidRDefault="00B91F98">
            <w:pPr>
              <w:pStyle w:val="ConsPlusNormal"/>
              <w:jc w:val="center"/>
            </w:pPr>
            <w:r>
              <w:t>первый год</w:t>
            </w:r>
          </w:p>
        </w:tc>
        <w:tc>
          <w:tcPr>
            <w:tcW w:w="423" w:type="pct"/>
          </w:tcPr>
          <w:p w:rsidR="00B91F98" w:rsidRDefault="00B91F98">
            <w:pPr>
              <w:pStyle w:val="ConsPlusNormal"/>
              <w:jc w:val="center"/>
            </w:pPr>
            <w:r>
              <w:t>второй год</w:t>
            </w:r>
          </w:p>
        </w:tc>
        <w:tc>
          <w:tcPr>
            <w:tcW w:w="726" w:type="pct"/>
            <w:vMerge/>
          </w:tcPr>
          <w:p w:rsidR="00B91F98" w:rsidRDefault="00B91F98"/>
        </w:tc>
        <w:tc>
          <w:tcPr>
            <w:tcW w:w="448" w:type="pct"/>
          </w:tcPr>
          <w:p w:rsidR="00B91F98" w:rsidRDefault="00B91F98">
            <w:pPr>
              <w:pStyle w:val="ConsPlusNormal"/>
              <w:jc w:val="center"/>
            </w:pPr>
            <w:r>
              <w:t>первый год</w:t>
            </w:r>
          </w:p>
        </w:tc>
        <w:tc>
          <w:tcPr>
            <w:tcW w:w="423" w:type="pct"/>
          </w:tcPr>
          <w:p w:rsidR="00B91F98" w:rsidRDefault="00B91F98">
            <w:pPr>
              <w:pStyle w:val="ConsPlusNormal"/>
              <w:jc w:val="center"/>
            </w:pPr>
            <w:r>
              <w:t>второй год</w:t>
            </w:r>
          </w:p>
        </w:tc>
        <w:tc>
          <w:tcPr>
            <w:tcW w:w="960" w:type="pct"/>
            <w:vMerge/>
          </w:tcPr>
          <w:p w:rsidR="00B91F98" w:rsidRDefault="00B91F98"/>
        </w:tc>
      </w:tr>
      <w:tr w:rsidR="00B91F98" w:rsidTr="00F850D7">
        <w:tc>
          <w:tcPr>
            <w:tcW w:w="846" w:type="pct"/>
          </w:tcPr>
          <w:p w:rsidR="00B91F98" w:rsidRDefault="00B91F98">
            <w:pPr>
              <w:pStyle w:val="ConsPlusNormal"/>
              <w:jc w:val="center"/>
            </w:pPr>
            <w:r>
              <w:t>1</w:t>
            </w:r>
          </w:p>
        </w:tc>
        <w:tc>
          <w:tcPr>
            <w:tcW w:w="726" w:type="pct"/>
          </w:tcPr>
          <w:p w:rsidR="00B91F98" w:rsidRDefault="00B91F98">
            <w:pPr>
              <w:pStyle w:val="ConsPlusNormal"/>
              <w:jc w:val="center"/>
            </w:pPr>
            <w:r>
              <w:t>2</w:t>
            </w:r>
          </w:p>
        </w:tc>
        <w:tc>
          <w:tcPr>
            <w:tcW w:w="448" w:type="pct"/>
          </w:tcPr>
          <w:p w:rsidR="00B91F98" w:rsidRDefault="00B91F98">
            <w:pPr>
              <w:pStyle w:val="ConsPlusNormal"/>
              <w:jc w:val="center"/>
            </w:pPr>
            <w:r>
              <w:t>3</w:t>
            </w:r>
          </w:p>
        </w:tc>
        <w:tc>
          <w:tcPr>
            <w:tcW w:w="423" w:type="pct"/>
          </w:tcPr>
          <w:p w:rsidR="00B91F98" w:rsidRDefault="00B91F98">
            <w:pPr>
              <w:pStyle w:val="ConsPlusNormal"/>
              <w:jc w:val="center"/>
            </w:pPr>
            <w:r>
              <w:t>4</w:t>
            </w:r>
          </w:p>
        </w:tc>
        <w:tc>
          <w:tcPr>
            <w:tcW w:w="726" w:type="pct"/>
          </w:tcPr>
          <w:p w:rsidR="00B91F98" w:rsidRDefault="00B91F98">
            <w:pPr>
              <w:pStyle w:val="ConsPlusNormal"/>
              <w:jc w:val="center"/>
            </w:pPr>
            <w:r>
              <w:t>5</w:t>
            </w:r>
          </w:p>
        </w:tc>
        <w:tc>
          <w:tcPr>
            <w:tcW w:w="448" w:type="pct"/>
          </w:tcPr>
          <w:p w:rsidR="00B91F98" w:rsidRDefault="00B91F98">
            <w:pPr>
              <w:pStyle w:val="ConsPlusNormal"/>
              <w:jc w:val="center"/>
            </w:pPr>
            <w:r>
              <w:t>6</w:t>
            </w:r>
          </w:p>
        </w:tc>
        <w:tc>
          <w:tcPr>
            <w:tcW w:w="423" w:type="pct"/>
          </w:tcPr>
          <w:p w:rsidR="00B91F98" w:rsidRDefault="00B91F98">
            <w:pPr>
              <w:pStyle w:val="ConsPlusNormal"/>
              <w:jc w:val="center"/>
            </w:pPr>
            <w:r>
              <w:t>7</w:t>
            </w:r>
          </w:p>
        </w:tc>
        <w:tc>
          <w:tcPr>
            <w:tcW w:w="960" w:type="pct"/>
          </w:tcPr>
          <w:p w:rsidR="00B91F98" w:rsidRDefault="00B91F98">
            <w:pPr>
              <w:pStyle w:val="ConsPlusNormal"/>
              <w:jc w:val="center"/>
            </w:pPr>
            <w:r>
              <w:t>8</w:t>
            </w:r>
          </w:p>
        </w:tc>
      </w:tr>
      <w:tr w:rsidR="00B91F98" w:rsidTr="00F850D7">
        <w:tc>
          <w:tcPr>
            <w:tcW w:w="846" w:type="pct"/>
          </w:tcPr>
          <w:p w:rsidR="00B91F98" w:rsidRDefault="00B91F98">
            <w:pPr>
              <w:pStyle w:val="ConsPlusNormal"/>
            </w:pPr>
            <w:r>
              <w:t>остаток на отчетную дату</w:t>
            </w:r>
          </w:p>
        </w:tc>
        <w:tc>
          <w:tcPr>
            <w:tcW w:w="726" w:type="pct"/>
          </w:tcPr>
          <w:p w:rsidR="00B91F98" w:rsidRDefault="00B91F98">
            <w:pPr>
              <w:pStyle w:val="ConsPlusNormal"/>
            </w:pPr>
          </w:p>
        </w:tc>
        <w:tc>
          <w:tcPr>
            <w:tcW w:w="448" w:type="pct"/>
          </w:tcPr>
          <w:p w:rsidR="00B91F98" w:rsidRDefault="00B91F98">
            <w:pPr>
              <w:pStyle w:val="ConsPlusNormal"/>
            </w:pPr>
          </w:p>
        </w:tc>
        <w:tc>
          <w:tcPr>
            <w:tcW w:w="423" w:type="pct"/>
          </w:tcPr>
          <w:p w:rsidR="00B91F98" w:rsidRDefault="00B91F98">
            <w:pPr>
              <w:pStyle w:val="ConsPlusNormal"/>
            </w:pPr>
          </w:p>
        </w:tc>
        <w:tc>
          <w:tcPr>
            <w:tcW w:w="726" w:type="pct"/>
          </w:tcPr>
          <w:p w:rsidR="00B91F98" w:rsidRDefault="00B91F98">
            <w:pPr>
              <w:pStyle w:val="ConsPlusNormal"/>
            </w:pPr>
          </w:p>
        </w:tc>
        <w:tc>
          <w:tcPr>
            <w:tcW w:w="448" w:type="pct"/>
          </w:tcPr>
          <w:p w:rsidR="00B91F98" w:rsidRDefault="00B91F98">
            <w:pPr>
              <w:pStyle w:val="ConsPlusNormal"/>
            </w:pPr>
          </w:p>
        </w:tc>
        <w:tc>
          <w:tcPr>
            <w:tcW w:w="423" w:type="pct"/>
          </w:tcPr>
          <w:p w:rsidR="00B91F98" w:rsidRDefault="00B91F98">
            <w:pPr>
              <w:pStyle w:val="ConsPlusNormal"/>
            </w:pPr>
          </w:p>
        </w:tc>
        <w:tc>
          <w:tcPr>
            <w:tcW w:w="960" w:type="pct"/>
          </w:tcPr>
          <w:p w:rsidR="00B91F98" w:rsidRDefault="00B91F98">
            <w:pPr>
              <w:pStyle w:val="ConsPlusNormal"/>
            </w:pPr>
          </w:p>
        </w:tc>
      </w:tr>
    </w:tbl>
    <w:p w:rsidR="00B91F98" w:rsidRDefault="00B91F98">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F850D7" w:rsidRDefault="00F850D7">
      <w:pPr>
        <w:pStyle w:val="ConsPlusNormal"/>
        <w:ind w:firstLine="540"/>
        <w:jc w:val="both"/>
      </w:pPr>
    </w:p>
    <w:p w:rsidR="00B91F98" w:rsidRDefault="00B91F98">
      <w:pPr>
        <w:pStyle w:val="ConsPlusNonformat"/>
        <w:jc w:val="both"/>
      </w:pPr>
      <w:r>
        <w:rPr>
          <w:sz w:val="12"/>
        </w:rPr>
        <w:t xml:space="preserve">                                                                                        </w:t>
      </w:r>
      <w:r w:rsidR="007E6F27">
        <w:rPr>
          <w:sz w:val="12"/>
        </w:rPr>
        <w:t xml:space="preserve">   </w:t>
      </w:r>
      <w:r>
        <w:rPr>
          <w:sz w:val="12"/>
        </w:rPr>
        <w:t>Номер страницы _______</w:t>
      </w:r>
    </w:p>
    <w:p w:rsidR="00B91F98" w:rsidRDefault="00B91F98">
      <w:pPr>
        <w:pStyle w:val="ConsPlusNonformat"/>
        <w:jc w:val="both"/>
        <w:rPr>
          <w:sz w:val="12"/>
        </w:rPr>
      </w:pPr>
      <w:r>
        <w:rPr>
          <w:sz w:val="12"/>
        </w:rPr>
        <w:t xml:space="preserve">                                                                                           Всего страниц _______</w:t>
      </w:r>
    </w:p>
    <w:p w:rsidR="00F850D7" w:rsidRDefault="00F850D7">
      <w:pPr>
        <w:pStyle w:val="ConsPlusNonformat"/>
        <w:jc w:val="both"/>
        <w:rPr>
          <w:sz w:val="12"/>
        </w:rPr>
      </w:pPr>
    </w:p>
    <w:p w:rsidR="00F850D7" w:rsidRDefault="00F850D7">
      <w:pPr>
        <w:pStyle w:val="ConsPlusNonformat"/>
        <w:jc w:val="both"/>
        <w:rPr>
          <w:sz w:val="12"/>
        </w:rPr>
      </w:pPr>
    </w:p>
    <w:p w:rsidR="00F850D7" w:rsidRDefault="00F850D7">
      <w:pPr>
        <w:pStyle w:val="ConsPlusNonformat"/>
        <w:jc w:val="both"/>
        <w:rPr>
          <w:sz w:val="12"/>
        </w:rPr>
      </w:pPr>
    </w:p>
    <w:p w:rsidR="00B91F98" w:rsidRDefault="00B91F98">
      <w:pPr>
        <w:pStyle w:val="ConsPlusNonformat"/>
        <w:jc w:val="both"/>
      </w:pPr>
      <w:r>
        <w:rPr>
          <w:sz w:val="12"/>
        </w:rPr>
        <w:t xml:space="preserve">                                                                                 </w:t>
      </w:r>
      <w:r w:rsidR="00F850D7">
        <w:rPr>
          <w:sz w:val="12"/>
        </w:rPr>
        <w:t xml:space="preserve">        </w:t>
      </w:r>
      <w:r>
        <w:rPr>
          <w:sz w:val="12"/>
        </w:rPr>
        <w:t>Номер лицевого счета _________</w:t>
      </w:r>
    </w:p>
    <w:p w:rsidR="00B91F98" w:rsidRDefault="00B91F98">
      <w:pPr>
        <w:pStyle w:val="ConsPlusNonformat"/>
        <w:jc w:val="both"/>
      </w:pPr>
      <w:r>
        <w:rPr>
          <w:sz w:val="12"/>
        </w:rPr>
        <w:t xml:space="preserve">                                                                                   </w:t>
      </w:r>
      <w:r w:rsidR="00F850D7">
        <w:rPr>
          <w:sz w:val="12"/>
        </w:rPr>
        <w:t xml:space="preserve">      </w:t>
      </w:r>
      <w:r>
        <w:rPr>
          <w:sz w:val="12"/>
        </w:rPr>
        <w:t>на "___" ____________ 20__ г.</w:t>
      </w:r>
    </w:p>
    <w:p w:rsidR="00B91F98" w:rsidRDefault="00B91F98">
      <w:pPr>
        <w:pStyle w:val="ConsPlusNonformat"/>
        <w:jc w:val="both"/>
      </w:pPr>
    </w:p>
    <w:p w:rsidR="00B91F98" w:rsidRDefault="00B91F98" w:rsidP="00F850D7">
      <w:pPr>
        <w:pStyle w:val="ConsPlusNonformat"/>
        <w:jc w:val="center"/>
      </w:pPr>
      <w:r>
        <w:t>1.2. Доведенные бюджетные данные</w:t>
      </w:r>
    </w:p>
    <w:p w:rsidR="00B91F98" w:rsidRDefault="00B91F98" w:rsidP="00F850D7">
      <w:pPr>
        <w:pStyle w:val="ConsPlusNonformat"/>
        <w:jc w:val="center"/>
      </w:pPr>
      <w:bookmarkStart w:id="46" w:name="P3264"/>
      <w:bookmarkEnd w:id="46"/>
      <w:r>
        <w:t>1.2.1. Бюджетные данные</w:t>
      </w:r>
    </w:p>
    <w:p w:rsidR="00B91F98" w:rsidRDefault="00B91F9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1"/>
        <w:gridCol w:w="607"/>
        <w:gridCol w:w="1246"/>
        <w:gridCol w:w="811"/>
        <w:gridCol w:w="760"/>
        <w:gridCol w:w="607"/>
        <w:gridCol w:w="1246"/>
        <w:gridCol w:w="811"/>
        <w:gridCol w:w="760"/>
        <w:gridCol w:w="607"/>
        <w:gridCol w:w="1246"/>
        <w:gridCol w:w="1269"/>
      </w:tblGrid>
      <w:tr w:rsidR="00B91F98" w:rsidTr="00F850D7">
        <w:tc>
          <w:tcPr>
            <w:tcW w:w="312" w:type="pct"/>
            <w:vMerge w:val="restart"/>
          </w:tcPr>
          <w:p w:rsidR="00B91F98" w:rsidRDefault="00B91F98">
            <w:pPr>
              <w:pStyle w:val="ConsPlusNormal"/>
              <w:jc w:val="center"/>
            </w:pPr>
            <w:r>
              <w:t>Код по БК</w:t>
            </w:r>
          </w:p>
        </w:tc>
        <w:tc>
          <w:tcPr>
            <w:tcW w:w="1604" w:type="pct"/>
            <w:gridSpan w:val="4"/>
          </w:tcPr>
          <w:p w:rsidR="00B91F98" w:rsidRDefault="00B91F98">
            <w:pPr>
              <w:pStyle w:val="ConsPlusNormal"/>
              <w:jc w:val="center"/>
            </w:pPr>
            <w:r>
              <w:t>Бюджетные ассигнования</w:t>
            </w:r>
          </w:p>
        </w:tc>
        <w:tc>
          <w:tcPr>
            <w:tcW w:w="1604" w:type="pct"/>
            <w:gridSpan w:val="4"/>
          </w:tcPr>
          <w:p w:rsidR="00B91F98" w:rsidRDefault="00B91F98">
            <w:pPr>
              <w:pStyle w:val="ConsPlusNormal"/>
              <w:jc w:val="center"/>
            </w:pPr>
            <w:r>
              <w:t>Лимиты бюджетных обязательств</w:t>
            </w:r>
          </w:p>
        </w:tc>
        <w:tc>
          <w:tcPr>
            <w:tcW w:w="875" w:type="pct"/>
            <w:gridSpan w:val="2"/>
          </w:tcPr>
          <w:p w:rsidR="00B91F98" w:rsidRDefault="00B91F98">
            <w:pPr>
              <w:pStyle w:val="ConsPlusNormal"/>
              <w:jc w:val="center"/>
            </w:pPr>
            <w:r>
              <w:t>Предельные объемы финансирования на текущий финансовый год (текущий период)</w:t>
            </w:r>
          </w:p>
        </w:tc>
        <w:tc>
          <w:tcPr>
            <w:tcW w:w="606" w:type="pct"/>
            <w:vMerge w:val="restart"/>
          </w:tcPr>
          <w:p w:rsidR="00B91F98" w:rsidRDefault="00B91F98">
            <w:pPr>
              <w:pStyle w:val="ConsPlusNormal"/>
              <w:jc w:val="center"/>
            </w:pPr>
            <w:r>
              <w:t>Примечание</w:t>
            </w:r>
          </w:p>
        </w:tc>
      </w:tr>
      <w:tr w:rsidR="00B91F98" w:rsidTr="00F850D7">
        <w:tc>
          <w:tcPr>
            <w:tcW w:w="312" w:type="pct"/>
            <w:vMerge/>
          </w:tcPr>
          <w:p w:rsidR="00B91F98" w:rsidRDefault="00B91F98"/>
        </w:tc>
        <w:tc>
          <w:tcPr>
            <w:tcW w:w="875" w:type="pct"/>
            <w:gridSpan w:val="2"/>
          </w:tcPr>
          <w:p w:rsidR="00B91F98" w:rsidRDefault="00B91F98">
            <w:pPr>
              <w:pStyle w:val="ConsPlusNormal"/>
              <w:jc w:val="center"/>
            </w:pPr>
            <w:r>
              <w:t>на текущий финансовый год</w:t>
            </w:r>
          </w:p>
        </w:tc>
        <w:tc>
          <w:tcPr>
            <w:tcW w:w="728" w:type="pct"/>
            <w:gridSpan w:val="2"/>
          </w:tcPr>
          <w:p w:rsidR="00B91F98" w:rsidRDefault="00B91F98">
            <w:pPr>
              <w:pStyle w:val="ConsPlusNormal"/>
              <w:jc w:val="center"/>
            </w:pPr>
            <w:r>
              <w:t>на плановый период</w:t>
            </w:r>
          </w:p>
        </w:tc>
        <w:tc>
          <w:tcPr>
            <w:tcW w:w="875" w:type="pct"/>
            <w:gridSpan w:val="2"/>
          </w:tcPr>
          <w:p w:rsidR="00B91F98" w:rsidRDefault="00B91F98">
            <w:pPr>
              <w:pStyle w:val="ConsPlusNormal"/>
              <w:jc w:val="center"/>
            </w:pPr>
            <w:r>
              <w:t>на текущий финансовый год</w:t>
            </w:r>
          </w:p>
        </w:tc>
        <w:tc>
          <w:tcPr>
            <w:tcW w:w="728" w:type="pct"/>
            <w:gridSpan w:val="2"/>
          </w:tcPr>
          <w:p w:rsidR="00B91F98" w:rsidRDefault="00B91F98">
            <w:pPr>
              <w:pStyle w:val="ConsPlusNormal"/>
              <w:jc w:val="center"/>
            </w:pPr>
            <w:r>
              <w:t>на плановый период</w:t>
            </w:r>
          </w:p>
        </w:tc>
        <w:tc>
          <w:tcPr>
            <w:tcW w:w="280" w:type="pct"/>
            <w:vMerge w:val="restart"/>
          </w:tcPr>
          <w:p w:rsidR="00B91F98" w:rsidRDefault="00B91F98">
            <w:pPr>
              <w:pStyle w:val="ConsPlusNormal"/>
              <w:jc w:val="center"/>
            </w:pPr>
            <w:r>
              <w:t>всего</w:t>
            </w:r>
          </w:p>
        </w:tc>
        <w:tc>
          <w:tcPr>
            <w:tcW w:w="595" w:type="pct"/>
            <w:vMerge w:val="restart"/>
          </w:tcPr>
          <w:p w:rsidR="00B91F98" w:rsidRDefault="00B91F98">
            <w:pPr>
              <w:pStyle w:val="ConsPlusNormal"/>
              <w:jc w:val="center"/>
            </w:pPr>
            <w:r>
              <w:t>из них с отложенной датой ввода в действие</w:t>
            </w:r>
          </w:p>
        </w:tc>
        <w:tc>
          <w:tcPr>
            <w:tcW w:w="606" w:type="pct"/>
            <w:vMerge/>
          </w:tcPr>
          <w:p w:rsidR="00B91F98" w:rsidRDefault="00B91F98"/>
        </w:tc>
      </w:tr>
      <w:tr w:rsidR="00B91F98" w:rsidTr="00F850D7">
        <w:tc>
          <w:tcPr>
            <w:tcW w:w="312" w:type="pct"/>
            <w:vMerge/>
          </w:tcPr>
          <w:p w:rsidR="00B91F98" w:rsidRDefault="00B91F98"/>
        </w:tc>
        <w:tc>
          <w:tcPr>
            <w:tcW w:w="280" w:type="pct"/>
          </w:tcPr>
          <w:p w:rsidR="00B91F98" w:rsidRDefault="00B91F98">
            <w:pPr>
              <w:pStyle w:val="ConsPlusNormal"/>
              <w:jc w:val="center"/>
            </w:pPr>
            <w:r>
              <w:t>всего</w:t>
            </w:r>
          </w:p>
        </w:tc>
        <w:tc>
          <w:tcPr>
            <w:tcW w:w="595" w:type="pct"/>
          </w:tcPr>
          <w:p w:rsidR="00B91F98" w:rsidRDefault="00B91F98">
            <w:pPr>
              <w:pStyle w:val="ConsPlusNormal"/>
              <w:jc w:val="center"/>
            </w:pPr>
            <w:r>
              <w:t>из них с отложенной датой ввода в действие</w:t>
            </w:r>
          </w:p>
        </w:tc>
        <w:tc>
          <w:tcPr>
            <w:tcW w:w="375" w:type="pct"/>
          </w:tcPr>
          <w:p w:rsidR="00B91F98" w:rsidRDefault="00B91F98">
            <w:pPr>
              <w:pStyle w:val="ConsPlusNormal"/>
              <w:jc w:val="center"/>
            </w:pPr>
            <w:r>
              <w:t>первый год</w:t>
            </w:r>
          </w:p>
        </w:tc>
        <w:tc>
          <w:tcPr>
            <w:tcW w:w="354" w:type="pct"/>
          </w:tcPr>
          <w:p w:rsidR="00B91F98" w:rsidRDefault="00B91F98">
            <w:pPr>
              <w:pStyle w:val="ConsPlusNormal"/>
              <w:jc w:val="center"/>
            </w:pPr>
            <w:r>
              <w:t>второй год</w:t>
            </w:r>
          </w:p>
        </w:tc>
        <w:tc>
          <w:tcPr>
            <w:tcW w:w="280" w:type="pct"/>
          </w:tcPr>
          <w:p w:rsidR="00B91F98" w:rsidRDefault="00B91F98">
            <w:pPr>
              <w:pStyle w:val="ConsPlusNormal"/>
              <w:jc w:val="center"/>
            </w:pPr>
            <w:r>
              <w:t>всего</w:t>
            </w:r>
          </w:p>
        </w:tc>
        <w:tc>
          <w:tcPr>
            <w:tcW w:w="595" w:type="pct"/>
          </w:tcPr>
          <w:p w:rsidR="00B91F98" w:rsidRDefault="00B91F98">
            <w:pPr>
              <w:pStyle w:val="ConsPlusNormal"/>
              <w:jc w:val="center"/>
            </w:pPr>
            <w:r>
              <w:t>из них с отложенной датой ввода в действие</w:t>
            </w:r>
          </w:p>
        </w:tc>
        <w:tc>
          <w:tcPr>
            <w:tcW w:w="375" w:type="pct"/>
          </w:tcPr>
          <w:p w:rsidR="00B91F98" w:rsidRDefault="00B91F98">
            <w:pPr>
              <w:pStyle w:val="ConsPlusNormal"/>
              <w:jc w:val="center"/>
            </w:pPr>
            <w:r>
              <w:t>первый год</w:t>
            </w:r>
          </w:p>
        </w:tc>
        <w:tc>
          <w:tcPr>
            <w:tcW w:w="354" w:type="pct"/>
          </w:tcPr>
          <w:p w:rsidR="00B91F98" w:rsidRDefault="00B91F98">
            <w:pPr>
              <w:pStyle w:val="ConsPlusNormal"/>
              <w:jc w:val="center"/>
            </w:pPr>
            <w:r>
              <w:t>второй год</w:t>
            </w:r>
          </w:p>
        </w:tc>
        <w:tc>
          <w:tcPr>
            <w:tcW w:w="280" w:type="pct"/>
            <w:vMerge/>
          </w:tcPr>
          <w:p w:rsidR="00B91F98" w:rsidRDefault="00B91F98"/>
        </w:tc>
        <w:tc>
          <w:tcPr>
            <w:tcW w:w="595" w:type="pct"/>
            <w:vMerge/>
          </w:tcPr>
          <w:p w:rsidR="00B91F98" w:rsidRDefault="00B91F98"/>
        </w:tc>
        <w:tc>
          <w:tcPr>
            <w:tcW w:w="606" w:type="pct"/>
            <w:vMerge/>
          </w:tcPr>
          <w:p w:rsidR="00B91F98" w:rsidRDefault="00B91F98"/>
        </w:tc>
      </w:tr>
      <w:tr w:rsidR="00B91F98" w:rsidTr="00F850D7">
        <w:tc>
          <w:tcPr>
            <w:tcW w:w="312" w:type="pct"/>
          </w:tcPr>
          <w:p w:rsidR="00B91F98" w:rsidRDefault="00B91F98">
            <w:pPr>
              <w:pStyle w:val="ConsPlusNormal"/>
              <w:jc w:val="center"/>
            </w:pPr>
            <w:r>
              <w:t>1</w:t>
            </w:r>
          </w:p>
        </w:tc>
        <w:tc>
          <w:tcPr>
            <w:tcW w:w="280" w:type="pct"/>
          </w:tcPr>
          <w:p w:rsidR="00B91F98" w:rsidRDefault="00B91F98">
            <w:pPr>
              <w:pStyle w:val="ConsPlusNormal"/>
              <w:jc w:val="center"/>
            </w:pPr>
            <w:r>
              <w:t>2</w:t>
            </w:r>
          </w:p>
        </w:tc>
        <w:tc>
          <w:tcPr>
            <w:tcW w:w="595" w:type="pct"/>
          </w:tcPr>
          <w:p w:rsidR="00B91F98" w:rsidRDefault="00B91F98">
            <w:pPr>
              <w:pStyle w:val="ConsPlusNormal"/>
              <w:jc w:val="center"/>
            </w:pPr>
            <w:r>
              <w:t>3</w:t>
            </w:r>
          </w:p>
        </w:tc>
        <w:tc>
          <w:tcPr>
            <w:tcW w:w="375" w:type="pct"/>
          </w:tcPr>
          <w:p w:rsidR="00B91F98" w:rsidRDefault="00B91F98">
            <w:pPr>
              <w:pStyle w:val="ConsPlusNormal"/>
              <w:jc w:val="center"/>
            </w:pPr>
            <w:r>
              <w:t>4</w:t>
            </w:r>
          </w:p>
        </w:tc>
        <w:tc>
          <w:tcPr>
            <w:tcW w:w="354" w:type="pct"/>
          </w:tcPr>
          <w:p w:rsidR="00B91F98" w:rsidRDefault="00B91F98">
            <w:pPr>
              <w:pStyle w:val="ConsPlusNormal"/>
              <w:jc w:val="center"/>
            </w:pPr>
            <w:r>
              <w:t>5</w:t>
            </w:r>
          </w:p>
        </w:tc>
        <w:tc>
          <w:tcPr>
            <w:tcW w:w="280" w:type="pct"/>
          </w:tcPr>
          <w:p w:rsidR="00B91F98" w:rsidRDefault="00B91F98">
            <w:pPr>
              <w:pStyle w:val="ConsPlusNormal"/>
              <w:jc w:val="center"/>
            </w:pPr>
            <w:r>
              <w:t>6</w:t>
            </w:r>
          </w:p>
        </w:tc>
        <w:tc>
          <w:tcPr>
            <w:tcW w:w="595" w:type="pct"/>
          </w:tcPr>
          <w:p w:rsidR="00B91F98" w:rsidRDefault="00B91F98">
            <w:pPr>
              <w:pStyle w:val="ConsPlusNormal"/>
              <w:jc w:val="center"/>
            </w:pPr>
            <w:r>
              <w:t>7</w:t>
            </w:r>
          </w:p>
        </w:tc>
        <w:tc>
          <w:tcPr>
            <w:tcW w:w="375" w:type="pct"/>
          </w:tcPr>
          <w:p w:rsidR="00B91F98" w:rsidRDefault="00B91F98">
            <w:pPr>
              <w:pStyle w:val="ConsPlusNormal"/>
              <w:jc w:val="center"/>
            </w:pPr>
            <w:r>
              <w:t>8</w:t>
            </w:r>
          </w:p>
        </w:tc>
        <w:tc>
          <w:tcPr>
            <w:tcW w:w="354" w:type="pct"/>
          </w:tcPr>
          <w:p w:rsidR="00B91F98" w:rsidRDefault="00B91F98">
            <w:pPr>
              <w:pStyle w:val="ConsPlusNormal"/>
              <w:jc w:val="center"/>
            </w:pPr>
            <w:r>
              <w:t>9</w:t>
            </w:r>
          </w:p>
        </w:tc>
        <w:tc>
          <w:tcPr>
            <w:tcW w:w="280" w:type="pct"/>
          </w:tcPr>
          <w:p w:rsidR="00B91F98" w:rsidRDefault="00B91F98">
            <w:pPr>
              <w:pStyle w:val="ConsPlusNormal"/>
              <w:jc w:val="center"/>
            </w:pPr>
            <w:r>
              <w:t>10</w:t>
            </w:r>
          </w:p>
        </w:tc>
        <w:tc>
          <w:tcPr>
            <w:tcW w:w="595" w:type="pct"/>
          </w:tcPr>
          <w:p w:rsidR="00B91F98" w:rsidRDefault="00B91F98">
            <w:pPr>
              <w:pStyle w:val="ConsPlusNormal"/>
              <w:jc w:val="center"/>
            </w:pPr>
            <w:r>
              <w:t>11</w:t>
            </w:r>
          </w:p>
        </w:tc>
        <w:tc>
          <w:tcPr>
            <w:tcW w:w="606" w:type="pct"/>
          </w:tcPr>
          <w:p w:rsidR="00B91F98" w:rsidRDefault="00B91F98">
            <w:pPr>
              <w:pStyle w:val="ConsPlusNormal"/>
              <w:jc w:val="center"/>
            </w:pPr>
            <w:r>
              <w:t>12</w:t>
            </w:r>
          </w:p>
        </w:tc>
      </w:tr>
      <w:tr w:rsidR="00B91F98" w:rsidTr="00F850D7">
        <w:tc>
          <w:tcPr>
            <w:tcW w:w="312" w:type="pct"/>
          </w:tcPr>
          <w:p w:rsidR="00B91F98" w:rsidRDefault="00B91F98">
            <w:pPr>
              <w:pStyle w:val="ConsPlusNormal"/>
            </w:pPr>
          </w:p>
        </w:tc>
        <w:tc>
          <w:tcPr>
            <w:tcW w:w="280" w:type="pct"/>
          </w:tcPr>
          <w:p w:rsidR="00B91F98" w:rsidRDefault="00B91F98">
            <w:pPr>
              <w:pStyle w:val="ConsPlusNormal"/>
            </w:pPr>
          </w:p>
        </w:tc>
        <w:tc>
          <w:tcPr>
            <w:tcW w:w="595" w:type="pct"/>
          </w:tcPr>
          <w:p w:rsidR="00B91F98" w:rsidRDefault="00B91F98">
            <w:pPr>
              <w:pStyle w:val="ConsPlusNormal"/>
            </w:pPr>
          </w:p>
        </w:tc>
        <w:tc>
          <w:tcPr>
            <w:tcW w:w="375" w:type="pct"/>
          </w:tcPr>
          <w:p w:rsidR="00B91F98" w:rsidRDefault="00B91F98">
            <w:pPr>
              <w:pStyle w:val="ConsPlusNormal"/>
            </w:pPr>
          </w:p>
        </w:tc>
        <w:tc>
          <w:tcPr>
            <w:tcW w:w="354" w:type="pct"/>
          </w:tcPr>
          <w:p w:rsidR="00B91F98" w:rsidRDefault="00B91F98">
            <w:pPr>
              <w:pStyle w:val="ConsPlusNormal"/>
            </w:pPr>
          </w:p>
        </w:tc>
        <w:tc>
          <w:tcPr>
            <w:tcW w:w="280" w:type="pct"/>
          </w:tcPr>
          <w:p w:rsidR="00B91F98" w:rsidRDefault="00B91F98">
            <w:pPr>
              <w:pStyle w:val="ConsPlusNormal"/>
            </w:pPr>
          </w:p>
        </w:tc>
        <w:tc>
          <w:tcPr>
            <w:tcW w:w="595" w:type="pct"/>
          </w:tcPr>
          <w:p w:rsidR="00B91F98" w:rsidRDefault="00B91F98">
            <w:pPr>
              <w:pStyle w:val="ConsPlusNormal"/>
            </w:pPr>
          </w:p>
        </w:tc>
        <w:tc>
          <w:tcPr>
            <w:tcW w:w="375" w:type="pct"/>
          </w:tcPr>
          <w:p w:rsidR="00B91F98" w:rsidRDefault="00B91F98">
            <w:pPr>
              <w:pStyle w:val="ConsPlusNormal"/>
            </w:pPr>
          </w:p>
        </w:tc>
        <w:tc>
          <w:tcPr>
            <w:tcW w:w="354" w:type="pct"/>
          </w:tcPr>
          <w:p w:rsidR="00B91F98" w:rsidRDefault="00B91F98">
            <w:pPr>
              <w:pStyle w:val="ConsPlusNormal"/>
            </w:pPr>
          </w:p>
        </w:tc>
        <w:tc>
          <w:tcPr>
            <w:tcW w:w="280" w:type="pct"/>
          </w:tcPr>
          <w:p w:rsidR="00B91F98" w:rsidRDefault="00B91F98">
            <w:pPr>
              <w:pStyle w:val="ConsPlusNormal"/>
            </w:pPr>
          </w:p>
        </w:tc>
        <w:tc>
          <w:tcPr>
            <w:tcW w:w="595" w:type="pct"/>
          </w:tcPr>
          <w:p w:rsidR="00B91F98" w:rsidRDefault="00B91F98">
            <w:pPr>
              <w:pStyle w:val="ConsPlusNormal"/>
            </w:pPr>
          </w:p>
        </w:tc>
        <w:tc>
          <w:tcPr>
            <w:tcW w:w="606" w:type="pct"/>
          </w:tcPr>
          <w:p w:rsidR="00B91F98" w:rsidRDefault="00B91F98">
            <w:pPr>
              <w:pStyle w:val="ConsPlusNormal"/>
            </w:pPr>
          </w:p>
        </w:tc>
      </w:tr>
      <w:tr w:rsidR="00B91F98" w:rsidTr="00F850D7">
        <w:tblPrEx>
          <w:tblBorders>
            <w:right w:val="nil"/>
          </w:tblBorders>
        </w:tblPrEx>
        <w:tc>
          <w:tcPr>
            <w:tcW w:w="312" w:type="pct"/>
          </w:tcPr>
          <w:p w:rsidR="00B91F98" w:rsidRDefault="00B91F98">
            <w:pPr>
              <w:pStyle w:val="ConsPlusNormal"/>
            </w:pPr>
            <w:r>
              <w:t>Итого</w:t>
            </w:r>
          </w:p>
        </w:tc>
        <w:tc>
          <w:tcPr>
            <w:tcW w:w="280" w:type="pct"/>
          </w:tcPr>
          <w:p w:rsidR="00B91F98" w:rsidRDefault="00B91F98">
            <w:pPr>
              <w:pStyle w:val="ConsPlusNormal"/>
            </w:pPr>
          </w:p>
        </w:tc>
        <w:tc>
          <w:tcPr>
            <w:tcW w:w="595" w:type="pct"/>
          </w:tcPr>
          <w:p w:rsidR="00B91F98" w:rsidRDefault="00B91F98">
            <w:pPr>
              <w:pStyle w:val="ConsPlusNormal"/>
            </w:pPr>
          </w:p>
        </w:tc>
        <w:tc>
          <w:tcPr>
            <w:tcW w:w="375" w:type="pct"/>
          </w:tcPr>
          <w:p w:rsidR="00B91F98" w:rsidRDefault="00B91F98">
            <w:pPr>
              <w:pStyle w:val="ConsPlusNormal"/>
            </w:pPr>
          </w:p>
        </w:tc>
        <w:tc>
          <w:tcPr>
            <w:tcW w:w="354" w:type="pct"/>
          </w:tcPr>
          <w:p w:rsidR="00B91F98" w:rsidRDefault="00B91F98">
            <w:pPr>
              <w:pStyle w:val="ConsPlusNormal"/>
            </w:pPr>
          </w:p>
        </w:tc>
        <w:tc>
          <w:tcPr>
            <w:tcW w:w="280" w:type="pct"/>
          </w:tcPr>
          <w:p w:rsidR="00B91F98" w:rsidRDefault="00B91F98">
            <w:pPr>
              <w:pStyle w:val="ConsPlusNormal"/>
            </w:pPr>
          </w:p>
        </w:tc>
        <w:tc>
          <w:tcPr>
            <w:tcW w:w="595" w:type="pct"/>
          </w:tcPr>
          <w:p w:rsidR="00B91F98" w:rsidRDefault="00B91F98">
            <w:pPr>
              <w:pStyle w:val="ConsPlusNormal"/>
            </w:pPr>
          </w:p>
        </w:tc>
        <w:tc>
          <w:tcPr>
            <w:tcW w:w="375" w:type="pct"/>
          </w:tcPr>
          <w:p w:rsidR="00B91F98" w:rsidRDefault="00B91F98">
            <w:pPr>
              <w:pStyle w:val="ConsPlusNormal"/>
            </w:pPr>
          </w:p>
        </w:tc>
        <w:tc>
          <w:tcPr>
            <w:tcW w:w="354" w:type="pct"/>
          </w:tcPr>
          <w:p w:rsidR="00B91F98" w:rsidRDefault="00B91F98">
            <w:pPr>
              <w:pStyle w:val="ConsPlusNormal"/>
            </w:pPr>
          </w:p>
        </w:tc>
        <w:tc>
          <w:tcPr>
            <w:tcW w:w="280" w:type="pct"/>
          </w:tcPr>
          <w:p w:rsidR="00B91F98" w:rsidRDefault="00B91F98">
            <w:pPr>
              <w:pStyle w:val="ConsPlusNormal"/>
            </w:pPr>
          </w:p>
        </w:tc>
        <w:tc>
          <w:tcPr>
            <w:tcW w:w="595" w:type="pct"/>
          </w:tcPr>
          <w:p w:rsidR="00B91F98" w:rsidRDefault="00B91F98">
            <w:pPr>
              <w:pStyle w:val="ConsPlusNormal"/>
            </w:pPr>
          </w:p>
        </w:tc>
        <w:tc>
          <w:tcPr>
            <w:tcW w:w="606" w:type="pct"/>
            <w:tcBorders>
              <w:bottom w:val="nil"/>
              <w:right w:val="nil"/>
            </w:tcBorders>
          </w:tcPr>
          <w:p w:rsidR="00B91F98" w:rsidRDefault="00B91F98">
            <w:pPr>
              <w:pStyle w:val="ConsPlusNormal"/>
            </w:pPr>
          </w:p>
        </w:tc>
      </w:tr>
    </w:tbl>
    <w:p w:rsidR="00B91F98" w:rsidRDefault="00B91F98">
      <w:pPr>
        <w:pStyle w:val="ConsPlusNormal"/>
        <w:jc w:val="both"/>
      </w:pPr>
    </w:p>
    <w:p w:rsidR="00B91F98" w:rsidRDefault="00B91F98" w:rsidP="00F850D7">
      <w:pPr>
        <w:pStyle w:val="ConsPlusNonformat"/>
        <w:jc w:val="center"/>
      </w:pPr>
      <w:r>
        <w:rPr>
          <w:sz w:val="18"/>
        </w:rPr>
        <w:t>1.3. Детализированные лимиты бюджетных обязательств</w:t>
      </w:r>
    </w:p>
    <w:p w:rsidR="00B91F98" w:rsidRDefault="00B91F98" w:rsidP="00F850D7">
      <w:pPr>
        <w:pStyle w:val="ConsPlusNonformat"/>
        <w:jc w:val="center"/>
      </w:pPr>
      <w:bookmarkStart w:id="47" w:name="P3323"/>
      <w:bookmarkEnd w:id="47"/>
      <w:r>
        <w:t>1.3.1. Лимиты бюджетных обязательств</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67"/>
        <w:gridCol w:w="868"/>
        <w:gridCol w:w="4162"/>
        <w:gridCol w:w="1216"/>
        <w:gridCol w:w="1165"/>
        <w:gridCol w:w="2133"/>
      </w:tblGrid>
      <w:tr w:rsidR="00B91F98" w:rsidTr="00F850D7">
        <w:tc>
          <w:tcPr>
            <w:tcW w:w="503" w:type="pct"/>
            <w:vMerge w:val="restart"/>
          </w:tcPr>
          <w:p w:rsidR="00B91F98" w:rsidRDefault="00B91F98">
            <w:pPr>
              <w:pStyle w:val="ConsPlusNormal"/>
              <w:jc w:val="center"/>
            </w:pPr>
            <w:r>
              <w:t>Код по БК</w:t>
            </w:r>
          </w:p>
        </w:tc>
        <w:tc>
          <w:tcPr>
            <w:tcW w:w="2370" w:type="pct"/>
            <w:gridSpan w:val="2"/>
          </w:tcPr>
          <w:p w:rsidR="00B91F98" w:rsidRDefault="00B91F98">
            <w:pPr>
              <w:pStyle w:val="ConsPlusNormal"/>
              <w:jc w:val="center"/>
            </w:pPr>
            <w:r>
              <w:t>Сумма на текущий финансовый год</w:t>
            </w:r>
          </w:p>
        </w:tc>
        <w:tc>
          <w:tcPr>
            <w:tcW w:w="1122" w:type="pct"/>
            <w:gridSpan w:val="2"/>
          </w:tcPr>
          <w:p w:rsidR="00B91F98" w:rsidRDefault="00B91F98">
            <w:pPr>
              <w:pStyle w:val="ConsPlusNormal"/>
              <w:jc w:val="center"/>
            </w:pPr>
            <w:r>
              <w:t>Сумма на плановый период</w:t>
            </w:r>
          </w:p>
        </w:tc>
        <w:tc>
          <w:tcPr>
            <w:tcW w:w="1005" w:type="pct"/>
            <w:vMerge w:val="restart"/>
          </w:tcPr>
          <w:p w:rsidR="00B91F98" w:rsidRDefault="00B91F98">
            <w:pPr>
              <w:pStyle w:val="ConsPlusNormal"/>
              <w:jc w:val="center"/>
            </w:pPr>
            <w:r>
              <w:t>Примечание</w:t>
            </w:r>
          </w:p>
        </w:tc>
      </w:tr>
      <w:tr w:rsidR="00B91F98" w:rsidTr="00F850D7">
        <w:tc>
          <w:tcPr>
            <w:tcW w:w="503" w:type="pct"/>
            <w:vMerge/>
          </w:tcPr>
          <w:p w:rsidR="00B91F98" w:rsidRDefault="00B91F98"/>
        </w:tc>
        <w:tc>
          <w:tcPr>
            <w:tcW w:w="409" w:type="pct"/>
          </w:tcPr>
          <w:p w:rsidR="00B91F98" w:rsidRDefault="00B91F98">
            <w:pPr>
              <w:pStyle w:val="ConsPlusNormal"/>
              <w:jc w:val="center"/>
            </w:pPr>
            <w:r>
              <w:t>всего</w:t>
            </w:r>
          </w:p>
        </w:tc>
        <w:tc>
          <w:tcPr>
            <w:tcW w:w="1961" w:type="pct"/>
          </w:tcPr>
          <w:p w:rsidR="00B91F98" w:rsidRDefault="00B91F98">
            <w:pPr>
              <w:pStyle w:val="ConsPlusNormal"/>
              <w:jc w:val="center"/>
            </w:pPr>
            <w:r>
              <w:t>из них с отложенной датой ввода в действие</w:t>
            </w:r>
          </w:p>
        </w:tc>
        <w:tc>
          <w:tcPr>
            <w:tcW w:w="573" w:type="pct"/>
          </w:tcPr>
          <w:p w:rsidR="00B91F98" w:rsidRDefault="00B91F98">
            <w:pPr>
              <w:pStyle w:val="ConsPlusNormal"/>
              <w:jc w:val="center"/>
            </w:pPr>
            <w:r>
              <w:t>первый год</w:t>
            </w:r>
          </w:p>
        </w:tc>
        <w:tc>
          <w:tcPr>
            <w:tcW w:w="549" w:type="pct"/>
          </w:tcPr>
          <w:p w:rsidR="00B91F98" w:rsidRDefault="00B91F98">
            <w:pPr>
              <w:pStyle w:val="ConsPlusNormal"/>
              <w:jc w:val="center"/>
            </w:pPr>
            <w:r>
              <w:t>второй год</w:t>
            </w:r>
          </w:p>
        </w:tc>
        <w:tc>
          <w:tcPr>
            <w:tcW w:w="1005" w:type="pct"/>
            <w:vMerge/>
          </w:tcPr>
          <w:p w:rsidR="00B91F98" w:rsidRDefault="00B91F98"/>
        </w:tc>
      </w:tr>
      <w:tr w:rsidR="00B91F98" w:rsidTr="00F850D7">
        <w:tc>
          <w:tcPr>
            <w:tcW w:w="503" w:type="pct"/>
          </w:tcPr>
          <w:p w:rsidR="00B91F98" w:rsidRDefault="00B91F98">
            <w:pPr>
              <w:pStyle w:val="ConsPlusNormal"/>
              <w:jc w:val="center"/>
            </w:pPr>
            <w:r>
              <w:t>1</w:t>
            </w:r>
          </w:p>
        </w:tc>
        <w:tc>
          <w:tcPr>
            <w:tcW w:w="409" w:type="pct"/>
          </w:tcPr>
          <w:p w:rsidR="00B91F98" w:rsidRDefault="00B91F98">
            <w:pPr>
              <w:pStyle w:val="ConsPlusNormal"/>
              <w:jc w:val="center"/>
            </w:pPr>
            <w:r>
              <w:t>2</w:t>
            </w:r>
          </w:p>
        </w:tc>
        <w:tc>
          <w:tcPr>
            <w:tcW w:w="1961" w:type="pct"/>
          </w:tcPr>
          <w:p w:rsidR="00B91F98" w:rsidRDefault="00B91F98">
            <w:pPr>
              <w:pStyle w:val="ConsPlusNormal"/>
              <w:jc w:val="center"/>
            </w:pPr>
            <w:r>
              <w:t>3</w:t>
            </w:r>
          </w:p>
        </w:tc>
        <w:tc>
          <w:tcPr>
            <w:tcW w:w="573" w:type="pct"/>
          </w:tcPr>
          <w:p w:rsidR="00B91F98" w:rsidRDefault="00B91F98">
            <w:pPr>
              <w:pStyle w:val="ConsPlusNormal"/>
              <w:jc w:val="center"/>
            </w:pPr>
            <w:r>
              <w:t>4</w:t>
            </w:r>
          </w:p>
        </w:tc>
        <w:tc>
          <w:tcPr>
            <w:tcW w:w="549" w:type="pct"/>
          </w:tcPr>
          <w:p w:rsidR="00B91F98" w:rsidRDefault="00B91F98">
            <w:pPr>
              <w:pStyle w:val="ConsPlusNormal"/>
              <w:jc w:val="center"/>
            </w:pPr>
            <w:r>
              <w:t>5</w:t>
            </w:r>
          </w:p>
        </w:tc>
        <w:tc>
          <w:tcPr>
            <w:tcW w:w="1005" w:type="pct"/>
          </w:tcPr>
          <w:p w:rsidR="00B91F98" w:rsidRDefault="00B91F98">
            <w:pPr>
              <w:pStyle w:val="ConsPlusNormal"/>
              <w:jc w:val="center"/>
            </w:pPr>
            <w:r>
              <w:t>6</w:t>
            </w:r>
          </w:p>
        </w:tc>
      </w:tr>
      <w:tr w:rsidR="00B91F98" w:rsidTr="00F850D7">
        <w:tc>
          <w:tcPr>
            <w:tcW w:w="503" w:type="pct"/>
          </w:tcPr>
          <w:p w:rsidR="00B91F98" w:rsidRDefault="00B91F98">
            <w:pPr>
              <w:pStyle w:val="ConsPlusNormal"/>
            </w:pPr>
          </w:p>
        </w:tc>
        <w:tc>
          <w:tcPr>
            <w:tcW w:w="409" w:type="pct"/>
          </w:tcPr>
          <w:p w:rsidR="00B91F98" w:rsidRDefault="00B91F98">
            <w:pPr>
              <w:pStyle w:val="ConsPlusNormal"/>
            </w:pPr>
          </w:p>
        </w:tc>
        <w:tc>
          <w:tcPr>
            <w:tcW w:w="1961" w:type="pct"/>
          </w:tcPr>
          <w:p w:rsidR="00B91F98" w:rsidRDefault="00B91F98">
            <w:pPr>
              <w:pStyle w:val="ConsPlusNormal"/>
            </w:pPr>
          </w:p>
        </w:tc>
        <w:tc>
          <w:tcPr>
            <w:tcW w:w="573" w:type="pct"/>
          </w:tcPr>
          <w:p w:rsidR="00B91F98" w:rsidRDefault="00B91F98">
            <w:pPr>
              <w:pStyle w:val="ConsPlusNormal"/>
            </w:pPr>
          </w:p>
        </w:tc>
        <w:tc>
          <w:tcPr>
            <w:tcW w:w="549" w:type="pct"/>
          </w:tcPr>
          <w:p w:rsidR="00B91F98" w:rsidRDefault="00B91F98">
            <w:pPr>
              <w:pStyle w:val="ConsPlusNormal"/>
            </w:pPr>
          </w:p>
        </w:tc>
        <w:tc>
          <w:tcPr>
            <w:tcW w:w="1005" w:type="pct"/>
          </w:tcPr>
          <w:p w:rsidR="00B91F98" w:rsidRDefault="00B91F98">
            <w:pPr>
              <w:pStyle w:val="ConsPlusNormal"/>
            </w:pPr>
          </w:p>
        </w:tc>
      </w:tr>
      <w:tr w:rsidR="00B91F98" w:rsidTr="00F850D7">
        <w:tc>
          <w:tcPr>
            <w:tcW w:w="503" w:type="pct"/>
          </w:tcPr>
          <w:p w:rsidR="00B91F98" w:rsidRDefault="00B91F98">
            <w:pPr>
              <w:pStyle w:val="ConsPlusNormal"/>
            </w:pPr>
          </w:p>
        </w:tc>
        <w:tc>
          <w:tcPr>
            <w:tcW w:w="409" w:type="pct"/>
          </w:tcPr>
          <w:p w:rsidR="00B91F98" w:rsidRDefault="00B91F98">
            <w:pPr>
              <w:pStyle w:val="ConsPlusNormal"/>
            </w:pPr>
          </w:p>
        </w:tc>
        <w:tc>
          <w:tcPr>
            <w:tcW w:w="1961" w:type="pct"/>
          </w:tcPr>
          <w:p w:rsidR="00B91F98" w:rsidRDefault="00B91F98">
            <w:pPr>
              <w:pStyle w:val="ConsPlusNormal"/>
            </w:pPr>
          </w:p>
        </w:tc>
        <w:tc>
          <w:tcPr>
            <w:tcW w:w="573" w:type="pct"/>
          </w:tcPr>
          <w:p w:rsidR="00B91F98" w:rsidRDefault="00B91F98">
            <w:pPr>
              <w:pStyle w:val="ConsPlusNormal"/>
            </w:pPr>
          </w:p>
        </w:tc>
        <w:tc>
          <w:tcPr>
            <w:tcW w:w="549" w:type="pct"/>
          </w:tcPr>
          <w:p w:rsidR="00B91F98" w:rsidRDefault="00B91F98">
            <w:pPr>
              <w:pStyle w:val="ConsPlusNormal"/>
            </w:pPr>
          </w:p>
        </w:tc>
        <w:tc>
          <w:tcPr>
            <w:tcW w:w="1005" w:type="pct"/>
          </w:tcPr>
          <w:p w:rsidR="00B91F98" w:rsidRDefault="00B91F98">
            <w:pPr>
              <w:pStyle w:val="ConsPlusNormal"/>
            </w:pPr>
          </w:p>
        </w:tc>
      </w:tr>
      <w:tr w:rsidR="00B91F98" w:rsidTr="00F850D7">
        <w:tc>
          <w:tcPr>
            <w:tcW w:w="503" w:type="pct"/>
          </w:tcPr>
          <w:p w:rsidR="00B91F98" w:rsidRDefault="00B91F98">
            <w:pPr>
              <w:pStyle w:val="ConsPlusNormal"/>
            </w:pPr>
          </w:p>
        </w:tc>
        <w:tc>
          <w:tcPr>
            <w:tcW w:w="409" w:type="pct"/>
          </w:tcPr>
          <w:p w:rsidR="00B91F98" w:rsidRDefault="00B91F98">
            <w:pPr>
              <w:pStyle w:val="ConsPlusNormal"/>
            </w:pPr>
          </w:p>
        </w:tc>
        <w:tc>
          <w:tcPr>
            <w:tcW w:w="1961" w:type="pct"/>
          </w:tcPr>
          <w:p w:rsidR="00B91F98" w:rsidRDefault="00B91F98">
            <w:pPr>
              <w:pStyle w:val="ConsPlusNormal"/>
            </w:pPr>
          </w:p>
        </w:tc>
        <w:tc>
          <w:tcPr>
            <w:tcW w:w="573" w:type="pct"/>
          </w:tcPr>
          <w:p w:rsidR="00B91F98" w:rsidRDefault="00B91F98">
            <w:pPr>
              <w:pStyle w:val="ConsPlusNormal"/>
            </w:pPr>
          </w:p>
        </w:tc>
        <w:tc>
          <w:tcPr>
            <w:tcW w:w="549" w:type="pct"/>
          </w:tcPr>
          <w:p w:rsidR="00B91F98" w:rsidRDefault="00B91F98">
            <w:pPr>
              <w:pStyle w:val="ConsPlusNormal"/>
            </w:pPr>
          </w:p>
        </w:tc>
        <w:tc>
          <w:tcPr>
            <w:tcW w:w="1005" w:type="pct"/>
          </w:tcPr>
          <w:p w:rsidR="00B91F98" w:rsidRDefault="00B91F98">
            <w:pPr>
              <w:pStyle w:val="ConsPlusNormal"/>
            </w:pPr>
          </w:p>
        </w:tc>
      </w:tr>
      <w:tr w:rsidR="00B91F98" w:rsidTr="00F850D7">
        <w:tblPrEx>
          <w:tblBorders>
            <w:right w:val="nil"/>
          </w:tblBorders>
        </w:tblPrEx>
        <w:tc>
          <w:tcPr>
            <w:tcW w:w="503" w:type="pct"/>
          </w:tcPr>
          <w:p w:rsidR="00B91F98" w:rsidRDefault="00B91F98">
            <w:pPr>
              <w:pStyle w:val="ConsPlusNormal"/>
            </w:pPr>
            <w:r>
              <w:t>Итого</w:t>
            </w:r>
          </w:p>
        </w:tc>
        <w:tc>
          <w:tcPr>
            <w:tcW w:w="409" w:type="pct"/>
          </w:tcPr>
          <w:p w:rsidR="00B91F98" w:rsidRDefault="00B91F98">
            <w:pPr>
              <w:pStyle w:val="ConsPlusNormal"/>
            </w:pPr>
          </w:p>
        </w:tc>
        <w:tc>
          <w:tcPr>
            <w:tcW w:w="1961" w:type="pct"/>
          </w:tcPr>
          <w:p w:rsidR="00B91F98" w:rsidRDefault="00B91F98">
            <w:pPr>
              <w:pStyle w:val="ConsPlusNormal"/>
            </w:pPr>
          </w:p>
        </w:tc>
        <w:tc>
          <w:tcPr>
            <w:tcW w:w="573" w:type="pct"/>
          </w:tcPr>
          <w:p w:rsidR="00B91F98" w:rsidRDefault="00B91F98">
            <w:pPr>
              <w:pStyle w:val="ConsPlusNormal"/>
            </w:pPr>
          </w:p>
        </w:tc>
        <w:tc>
          <w:tcPr>
            <w:tcW w:w="549" w:type="pct"/>
          </w:tcPr>
          <w:p w:rsidR="00B91F98" w:rsidRDefault="00B91F98">
            <w:pPr>
              <w:pStyle w:val="ConsPlusNormal"/>
            </w:pPr>
          </w:p>
        </w:tc>
        <w:tc>
          <w:tcPr>
            <w:tcW w:w="1005" w:type="pct"/>
            <w:tcBorders>
              <w:bottom w:val="nil"/>
              <w:right w:val="nil"/>
            </w:tcBorders>
          </w:tcPr>
          <w:p w:rsidR="00B91F98" w:rsidRDefault="00B91F98">
            <w:pPr>
              <w:pStyle w:val="ConsPlusNormal"/>
            </w:pPr>
          </w:p>
        </w:tc>
      </w:tr>
    </w:tbl>
    <w:p w:rsidR="00B91F98" w:rsidRDefault="00B91F98">
      <w:pPr>
        <w:pStyle w:val="ConsPlusNormal"/>
        <w:ind w:firstLine="540"/>
        <w:jc w:val="both"/>
      </w:pPr>
    </w:p>
    <w:p w:rsidR="00B91F98" w:rsidRDefault="00B91F98" w:rsidP="00F850D7">
      <w:pPr>
        <w:pStyle w:val="ConsPlusNonformat"/>
        <w:jc w:val="center"/>
      </w:pPr>
      <w:r>
        <w:rPr>
          <w:sz w:val="18"/>
        </w:rPr>
        <w:t>1.4. Неиспользованные доведенные бюджетные данные</w:t>
      </w:r>
    </w:p>
    <w:p w:rsidR="00B91F98" w:rsidRDefault="00B91F9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02"/>
        <w:gridCol w:w="1460"/>
        <w:gridCol w:w="900"/>
        <w:gridCol w:w="902"/>
        <w:gridCol w:w="1460"/>
        <w:gridCol w:w="900"/>
        <w:gridCol w:w="902"/>
        <w:gridCol w:w="1929"/>
        <w:gridCol w:w="1456"/>
      </w:tblGrid>
      <w:tr w:rsidR="005A76B0" w:rsidRPr="005A76B0" w:rsidTr="00F850D7">
        <w:tc>
          <w:tcPr>
            <w:tcW w:w="331" w:type="pct"/>
            <w:vMerge w:val="restart"/>
          </w:tcPr>
          <w:p w:rsidR="00B91F98" w:rsidRDefault="00B91F98">
            <w:pPr>
              <w:pStyle w:val="ConsPlusNormal"/>
              <w:jc w:val="center"/>
            </w:pPr>
            <w:r>
              <w:t>Код по БК</w:t>
            </w:r>
          </w:p>
        </w:tc>
        <w:tc>
          <w:tcPr>
            <w:tcW w:w="1536" w:type="pct"/>
            <w:gridSpan w:val="3"/>
          </w:tcPr>
          <w:p w:rsidR="00B91F98" w:rsidRPr="005A76B0" w:rsidRDefault="00B91F98">
            <w:pPr>
              <w:pStyle w:val="ConsPlusNormal"/>
              <w:jc w:val="center"/>
            </w:pPr>
            <w:r w:rsidRPr="005A76B0">
              <w:t>Бюджетные ассигнования</w:t>
            </w:r>
          </w:p>
        </w:tc>
        <w:tc>
          <w:tcPr>
            <w:tcW w:w="1536" w:type="pct"/>
            <w:gridSpan w:val="3"/>
          </w:tcPr>
          <w:p w:rsidR="00B91F98" w:rsidRPr="005A76B0" w:rsidRDefault="00B91F98">
            <w:pPr>
              <w:pStyle w:val="ConsPlusNormal"/>
              <w:jc w:val="center"/>
            </w:pPr>
            <w:r w:rsidRPr="005A76B0">
              <w:t>Лимиты бюджетных обязательств</w:t>
            </w:r>
          </w:p>
        </w:tc>
        <w:tc>
          <w:tcPr>
            <w:tcW w:w="909" w:type="pct"/>
            <w:vMerge w:val="restart"/>
          </w:tcPr>
          <w:p w:rsidR="00B91F98" w:rsidRPr="005A76B0" w:rsidRDefault="00B91F98">
            <w:pPr>
              <w:pStyle w:val="ConsPlusNormal"/>
              <w:jc w:val="center"/>
            </w:pPr>
            <w:r w:rsidRPr="005A76B0">
              <w:t>Предельные объемы финансирования (</w:t>
            </w:r>
            <w:hyperlink w:anchor="P3264" w:history="1">
              <w:r w:rsidRPr="005A76B0">
                <w:t>раздел 1.2.1 гр. 10</w:t>
              </w:r>
            </w:hyperlink>
            <w:r w:rsidRPr="005A76B0">
              <w:t xml:space="preserve"> </w:t>
            </w:r>
            <w:r w:rsidRPr="005A76B0">
              <w:lastRenderedPageBreak/>
              <w:t xml:space="preserve">- </w:t>
            </w:r>
            <w:hyperlink w:anchor="P3466" w:history="1">
              <w:r w:rsidRPr="005A76B0">
                <w:t>раздел 2 гр. 11</w:t>
              </w:r>
            </w:hyperlink>
            <w:r w:rsidRPr="005A76B0">
              <w:t>)</w:t>
            </w:r>
          </w:p>
        </w:tc>
        <w:tc>
          <w:tcPr>
            <w:tcW w:w="688" w:type="pct"/>
            <w:vMerge w:val="restart"/>
          </w:tcPr>
          <w:p w:rsidR="00B91F98" w:rsidRPr="005A76B0" w:rsidRDefault="00B91F98">
            <w:pPr>
              <w:pStyle w:val="ConsPlusNormal"/>
              <w:jc w:val="center"/>
            </w:pPr>
            <w:r w:rsidRPr="005A76B0">
              <w:lastRenderedPageBreak/>
              <w:t>Примечание</w:t>
            </w:r>
          </w:p>
        </w:tc>
      </w:tr>
      <w:tr w:rsidR="005A76B0" w:rsidRPr="005A76B0" w:rsidTr="00F850D7">
        <w:tc>
          <w:tcPr>
            <w:tcW w:w="331" w:type="pct"/>
            <w:vMerge/>
          </w:tcPr>
          <w:p w:rsidR="00B91F98" w:rsidRDefault="00B91F98"/>
        </w:tc>
        <w:tc>
          <w:tcPr>
            <w:tcW w:w="688" w:type="pct"/>
            <w:vMerge w:val="restart"/>
          </w:tcPr>
          <w:p w:rsidR="00B91F98" w:rsidRPr="005A76B0" w:rsidRDefault="00B91F98">
            <w:pPr>
              <w:pStyle w:val="ConsPlusNormal"/>
              <w:jc w:val="center"/>
            </w:pPr>
            <w:r w:rsidRPr="005A76B0">
              <w:t xml:space="preserve">на текущий финансовый </w:t>
            </w:r>
            <w:r w:rsidRPr="005A76B0">
              <w:lastRenderedPageBreak/>
              <w:t>год (</w:t>
            </w:r>
            <w:hyperlink w:anchor="P3264" w:history="1">
              <w:r w:rsidRPr="005A76B0">
                <w:t>раздел 1.2.1 гр. 2</w:t>
              </w:r>
            </w:hyperlink>
            <w:r w:rsidRPr="005A76B0">
              <w:t xml:space="preserve"> - </w:t>
            </w:r>
            <w:hyperlink w:anchor="P3466" w:history="1">
              <w:r w:rsidRPr="005A76B0">
                <w:t>раздел 2 гр. 2</w:t>
              </w:r>
            </w:hyperlink>
            <w:r w:rsidRPr="005A76B0">
              <w:t>)</w:t>
            </w:r>
          </w:p>
        </w:tc>
        <w:tc>
          <w:tcPr>
            <w:tcW w:w="849" w:type="pct"/>
            <w:gridSpan w:val="2"/>
          </w:tcPr>
          <w:p w:rsidR="00B91F98" w:rsidRPr="005A76B0" w:rsidRDefault="00B91F98">
            <w:pPr>
              <w:pStyle w:val="ConsPlusNormal"/>
              <w:jc w:val="center"/>
            </w:pPr>
            <w:r w:rsidRPr="005A76B0">
              <w:lastRenderedPageBreak/>
              <w:t>на плановый период</w:t>
            </w:r>
          </w:p>
        </w:tc>
        <w:tc>
          <w:tcPr>
            <w:tcW w:w="688" w:type="pct"/>
            <w:vMerge w:val="restart"/>
          </w:tcPr>
          <w:p w:rsidR="00B91F98" w:rsidRPr="005A76B0" w:rsidRDefault="00B91F98">
            <w:pPr>
              <w:pStyle w:val="ConsPlusNormal"/>
              <w:jc w:val="center"/>
            </w:pPr>
            <w:r w:rsidRPr="005A76B0">
              <w:t xml:space="preserve">на текущий финансовый </w:t>
            </w:r>
            <w:r w:rsidRPr="005A76B0">
              <w:lastRenderedPageBreak/>
              <w:t>год (</w:t>
            </w:r>
            <w:hyperlink w:anchor="P3264" w:history="1">
              <w:r w:rsidRPr="005A76B0">
                <w:t>раздел 1.2.1 гр. 6</w:t>
              </w:r>
            </w:hyperlink>
            <w:r w:rsidRPr="005A76B0">
              <w:t xml:space="preserve"> - </w:t>
            </w:r>
            <w:hyperlink w:anchor="P3466" w:history="1">
              <w:r w:rsidRPr="005A76B0">
                <w:t>раздел 2 гр. 2</w:t>
              </w:r>
            </w:hyperlink>
            <w:r w:rsidRPr="005A76B0">
              <w:t>)</w:t>
            </w:r>
          </w:p>
        </w:tc>
        <w:tc>
          <w:tcPr>
            <w:tcW w:w="849" w:type="pct"/>
            <w:gridSpan w:val="2"/>
          </w:tcPr>
          <w:p w:rsidR="00B91F98" w:rsidRPr="005A76B0" w:rsidRDefault="00B91F98">
            <w:pPr>
              <w:pStyle w:val="ConsPlusNormal"/>
              <w:jc w:val="center"/>
            </w:pPr>
            <w:r w:rsidRPr="005A76B0">
              <w:lastRenderedPageBreak/>
              <w:t>на плановый период</w:t>
            </w:r>
          </w:p>
        </w:tc>
        <w:tc>
          <w:tcPr>
            <w:tcW w:w="909" w:type="pct"/>
            <w:vMerge/>
          </w:tcPr>
          <w:p w:rsidR="00B91F98" w:rsidRPr="005A76B0" w:rsidRDefault="00B91F98"/>
        </w:tc>
        <w:tc>
          <w:tcPr>
            <w:tcW w:w="688" w:type="pct"/>
            <w:vMerge/>
          </w:tcPr>
          <w:p w:rsidR="00B91F98" w:rsidRPr="005A76B0" w:rsidRDefault="00B91F98"/>
        </w:tc>
      </w:tr>
      <w:tr w:rsidR="00B91F98" w:rsidTr="00F850D7">
        <w:tc>
          <w:tcPr>
            <w:tcW w:w="331" w:type="pct"/>
            <w:vMerge/>
          </w:tcPr>
          <w:p w:rsidR="00B91F98" w:rsidRDefault="00B91F98"/>
        </w:tc>
        <w:tc>
          <w:tcPr>
            <w:tcW w:w="688" w:type="pct"/>
            <w:vMerge/>
          </w:tcPr>
          <w:p w:rsidR="00B91F98" w:rsidRDefault="00B91F98"/>
        </w:tc>
        <w:tc>
          <w:tcPr>
            <w:tcW w:w="424" w:type="pct"/>
          </w:tcPr>
          <w:p w:rsidR="00B91F98" w:rsidRPr="005A76B0" w:rsidRDefault="00B91F98">
            <w:pPr>
              <w:pStyle w:val="ConsPlusNormal"/>
              <w:jc w:val="center"/>
            </w:pPr>
            <w:r w:rsidRPr="005A76B0">
              <w:t>первый год (</w:t>
            </w:r>
            <w:hyperlink w:anchor="P3264" w:history="1">
              <w:r w:rsidRPr="005A76B0">
                <w:t>раздел 1.2.1 гр. 4</w:t>
              </w:r>
            </w:hyperlink>
            <w:r w:rsidRPr="005A76B0">
              <w:t xml:space="preserve"> - </w:t>
            </w:r>
            <w:hyperlink w:anchor="P3466" w:history="1">
              <w:r w:rsidRPr="005A76B0">
                <w:t>раздел 2 гр. 3</w:t>
              </w:r>
            </w:hyperlink>
            <w:r w:rsidRPr="005A76B0">
              <w:t>)</w:t>
            </w:r>
          </w:p>
        </w:tc>
        <w:tc>
          <w:tcPr>
            <w:tcW w:w="424" w:type="pct"/>
          </w:tcPr>
          <w:p w:rsidR="00B91F98" w:rsidRPr="005A76B0" w:rsidRDefault="00B91F98">
            <w:pPr>
              <w:pStyle w:val="ConsPlusNormal"/>
              <w:jc w:val="center"/>
            </w:pPr>
            <w:r w:rsidRPr="005A76B0">
              <w:t>второй год (</w:t>
            </w:r>
            <w:hyperlink w:anchor="P3264" w:history="1">
              <w:r w:rsidRPr="005A76B0">
                <w:t>раздел 1.2.1 гр. 5</w:t>
              </w:r>
            </w:hyperlink>
            <w:r w:rsidRPr="005A76B0">
              <w:t xml:space="preserve"> - </w:t>
            </w:r>
            <w:hyperlink w:anchor="P3466" w:history="1">
              <w:r w:rsidRPr="005A76B0">
                <w:t>раздел 2 гр. 4</w:t>
              </w:r>
            </w:hyperlink>
            <w:r w:rsidRPr="005A76B0">
              <w:t>)</w:t>
            </w:r>
          </w:p>
        </w:tc>
        <w:tc>
          <w:tcPr>
            <w:tcW w:w="688" w:type="pct"/>
            <w:vMerge/>
          </w:tcPr>
          <w:p w:rsidR="00B91F98" w:rsidRPr="005A76B0" w:rsidRDefault="00B91F98"/>
        </w:tc>
        <w:tc>
          <w:tcPr>
            <w:tcW w:w="424" w:type="pct"/>
          </w:tcPr>
          <w:p w:rsidR="00B91F98" w:rsidRPr="005A76B0" w:rsidRDefault="00B91F98">
            <w:pPr>
              <w:pStyle w:val="ConsPlusNormal"/>
              <w:jc w:val="center"/>
            </w:pPr>
            <w:r w:rsidRPr="005A76B0">
              <w:t>первый год (</w:t>
            </w:r>
            <w:hyperlink w:anchor="P3264" w:history="1">
              <w:r w:rsidRPr="005A76B0">
                <w:t>раздел 1.2.1 гр. 8</w:t>
              </w:r>
            </w:hyperlink>
            <w:r w:rsidRPr="005A76B0">
              <w:t xml:space="preserve"> - </w:t>
            </w:r>
            <w:hyperlink w:anchor="P3466" w:history="1">
              <w:r w:rsidRPr="005A76B0">
                <w:t>раздел 2 гр. 3</w:t>
              </w:r>
            </w:hyperlink>
            <w:r w:rsidRPr="005A76B0">
              <w:t>)</w:t>
            </w:r>
          </w:p>
        </w:tc>
        <w:tc>
          <w:tcPr>
            <w:tcW w:w="424" w:type="pct"/>
          </w:tcPr>
          <w:p w:rsidR="00B91F98" w:rsidRPr="005A76B0" w:rsidRDefault="00B91F98">
            <w:pPr>
              <w:pStyle w:val="ConsPlusNormal"/>
              <w:jc w:val="center"/>
            </w:pPr>
            <w:r w:rsidRPr="005A76B0">
              <w:t>второй год (</w:t>
            </w:r>
            <w:hyperlink w:anchor="P3264" w:history="1">
              <w:r w:rsidRPr="005A76B0">
                <w:t>раздел 1.2.1 гр. 9</w:t>
              </w:r>
            </w:hyperlink>
            <w:r w:rsidRPr="005A76B0">
              <w:t xml:space="preserve"> - </w:t>
            </w:r>
            <w:hyperlink w:anchor="P3466" w:history="1">
              <w:r w:rsidRPr="005A76B0">
                <w:t>раздел 2 гр. 4</w:t>
              </w:r>
            </w:hyperlink>
            <w:r w:rsidRPr="005A76B0">
              <w:t>)</w:t>
            </w:r>
          </w:p>
        </w:tc>
        <w:tc>
          <w:tcPr>
            <w:tcW w:w="909" w:type="pct"/>
            <w:vMerge/>
          </w:tcPr>
          <w:p w:rsidR="00B91F98" w:rsidRDefault="00B91F98"/>
        </w:tc>
        <w:tc>
          <w:tcPr>
            <w:tcW w:w="688" w:type="pct"/>
            <w:vMerge/>
          </w:tcPr>
          <w:p w:rsidR="00B91F98" w:rsidRDefault="00B91F98"/>
        </w:tc>
      </w:tr>
      <w:tr w:rsidR="00B91F98" w:rsidTr="00F850D7">
        <w:tc>
          <w:tcPr>
            <w:tcW w:w="331" w:type="pct"/>
          </w:tcPr>
          <w:p w:rsidR="00B91F98" w:rsidRDefault="00B91F98">
            <w:pPr>
              <w:pStyle w:val="ConsPlusNormal"/>
              <w:jc w:val="center"/>
            </w:pPr>
            <w:r>
              <w:lastRenderedPageBreak/>
              <w:t>1</w:t>
            </w:r>
          </w:p>
        </w:tc>
        <w:tc>
          <w:tcPr>
            <w:tcW w:w="688" w:type="pct"/>
          </w:tcPr>
          <w:p w:rsidR="00B91F98" w:rsidRDefault="00B91F98">
            <w:pPr>
              <w:pStyle w:val="ConsPlusNormal"/>
              <w:jc w:val="center"/>
            </w:pPr>
            <w:r>
              <w:t>2</w:t>
            </w:r>
          </w:p>
        </w:tc>
        <w:tc>
          <w:tcPr>
            <w:tcW w:w="424" w:type="pct"/>
          </w:tcPr>
          <w:p w:rsidR="00B91F98" w:rsidRDefault="00B91F98">
            <w:pPr>
              <w:pStyle w:val="ConsPlusNormal"/>
              <w:jc w:val="center"/>
            </w:pPr>
            <w:r>
              <w:t>3</w:t>
            </w:r>
          </w:p>
        </w:tc>
        <w:tc>
          <w:tcPr>
            <w:tcW w:w="424" w:type="pct"/>
          </w:tcPr>
          <w:p w:rsidR="00B91F98" w:rsidRDefault="00B91F98">
            <w:pPr>
              <w:pStyle w:val="ConsPlusNormal"/>
              <w:jc w:val="center"/>
            </w:pPr>
            <w:r>
              <w:t>4</w:t>
            </w:r>
          </w:p>
        </w:tc>
        <w:tc>
          <w:tcPr>
            <w:tcW w:w="688" w:type="pct"/>
          </w:tcPr>
          <w:p w:rsidR="00B91F98" w:rsidRDefault="00B91F98">
            <w:pPr>
              <w:pStyle w:val="ConsPlusNormal"/>
              <w:jc w:val="center"/>
            </w:pPr>
            <w:r>
              <w:t>5</w:t>
            </w:r>
          </w:p>
        </w:tc>
        <w:tc>
          <w:tcPr>
            <w:tcW w:w="424" w:type="pct"/>
          </w:tcPr>
          <w:p w:rsidR="00B91F98" w:rsidRDefault="00B91F98">
            <w:pPr>
              <w:pStyle w:val="ConsPlusNormal"/>
              <w:jc w:val="center"/>
            </w:pPr>
            <w:r>
              <w:t>6</w:t>
            </w:r>
          </w:p>
        </w:tc>
        <w:tc>
          <w:tcPr>
            <w:tcW w:w="424" w:type="pct"/>
          </w:tcPr>
          <w:p w:rsidR="00B91F98" w:rsidRDefault="00B91F98">
            <w:pPr>
              <w:pStyle w:val="ConsPlusNormal"/>
              <w:jc w:val="center"/>
            </w:pPr>
            <w:r>
              <w:t>7</w:t>
            </w:r>
          </w:p>
        </w:tc>
        <w:tc>
          <w:tcPr>
            <w:tcW w:w="909" w:type="pct"/>
          </w:tcPr>
          <w:p w:rsidR="00B91F98" w:rsidRDefault="00B91F98">
            <w:pPr>
              <w:pStyle w:val="ConsPlusNormal"/>
              <w:jc w:val="center"/>
            </w:pPr>
            <w:r>
              <w:t>8</w:t>
            </w:r>
          </w:p>
        </w:tc>
        <w:tc>
          <w:tcPr>
            <w:tcW w:w="688" w:type="pct"/>
          </w:tcPr>
          <w:p w:rsidR="00B91F98" w:rsidRDefault="00B91F98">
            <w:pPr>
              <w:pStyle w:val="ConsPlusNormal"/>
              <w:jc w:val="center"/>
            </w:pPr>
            <w:r>
              <w:t>9</w:t>
            </w:r>
          </w:p>
        </w:tc>
      </w:tr>
      <w:tr w:rsidR="00B91F98" w:rsidTr="00F850D7">
        <w:tc>
          <w:tcPr>
            <w:tcW w:w="331" w:type="pct"/>
          </w:tcPr>
          <w:p w:rsidR="00B91F98" w:rsidRDefault="00B91F98">
            <w:pPr>
              <w:pStyle w:val="ConsPlusNormal"/>
            </w:pPr>
          </w:p>
        </w:tc>
        <w:tc>
          <w:tcPr>
            <w:tcW w:w="688" w:type="pct"/>
          </w:tcPr>
          <w:p w:rsidR="00B91F98" w:rsidRDefault="00B91F98">
            <w:pPr>
              <w:pStyle w:val="ConsPlusNormal"/>
            </w:pPr>
          </w:p>
        </w:tc>
        <w:tc>
          <w:tcPr>
            <w:tcW w:w="424" w:type="pct"/>
          </w:tcPr>
          <w:p w:rsidR="00B91F98" w:rsidRDefault="00B91F98">
            <w:pPr>
              <w:pStyle w:val="ConsPlusNormal"/>
            </w:pPr>
          </w:p>
        </w:tc>
        <w:tc>
          <w:tcPr>
            <w:tcW w:w="424" w:type="pct"/>
          </w:tcPr>
          <w:p w:rsidR="00B91F98" w:rsidRDefault="00B91F98">
            <w:pPr>
              <w:pStyle w:val="ConsPlusNormal"/>
            </w:pPr>
          </w:p>
        </w:tc>
        <w:tc>
          <w:tcPr>
            <w:tcW w:w="688" w:type="pct"/>
          </w:tcPr>
          <w:p w:rsidR="00B91F98" w:rsidRDefault="00B91F98">
            <w:pPr>
              <w:pStyle w:val="ConsPlusNormal"/>
            </w:pPr>
          </w:p>
        </w:tc>
        <w:tc>
          <w:tcPr>
            <w:tcW w:w="424" w:type="pct"/>
          </w:tcPr>
          <w:p w:rsidR="00B91F98" w:rsidRDefault="00B91F98">
            <w:pPr>
              <w:pStyle w:val="ConsPlusNormal"/>
            </w:pPr>
          </w:p>
        </w:tc>
        <w:tc>
          <w:tcPr>
            <w:tcW w:w="424" w:type="pct"/>
          </w:tcPr>
          <w:p w:rsidR="00B91F98" w:rsidRDefault="00B91F98">
            <w:pPr>
              <w:pStyle w:val="ConsPlusNormal"/>
            </w:pPr>
          </w:p>
        </w:tc>
        <w:tc>
          <w:tcPr>
            <w:tcW w:w="909" w:type="pct"/>
          </w:tcPr>
          <w:p w:rsidR="00B91F98" w:rsidRDefault="00B91F98">
            <w:pPr>
              <w:pStyle w:val="ConsPlusNormal"/>
            </w:pPr>
          </w:p>
        </w:tc>
        <w:tc>
          <w:tcPr>
            <w:tcW w:w="688" w:type="pct"/>
          </w:tcPr>
          <w:p w:rsidR="00B91F98" w:rsidRDefault="00B91F98">
            <w:pPr>
              <w:pStyle w:val="ConsPlusNormal"/>
            </w:pPr>
          </w:p>
        </w:tc>
      </w:tr>
      <w:tr w:rsidR="00B91F98" w:rsidTr="00F850D7">
        <w:tc>
          <w:tcPr>
            <w:tcW w:w="331" w:type="pct"/>
          </w:tcPr>
          <w:p w:rsidR="00B91F98" w:rsidRDefault="00B91F98">
            <w:pPr>
              <w:pStyle w:val="ConsPlusNormal"/>
            </w:pPr>
          </w:p>
        </w:tc>
        <w:tc>
          <w:tcPr>
            <w:tcW w:w="688" w:type="pct"/>
          </w:tcPr>
          <w:p w:rsidR="00B91F98" w:rsidRDefault="00B91F98">
            <w:pPr>
              <w:pStyle w:val="ConsPlusNormal"/>
            </w:pPr>
          </w:p>
        </w:tc>
        <w:tc>
          <w:tcPr>
            <w:tcW w:w="424" w:type="pct"/>
          </w:tcPr>
          <w:p w:rsidR="00B91F98" w:rsidRDefault="00B91F98">
            <w:pPr>
              <w:pStyle w:val="ConsPlusNormal"/>
            </w:pPr>
          </w:p>
        </w:tc>
        <w:tc>
          <w:tcPr>
            <w:tcW w:w="424" w:type="pct"/>
          </w:tcPr>
          <w:p w:rsidR="00B91F98" w:rsidRDefault="00B91F98">
            <w:pPr>
              <w:pStyle w:val="ConsPlusNormal"/>
            </w:pPr>
          </w:p>
        </w:tc>
        <w:tc>
          <w:tcPr>
            <w:tcW w:w="688" w:type="pct"/>
          </w:tcPr>
          <w:p w:rsidR="00B91F98" w:rsidRDefault="00B91F98">
            <w:pPr>
              <w:pStyle w:val="ConsPlusNormal"/>
            </w:pPr>
          </w:p>
        </w:tc>
        <w:tc>
          <w:tcPr>
            <w:tcW w:w="424" w:type="pct"/>
          </w:tcPr>
          <w:p w:rsidR="00B91F98" w:rsidRDefault="00B91F98">
            <w:pPr>
              <w:pStyle w:val="ConsPlusNormal"/>
            </w:pPr>
          </w:p>
        </w:tc>
        <w:tc>
          <w:tcPr>
            <w:tcW w:w="424" w:type="pct"/>
          </w:tcPr>
          <w:p w:rsidR="00B91F98" w:rsidRDefault="00B91F98">
            <w:pPr>
              <w:pStyle w:val="ConsPlusNormal"/>
            </w:pPr>
          </w:p>
        </w:tc>
        <w:tc>
          <w:tcPr>
            <w:tcW w:w="909" w:type="pct"/>
          </w:tcPr>
          <w:p w:rsidR="00B91F98" w:rsidRDefault="00B91F98">
            <w:pPr>
              <w:pStyle w:val="ConsPlusNormal"/>
            </w:pPr>
          </w:p>
        </w:tc>
        <w:tc>
          <w:tcPr>
            <w:tcW w:w="688" w:type="pct"/>
          </w:tcPr>
          <w:p w:rsidR="00B91F98" w:rsidRDefault="00B91F98">
            <w:pPr>
              <w:pStyle w:val="ConsPlusNormal"/>
            </w:pPr>
          </w:p>
        </w:tc>
      </w:tr>
      <w:tr w:rsidR="00B91F98" w:rsidTr="00F850D7">
        <w:tc>
          <w:tcPr>
            <w:tcW w:w="331" w:type="pct"/>
          </w:tcPr>
          <w:p w:rsidR="00B91F98" w:rsidRDefault="00B91F98">
            <w:pPr>
              <w:pStyle w:val="ConsPlusNormal"/>
            </w:pPr>
          </w:p>
        </w:tc>
        <w:tc>
          <w:tcPr>
            <w:tcW w:w="688" w:type="pct"/>
          </w:tcPr>
          <w:p w:rsidR="00B91F98" w:rsidRDefault="00B91F98">
            <w:pPr>
              <w:pStyle w:val="ConsPlusNormal"/>
            </w:pPr>
          </w:p>
        </w:tc>
        <w:tc>
          <w:tcPr>
            <w:tcW w:w="424" w:type="pct"/>
          </w:tcPr>
          <w:p w:rsidR="00B91F98" w:rsidRDefault="00B91F98">
            <w:pPr>
              <w:pStyle w:val="ConsPlusNormal"/>
            </w:pPr>
          </w:p>
        </w:tc>
        <w:tc>
          <w:tcPr>
            <w:tcW w:w="424" w:type="pct"/>
          </w:tcPr>
          <w:p w:rsidR="00B91F98" w:rsidRDefault="00B91F98">
            <w:pPr>
              <w:pStyle w:val="ConsPlusNormal"/>
            </w:pPr>
          </w:p>
        </w:tc>
        <w:tc>
          <w:tcPr>
            <w:tcW w:w="688" w:type="pct"/>
          </w:tcPr>
          <w:p w:rsidR="00B91F98" w:rsidRDefault="00B91F98">
            <w:pPr>
              <w:pStyle w:val="ConsPlusNormal"/>
            </w:pPr>
          </w:p>
        </w:tc>
        <w:tc>
          <w:tcPr>
            <w:tcW w:w="424" w:type="pct"/>
          </w:tcPr>
          <w:p w:rsidR="00B91F98" w:rsidRDefault="00B91F98">
            <w:pPr>
              <w:pStyle w:val="ConsPlusNormal"/>
            </w:pPr>
          </w:p>
        </w:tc>
        <w:tc>
          <w:tcPr>
            <w:tcW w:w="424" w:type="pct"/>
          </w:tcPr>
          <w:p w:rsidR="00B91F98" w:rsidRDefault="00B91F98">
            <w:pPr>
              <w:pStyle w:val="ConsPlusNormal"/>
            </w:pPr>
          </w:p>
        </w:tc>
        <w:tc>
          <w:tcPr>
            <w:tcW w:w="909" w:type="pct"/>
          </w:tcPr>
          <w:p w:rsidR="00B91F98" w:rsidRDefault="00B91F98">
            <w:pPr>
              <w:pStyle w:val="ConsPlusNormal"/>
            </w:pPr>
          </w:p>
        </w:tc>
        <w:tc>
          <w:tcPr>
            <w:tcW w:w="688" w:type="pct"/>
          </w:tcPr>
          <w:p w:rsidR="00B91F98" w:rsidRDefault="00B91F98">
            <w:pPr>
              <w:pStyle w:val="ConsPlusNormal"/>
            </w:pPr>
          </w:p>
        </w:tc>
      </w:tr>
      <w:tr w:rsidR="00B91F98" w:rsidTr="00F850D7">
        <w:tblPrEx>
          <w:tblBorders>
            <w:right w:val="nil"/>
          </w:tblBorders>
        </w:tblPrEx>
        <w:tc>
          <w:tcPr>
            <w:tcW w:w="331" w:type="pct"/>
          </w:tcPr>
          <w:p w:rsidR="00B91F98" w:rsidRDefault="00B91F98">
            <w:pPr>
              <w:pStyle w:val="ConsPlusNormal"/>
            </w:pPr>
            <w:r>
              <w:t>Итого</w:t>
            </w:r>
          </w:p>
        </w:tc>
        <w:tc>
          <w:tcPr>
            <w:tcW w:w="688" w:type="pct"/>
          </w:tcPr>
          <w:p w:rsidR="00B91F98" w:rsidRDefault="00B91F98">
            <w:pPr>
              <w:pStyle w:val="ConsPlusNormal"/>
            </w:pPr>
          </w:p>
        </w:tc>
        <w:tc>
          <w:tcPr>
            <w:tcW w:w="424" w:type="pct"/>
          </w:tcPr>
          <w:p w:rsidR="00B91F98" w:rsidRDefault="00B91F98">
            <w:pPr>
              <w:pStyle w:val="ConsPlusNormal"/>
            </w:pPr>
          </w:p>
        </w:tc>
        <w:tc>
          <w:tcPr>
            <w:tcW w:w="424" w:type="pct"/>
          </w:tcPr>
          <w:p w:rsidR="00B91F98" w:rsidRDefault="00B91F98">
            <w:pPr>
              <w:pStyle w:val="ConsPlusNormal"/>
            </w:pPr>
          </w:p>
        </w:tc>
        <w:tc>
          <w:tcPr>
            <w:tcW w:w="688" w:type="pct"/>
          </w:tcPr>
          <w:p w:rsidR="00B91F98" w:rsidRDefault="00B91F98">
            <w:pPr>
              <w:pStyle w:val="ConsPlusNormal"/>
            </w:pPr>
          </w:p>
        </w:tc>
        <w:tc>
          <w:tcPr>
            <w:tcW w:w="424" w:type="pct"/>
          </w:tcPr>
          <w:p w:rsidR="00B91F98" w:rsidRDefault="00B91F98">
            <w:pPr>
              <w:pStyle w:val="ConsPlusNormal"/>
            </w:pPr>
          </w:p>
        </w:tc>
        <w:tc>
          <w:tcPr>
            <w:tcW w:w="424" w:type="pct"/>
          </w:tcPr>
          <w:p w:rsidR="00B91F98" w:rsidRDefault="00B91F98">
            <w:pPr>
              <w:pStyle w:val="ConsPlusNormal"/>
            </w:pPr>
          </w:p>
        </w:tc>
        <w:tc>
          <w:tcPr>
            <w:tcW w:w="909" w:type="pct"/>
          </w:tcPr>
          <w:p w:rsidR="00B91F98" w:rsidRDefault="00B91F98">
            <w:pPr>
              <w:pStyle w:val="ConsPlusNormal"/>
            </w:pPr>
          </w:p>
        </w:tc>
        <w:tc>
          <w:tcPr>
            <w:tcW w:w="688" w:type="pct"/>
            <w:tcBorders>
              <w:bottom w:val="nil"/>
              <w:right w:val="nil"/>
            </w:tcBorders>
          </w:tcPr>
          <w:p w:rsidR="00B91F98" w:rsidRDefault="00B91F98">
            <w:pPr>
              <w:pStyle w:val="ConsPlusNormal"/>
            </w:pPr>
          </w:p>
        </w:tc>
      </w:tr>
    </w:tbl>
    <w:p w:rsidR="00B91F98" w:rsidRDefault="00B91F98">
      <w:pPr>
        <w:pStyle w:val="ConsPlusNormal"/>
        <w:ind w:firstLine="540"/>
        <w:jc w:val="both"/>
      </w:pPr>
    </w:p>
    <w:p w:rsidR="00B91F98" w:rsidRDefault="00B91F98">
      <w:pPr>
        <w:pStyle w:val="ConsPlusNonformat"/>
        <w:jc w:val="both"/>
      </w:pPr>
      <w:r>
        <w:rPr>
          <w:sz w:val="12"/>
        </w:rPr>
        <w:t xml:space="preserve">                                                                                           Номер страницы _______</w:t>
      </w:r>
    </w:p>
    <w:p w:rsidR="00B91F98" w:rsidRDefault="00B91F98">
      <w:pPr>
        <w:pStyle w:val="ConsPlusNonformat"/>
        <w:jc w:val="both"/>
        <w:rPr>
          <w:sz w:val="12"/>
        </w:rPr>
      </w:pPr>
      <w:r>
        <w:rPr>
          <w:sz w:val="12"/>
        </w:rPr>
        <w:t xml:space="preserve">                                                                                            Всего страниц _______</w:t>
      </w:r>
    </w:p>
    <w:p w:rsidR="00F850D7" w:rsidRDefault="00F850D7">
      <w:pPr>
        <w:pStyle w:val="ConsPlusNonformat"/>
        <w:jc w:val="both"/>
        <w:rPr>
          <w:sz w:val="12"/>
        </w:rPr>
      </w:pPr>
    </w:p>
    <w:p w:rsidR="00F850D7" w:rsidRDefault="00F850D7">
      <w:pPr>
        <w:pStyle w:val="ConsPlusNonformat"/>
        <w:jc w:val="both"/>
        <w:rPr>
          <w:sz w:val="12"/>
        </w:rPr>
      </w:pPr>
    </w:p>
    <w:p w:rsidR="00F850D7" w:rsidRDefault="00F850D7">
      <w:pPr>
        <w:pStyle w:val="ConsPlusNonformat"/>
        <w:jc w:val="both"/>
        <w:rPr>
          <w:sz w:val="12"/>
        </w:rPr>
      </w:pPr>
    </w:p>
    <w:p w:rsidR="00F850D7" w:rsidRDefault="00F850D7">
      <w:pPr>
        <w:pStyle w:val="ConsPlusNonformat"/>
        <w:jc w:val="both"/>
        <w:rPr>
          <w:sz w:val="12"/>
        </w:rPr>
      </w:pPr>
    </w:p>
    <w:p w:rsidR="00F850D7" w:rsidRDefault="00F850D7">
      <w:pPr>
        <w:pStyle w:val="ConsPlusNonformat"/>
        <w:jc w:val="both"/>
      </w:pPr>
    </w:p>
    <w:p w:rsidR="00B91F98" w:rsidRDefault="00B91F98">
      <w:pPr>
        <w:pStyle w:val="ConsPlusNonformat"/>
        <w:jc w:val="both"/>
      </w:pPr>
      <w:r>
        <w:rPr>
          <w:sz w:val="12"/>
        </w:rPr>
        <w:t xml:space="preserve">                                                                                   Номер лицевого счета _________</w:t>
      </w:r>
    </w:p>
    <w:p w:rsidR="00B91F98" w:rsidRDefault="00B91F98">
      <w:pPr>
        <w:pStyle w:val="ConsPlusNonformat"/>
        <w:jc w:val="both"/>
      </w:pPr>
      <w:r>
        <w:rPr>
          <w:sz w:val="12"/>
        </w:rPr>
        <w:t xml:space="preserve">                                                                                    на "___" ____________ 20__ г.</w:t>
      </w:r>
    </w:p>
    <w:p w:rsidR="00B91F98" w:rsidRDefault="00B91F98">
      <w:pPr>
        <w:pStyle w:val="ConsPlusNonformat"/>
        <w:jc w:val="both"/>
      </w:pPr>
    </w:p>
    <w:p w:rsidR="00B91F98" w:rsidRDefault="00B91F98" w:rsidP="00534CAF">
      <w:pPr>
        <w:pStyle w:val="ConsPlusNonformat"/>
        <w:jc w:val="center"/>
      </w:pPr>
      <w:r>
        <w:t>1.5. Неиспользованные детализированные</w:t>
      </w:r>
    </w:p>
    <w:p w:rsidR="00B91F98" w:rsidRDefault="00B91F98" w:rsidP="00534CAF">
      <w:pPr>
        <w:pStyle w:val="ConsPlusNonformat"/>
        <w:jc w:val="center"/>
      </w:pPr>
      <w:r>
        <w:t>лимиты бюджетных обязательств</w:t>
      </w:r>
    </w:p>
    <w:p w:rsidR="00B91F98" w:rsidRDefault="00B91F9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04"/>
        <w:gridCol w:w="3608"/>
        <w:gridCol w:w="2190"/>
        <w:gridCol w:w="2177"/>
        <w:gridCol w:w="1632"/>
      </w:tblGrid>
      <w:tr w:rsidR="00B91F98" w:rsidTr="00F850D7">
        <w:tc>
          <w:tcPr>
            <w:tcW w:w="473" w:type="pct"/>
            <w:vMerge w:val="restart"/>
          </w:tcPr>
          <w:p w:rsidR="00B91F98" w:rsidRDefault="00B91F98">
            <w:pPr>
              <w:pStyle w:val="ConsPlusNormal"/>
              <w:jc w:val="center"/>
            </w:pPr>
            <w:r>
              <w:t>Код по БК</w:t>
            </w:r>
          </w:p>
        </w:tc>
        <w:tc>
          <w:tcPr>
            <w:tcW w:w="1700" w:type="pct"/>
            <w:vMerge w:val="restart"/>
          </w:tcPr>
          <w:p w:rsidR="00B91F98" w:rsidRDefault="00B91F98">
            <w:pPr>
              <w:pStyle w:val="ConsPlusNormal"/>
              <w:jc w:val="center"/>
            </w:pPr>
            <w:r>
              <w:t>Сумма на текущий финансовый год</w:t>
            </w:r>
          </w:p>
          <w:p w:rsidR="00B91F98" w:rsidRDefault="00B91F98">
            <w:pPr>
              <w:pStyle w:val="ConsPlusNormal"/>
              <w:jc w:val="center"/>
            </w:pPr>
            <w:r>
              <w:t>(</w:t>
            </w:r>
            <w:hyperlink w:anchor="P3323" w:history="1">
              <w:r>
                <w:rPr>
                  <w:color w:val="0000FF"/>
                </w:rPr>
                <w:t>раздел 1.3.1 гр. 2</w:t>
              </w:r>
            </w:hyperlink>
            <w:r>
              <w:t xml:space="preserve"> - </w:t>
            </w:r>
            <w:hyperlink w:anchor="P3466" w:history="1">
              <w:r>
                <w:rPr>
                  <w:color w:val="0000FF"/>
                </w:rPr>
                <w:t>раздел 2 гр. 2</w:t>
              </w:r>
            </w:hyperlink>
            <w:r>
              <w:t>)</w:t>
            </w:r>
          </w:p>
        </w:tc>
        <w:tc>
          <w:tcPr>
            <w:tcW w:w="2058" w:type="pct"/>
            <w:gridSpan w:val="2"/>
          </w:tcPr>
          <w:p w:rsidR="00B91F98" w:rsidRDefault="00B91F98">
            <w:pPr>
              <w:pStyle w:val="ConsPlusNormal"/>
              <w:jc w:val="center"/>
            </w:pPr>
            <w:r>
              <w:t>Сумма на плановый период</w:t>
            </w:r>
          </w:p>
        </w:tc>
        <w:tc>
          <w:tcPr>
            <w:tcW w:w="769" w:type="pct"/>
            <w:vMerge w:val="restart"/>
          </w:tcPr>
          <w:p w:rsidR="00B91F98" w:rsidRDefault="00B91F98">
            <w:pPr>
              <w:pStyle w:val="ConsPlusNormal"/>
              <w:jc w:val="center"/>
            </w:pPr>
            <w:r>
              <w:t>Примечание</w:t>
            </w:r>
          </w:p>
        </w:tc>
      </w:tr>
      <w:tr w:rsidR="00B91F98" w:rsidTr="00F850D7">
        <w:tc>
          <w:tcPr>
            <w:tcW w:w="473" w:type="pct"/>
            <w:vMerge/>
          </w:tcPr>
          <w:p w:rsidR="00B91F98" w:rsidRDefault="00B91F98"/>
        </w:tc>
        <w:tc>
          <w:tcPr>
            <w:tcW w:w="1700" w:type="pct"/>
            <w:vMerge/>
          </w:tcPr>
          <w:p w:rsidR="00B91F98" w:rsidRDefault="00B91F98"/>
        </w:tc>
        <w:tc>
          <w:tcPr>
            <w:tcW w:w="1032" w:type="pct"/>
          </w:tcPr>
          <w:p w:rsidR="00B91F98" w:rsidRDefault="00B91F98">
            <w:pPr>
              <w:pStyle w:val="ConsPlusNormal"/>
              <w:jc w:val="center"/>
            </w:pPr>
            <w:r>
              <w:t>первый год (</w:t>
            </w:r>
            <w:hyperlink w:anchor="P3323" w:history="1">
              <w:r>
                <w:rPr>
                  <w:color w:val="0000FF"/>
                </w:rPr>
                <w:t>раздел 1.3.1 гр. 4</w:t>
              </w:r>
            </w:hyperlink>
            <w:r>
              <w:t xml:space="preserve"> - </w:t>
            </w:r>
            <w:hyperlink w:anchor="P3466" w:history="1">
              <w:r>
                <w:rPr>
                  <w:color w:val="0000FF"/>
                </w:rPr>
                <w:t>раздел 2 гр. 3</w:t>
              </w:r>
            </w:hyperlink>
            <w:r>
              <w:t>)</w:t>
            </w:r>
          </w:p>
        </w:tc>
        <w:tc>
          <w:tcPr>
            <w:tcW w:w="1026" w:type="pct"/>
          </w:tcPr>
          <w:p w:rsidR="00B91F98" w:rsidRDefault="00B91F98">
            <w:pPr>
              <w:pStyle w:val="ConsPlusNormal"/>
              <w:jc w:val="center"/>
            </w:pPr>
            <w:r>
              <w:t>второй год (</w:t>
            </w:r>
            <w:hyperlink w:anchor="P3323" w:history="1">
              <w:r>
                <w:rPr>
                  <w:color w:val="0000FF"/>
                </w:rPr>
                <w:t>раздел 1.3.1 гр. 5</w:t>
              </w:r>
            </w:hyperlink>
            <w:r>
              <w:t xml:space="preserve"> - </w:t>
            </w:r>
            <w:hyperlink w:anchor="P3466" w:history="1">
              <w:r>
                <w:rPr>
                  <w:color w:val="0000FF"/>
                </w:rPr>
                <w:t>раздел 2 гр. 4</w:t>
              </w:r>
            </w:hyperlink>
            <w:r>
              <w:t>)</w:t>
            </w:r>
          </w:p>
        </w:tc>
        <w:tc>
          <w:tcPr>
            <w:tcW w:w="769" w:type="pct"/>
            <w:vMerge/>
          </w:tcPr>
          <w:p w:rsidR="00B91F98" w:rsidRDefault="00B91F98"/>
        </w:tc>
      </w:tr>
      <w:tr w:rsidR="00B91F98" w:rsidTr="00F850D7">
        <w:tc>
          <w:tcPr>
            <w:tcW w:w="473" w:type="pct"/>
          </w:tcPr>
          <w:p w:rsidR="00B91F98" w:rsidRDefault="00B91F98">
            <w:pPr>
              <w:pStyle w:val="ConsPlusNormal"/>
              <w:jc w:val="center"/>
            </w:pPr>
            <w:r>
              <w:t>1</w:t>
            </w:r>
          </w:p>
        </w:tc>
        <w:tc>
          <w:tcPr>
            <w:tcW w:w="1700" w:type="pct"/>
          </w:tcPr>
          <w:p w:rsidR="00B91F98" w:rsidRDefault="00B91F98">
            <w:pPr>
              <w:pStyle w:val="ConsPlusNormal"/>
              <w:jc w:val="center"/>
            </w:pPr>
            <w:r>
              <w:t>2</w:t>
            </w:r>
          </w:p>
        </w:tc>
        <w:tc>
          <w:tcPr>
            <w:tcW w:w="1032" w:type="pct"/>
          </w:tcPr>
          <w:p w:rsidR="00B91F98" w:rsidRDefault="00B91F98">
            <w:pPr>
              <w:pStyle w:val="ConsPlusNormal"/>
              <w:jc w:val="center"/>
            </w:pPr>
            <w:r>
              <w:t>3</w:t>
            </w:r>
          </w:p>
        </w:tc>
        <w:tc>
          <w:tcPr>
            <w:tcW w:w="1026" w:type="pct"/>
          </w:tcPr>
          <w:p w:rsidR="00B91F98" w:rsidRDefault="00B91F98">
            <w:pPr>
              <w:pStyle w:val="ConsPlusNormal"/>
              <w:jc w:val="center"/>
            </w:pPr>
            <w:r>
              <w:t>4</w:t>
            </w:r>
          </w:p>
        </w:tc>
        <w:tc>
          <w:tcPr>
            <w:tcW w:w="769" w:type="pct"/>
          </w:tcPr>
          <w:p w:rsidR="00B91F98" w:rsidRDefault="00B91F98">
            <w:pPr>
              <w:pStyle w:val="ConsPlusNormal"/>
              <w:jc w:val="center"/>
            </w:pPr>
            <w:r>
              <w:t>5</w:t>
            </w:r>
          </w:p>
        </w:tc>
      </w:tr>
      <w:tr w:rsidR="00B91F98" w:rsidTr="00F850D7">
        <w:tc>
          <w:tcPr>
            <w:tcW w:w="473" w:type="pct"/>
          </w:tcPr>
          <w:p w:rsidR="00B91F98" w:rsidRDefault="00B91F98">
            <w:pPr>
              <w:pStyle w:val="ConsPlusNormal"/>
            </w:pPr>
          </w:p>
        </w:tc>
        <w:tc>
          <w:tcPr>
            <w:tcW w:w="1700" w:type="pct"/>
          </w:tcPr>
          <w:p w:rsidR="00B91F98" w:rsidRDefault="00B91F98">
            <w:pPr>
              <w:pStyle w:val="ConsPlusNormal"/>
            </w:pPr>
          </w:p>
        </w:tc>
        <w:tc>
          <w:tcPr>
            <w:tcW w:w="1032" w:type="pct"/>
          </w:tcPr>
          <w:p w:rsidR="00B91F98" w:rsidRDefault="00B91F98">
            <w:pPr>
              <w:pStyle w:val="ConsPlusNormal"/>
            </w:pPr>
          </w:p>
        </w:tc>
        <w:tc>
          <w:tcPr>
            <w:tcW w:w="1026" w:type="pct"/>
          </w:tcPr>
          <w:p w:rsidR="00B91F98" w:rsidRDefault="00B91F98">
            <w:pPr>
              <w:pStyle w:val="ConsPlusNormal"/>
            </w:pPr>
          </w:p>
        </w:tc>
        <w:tc>
          <w:tcPr>
            <w:tcW w:w="769" w:type="pct"/>
          </w:tcPr>
          <w:p w:rsidR="00B91F98" w:rsidRDefault="00B91F98">
            <w:pPr>
              <w:pStyle w:val="ConsPlusNormal"/>
            </w:pPr>
          </w:p>
        </w:tc>
      </w:tr>
      <w:tr w:rsidR="00B91F98" w:rsidTr="00F850D7">
        <w:tc>
          <w:tcPr>
            <w:tcW w:w="473" w:type="pct"/>
          </w:tcPr>
          <w:p w:rsidR="00B91F98" w:rsidRDefault="00B91F98">
            <w:pPr>
              <w:pStyle w:val="ConsPlusNormal"/>
            </w:pPr>
          </w:p>
        </w:tc>
        <w:tc>
          <w:tcPr>
            <w:tcW w:w="1700" w:type="pct"/>
          </w:tcPr>
          <w:p w:rsidR="00B91F98" w:rsidRDefault="00B91F98">
            <w:pPr>
              <w:pStyle w:val="ConsPlusNormal"/>
            </w:pPr>
          </w:p>
        </w:tc>
        <w:tc>
          <w:tcPr>
            <w:tcW w:w="1032" w:type="pct"/>
          </w:tcPr>
          <w:p w:rsidR="00B91F98" w:rsidRDefault="00B91F98">
            <w:pPr>
              <w:pStyle w:val="ConsPlusNormal"/>
            </w:pPr>
          </w:p>
        </w:tc>
        <w:tc>
          <w:tcPr>
            <w:tcW w:w="1026" w:type="pct"/>
          </w:tcPr>
          <w:p w:rsidR="00B91F98" w:rsidRDefault="00B91F98">
            <w:pPr>
              <w:pStyle w:val="ConsPlusNormal"/>
            </w:pPr>
          </w:p>
        </w:tc>
        <w:tc>
          <w:tcPr>
            <w:tcW w:w="769" w:type="pct"/>
          </w:tcPr>
          <w:p w:rsidR="00B91F98" w:rsidRDefault="00B91F98">
            <w:pPr>
              <w:pStyle w:val="ConsPlusNormal"/>
            </w:pPr>
          </w:p>
        </w:tc>
      </w:tr>
      <w:tr w:rsidR="00B91F98" w:rsidTr="00F850D7">
        <w:tc>
          <w:tcPr>
            <w:tcW w:w="473" w:type="pct"/>
          </w:tcPr>
          <w:p w:rsidR="00B91F98" w:rsidRDefault="00B91F98">
            <w:pPr>
              <w:pStyle w:val="ConsPlusNormal"/>
            </w:pPr>
          </w:p>
        </w:tc>
        <w:tc>
          <w:tcPr>
            <w:tcW w:w="1700" w:type="pct"/>
          </w:tcPr>
          <w:p w:rsidR="00B91F98" w:rsidRDefault="00B91F98">
            <w:pPr>
              <w:pStyle w:val="ConsPlusNormal"/>
            </w:pPr>
          </w:p>
        </w:tc>
        <w:tc>
          <w:tcPr>
            <w:tcW w:w="1032" w:type="pct"/>
          </w:tcPr>
          <w:p w:rsidR="00B91F98" w:rsidRDefault="00B91F98">
            <w:pPr>
              <w:pStyle w:val="ConsPlusNormal"/>
            </w:pPr>
          </w:p>
        </w:tc>
        <w:tc>
          <w:tcPr>
            <w:tcW w:w="1026" w:type="pct"/>
          </w:tcPr>
          <w:p w:rsidR="00B91F98" w:rsidRDefault="00B91F98">
            <w:pPr>
              <w:pStyle w:val="ConsPlusNormal"/>
            </w:pPr>
          </w:p>
        </w:tc>
        <w:tc>
          <w:tcPr>
            <w:tcW w:w="769" w:type="pct"/>
          </w:tcPr>
          <w:p w:rsidR="00B91F98" w:rsidRDefault="00B91F98">
            <w:pPr>
              <w:pStyle w:val="ConsPlusNormal"/>
            </w:pPr>
          </w:p>
        </w:tc>
      </w:tr>
      <w:tr w:rsidR="00B91F98" w:rsidTr="00F850D7">
        <w:tblPrEx>
          <w:tblBorders>
            <w:right w:val="nil"/>
          </w:tblBorders>
        </w:tblPrEx>
        <w:tc>
          <w:tcPr>
            <w:tcW w:w="473" w:type="pct"/>
          </w:tcPr>
          <w:p w:rsidR="00B91F98" w:rsidRDefault="00B91F98">
            <w:pPr>
              <w:pStyle w:val="ConsPlusNormal"/>
            </w:pPr>
            <w:r>
              <w:t>Итого</w:t>
            </w:r>
          </w:p>
        </w:tc>
        <w:tc>
          <w:tcPr>
            <w:tcW w:w="1700" w:type="pct"/>
          </w:tcPr>
          <w:p w:rsidR="00B91F98" w:rsidRDefault="00B91F98">
            <w:pPr>
              <w:pStyle w:val="ConsPlusNormal"/>
            </w:pPr>
          </w:p>
        </w:tc>
        <w:tc>
          <w:tcPr>
            <w:tcW w:w="1032" w:type="pct"/>
          </w:tcPr>
          <w:p w:rsidR="00B91F98" w:rsidRDefault="00B91F98">
            <w:pPr>
              <w:pStyle w:val="ConsPlusNormal"/>
            </w:pPr>
          </w:p>
        </w:tc>
        <w:tc>
          <w:tcPr>
            <w:tcW w:w="1026" w:type="pct"/>
          </w:tcPr>
          <w:p w:rsidR="00B91F98" w:rsidRDefault="00B91F98">
            <w:pPr>
              <w:pStyle w:val="ConsPlusNormal"/>
            </w:pPr>
          </w:p>
        </w:tc>
        <w:tc>
          <w:tcPr>
            <w:tcW w:w="769" w:type="pct"/>
            <w:tcBorders>
              <w:bottom w:val="nil"/>
              <w:right w:val="nil"/>
            </w:tcBorders>
          </w:tcPr>
          <w:p w:rsidR="00B91F98" w:rsidRDefault="00B91F98">
            <w:pPr>
              <w:pStyle w:val="ConsPlusNormal"/>
            </w:pPr>
          </w:p>
        </w:tc>
      </w:tr>
    </w:tbl>
    <w:p w:rsidR="00B91F98" w:rsidRDefault="00B91F98">
      <w:pPr>
        <w:pStyle w:val="ConsPlusNormal"/>
        <w:jc w:val="center"/>
      </w:pPr>
    </w:p>
    <w:p w:rsidR="00B91F98" w:rsidRDefault="00B91F98" w:rsidP="00534CAF">
      <w:pPr>
        <w:pStyle w:val="ConsPlusNonformat"/>
        <w:jc w:val="center"/>
      </w:pPr>
      <w:bookmarkStart w:id="48" w:name="P3466"/>
      <w:bookmarkEnd w:id="48"/>
      <w:r>
        <w:t>2. Операции с бюджетными средствами</w:t>
      </w:r>
    </w:p>
    <w:p w:rsidR="00B91F98" w:rsidRDefault="00B91F9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4"/>
        <w:gridCol w:w="831"/>
        <w:gridCol w:w="551"/>
        <w:gridCol w:w="519"/>
        <w:gridCol w:w="505"/>
        <w:gridCol w:w="712"/>
        <w:gridCol w:w="424"/>
        <w:gridCol w:w="825"/>
        <w:gridCol w:w="424"/>
        <w:gridCol w:w="787"/>
        <w:gridCol w:w="930"/>
        <w:gridCol w:w="857"/>
        <w:gridCol w:w="930"/>
        <w:gridCol w:w="1037"/>
        <w:gridCol w:w="835"/>
      </w:tblGrid>
      <w:tr w:rsidR="00B91F98" w:rsidTr="006B30B5">
        <w:tc>
          <w:tcPr>
            <w:tcW w:w="205" w:type="pct"/>
            <w:vMerge w:val="restart"/>
          </w:tcPr>
          <w:p w:rsidR="00B91F98" w:rsidRDefault="00B91F98">
            <w:pPr>
              <w:pStyle w:val="ConsPlusNormal"/>
              <w:jc w:val="center"/>
            </w:pPr>
            <w:r>
              <w:t>Код по БК</w:t>
            </w:r>
          </w:p>
        </w:tc>
        <w:tc>
          <w:tcPr>
            <w:tcW w:w="1449" w:type="pct"/>
            <w:gridSpan w:val="5"/>
          </w:tcPr>
          <w:p w:rsidR="00B91F98" w:rsidRDefault="00B91F98">
            <w:pPr>
              <w:pStyle w:val="ConsPlusNormal"/>
              <w:jc w:val="center"/>
            </w:pPr>
            <w:r>
              <w:t>Поставленные на учет бюджетные обязательства</w:t>
            </w:r>
          </w:p>
        </w:tc>
        <w:tc>
          <w:tcPr>
            <w:tcW w:w="580" w:type="pct"/>
            <w:gridSpan w:val="2"/>
          </w:tcPr>
          <w:p w:rsidR="00B91F98" w:rsidRDefault="00B91F98">
            <w:pPr>
              <w:pStyle w:val="ConsPlusNormal"/>
              <w:jc w:val="center"/>
            </w:pPr>
            <w:r>
              <w:t>Поступления</w:t>
            </w:r>
          </w:p>
        </w:tc>
        <w:tc>
          <w:tcPr>
            <w:tcW w:w="559" w:type="pct"/>
            <w:gridSpan w:val="2"/>
          </w:tcPr>
          <w:p w:rsidR="00B91F98" w:rsidRDefault="00B91F98">
            <w:pPr>
              <w:pStyle w:val="ConsPlusNormal"/>
              <w:jc w:val="center"/>
            </w:pPr>
            <w:r>
              <w:t>Выплаты</w:t>
            </w:r>
          </w:p>
        </w:tc>
        <w:tc>
          <w:tcPr>
            <w:tcW w:w="1301" w:type="pct"/>
            <w:gridSpan w:val="3"/>
          </w:tcPr>
          <w:p w:rsidR="00B91F98" w:rsidRDefault="00B91F98">
            <w:pPr>
              <w:pStyle w:val="ConsPlusNormal"/>
              <w:jc w:val="center"/>
            </w:pPr>
            <w:r>
              <w:t>Итого кассовых выплат</w:t>
            </w:r>
          </w:p>
        </w:tc>
        <w:tc>
          <w:tcPr>
            <w:tcW w:w="506" w:type="pct"/>
            <w:vMerge w:val="restart"/>
          </w:tcPr>
          <w:p w:rsidR="00B91F98" w:rsidRDefault="00B91F98">
            <w:pPr>
              <w:pStyle w:val="ConsPlusNormal"/>
              <w:jc w:val="center"/>
            </w:pPr>
            <w:r>
              <w:t>Неисполненные бюджетные обязательства (гр. 2 - гр. 11)</w:t>
            </w:r>
          </w:p>
        </w:tc>
        <w:tc>
          <w:tcPr>
            <w:tcW w:w="399" w:type="pct"/>
            <w:vMerge w:val="restart"/>
          </w:tcPr>
          <w:p w:rsidR="00B91F98" w:rsidRDefault="00B91F98">
            <w:pPr>
              <w:pStyle w:val="ConsPlusNormal"/>
              <w:jc w:val="center"/>
            </w:pPr>
            <w:r>
              <w:t>Примечание</w:t>
            </w:r>
          </w:p>
        </w:tc>
      </w:tr>
      <w:tr w:rsidR="00B91F98" w:rsidTr="006B30B5">
        <w:tc>
          <w:tcPr>
            <w:tcW w:w="205" w:type="pct"/>
            <w:vMerge/>
          </w:tcPr>
          <w:p w:rsidR="00B91F98" w:rsidRDefault="00B91F98"/>
        </w:tc>
        <w:tc>
          <w:tcPr>
            <w:tcW w:w="399" w:type="pct"/>
            <w:vMerge w:val="restart"/>
          </w:tcPr>
          <w:p w:rsidR="00B91F98" w:rsidRDefault="00B91F98">
            <w:pPr>
              <w:pStyle w:val="ConsPlusNormal"/>
              <w:jc w:val="center"/>
            </w:pPr>
            <w:r>
              <w:t>на текущий финансовый год</w:t>
            </w:r>
          </w:p>
        </w:tc>
        <w:tc>
          <w:tcPr>
            <w:tcW w:w="1049" w:type="pct"/>
            <w:gridSpan w:val="4"/>
          </w:tcPr>
          <w:p w:rsidR="00B91F98" w:rsidRDefault="00B91F98">
            <w:pPr>
              <w:pStyle w:val="ConsPlusNormal"/>
              <w:jc w:val="center"/>
            </w:pPr>
            <w:r>
              <w:t>на плановый период</w:t>
            </w:r>
          </w:p>
        </w:tc>
        <w:tc>
          <w:tcPr>
            <w:tcW w:w="184" w:type="pct"/>
            <w:vMerge w:val="restart"/>
          </w:tcPr>
          <w:p w:rsidR="00B91F98" w:rsidRDefault="00B91F98">
            <w:pPr>
              <w:pStyle w:val="ConsPlusNormal"/>
              <w:jc w:val="center"/>
            </w:pPr>
            <w:r>
              <w:t>всего</w:t>
            </w:r>
          </w:p>
        </w:tc>
        <w:tc>
          <w:tcPr>
            <w:tcW w:w="396" w:type="pct"/>
            <w:vMerge w:val="restart"/>
          </w:tcPr>
          <w:p w:rsidR="00B91F98" w:rsidRDefault="00B91F98">
            <w:pPr>
              <w:pStyle w:val="ConsPlusNormal"/>
              <w:jc w:val="center"/>
            </w:pPr>
            <w:r>
              <w:t>в том числе с банковского счета получа</w:t>
            </w:r>
            <w:r>
              <w:lastRenderedPageBreak/>
              <w:t>теля бюджетных средств</w:t>
            </w:r>
          </w:p>
        </w:tc>
        <w:tc>
          <w:tcPr>
            <w:tcW w:w="184" w:type="pct"/>
            <w:vMerge w:val="restart"/>
          </w:tcPr>
          <w:p w:rsidR="00B91F98" w:rsidRDefault="00B91F98">
            <w:pPr>
              <w:pStyle w:val="ConsPlusNormal"/>
              <w:jc w:val="center"/>
            </w:pPr>
            <w:r>
              <w:lastRenderedPageBreak/>
              <w:t>всего</w:t>
            </w:r>
          </w:p>
        </w:tc>
        <w:tc>
          <w:tcPr>
            <w:tcW w:w="375" w:type="pct"/>
            <w:vMerge w:val="restart"/>
          </w:tcPr>
          <w:p w:rsidR="00B91F98" w:rsidRDefault="00B91F98">
            <w:pPr>
              <w:pStyle w:val="ConsPlusNormal"/>
              <w:jc w:val="center"/>
            </w:pPr>
            <w:r>
              <w:t xml:space="preserve">в том числе на банковский счет </w:t>
            </w:r>
            <w:r>
              <w:lastRenderedPageBreak/>
              <w:t>получателя бюджетных средств</w:t>
            </w:r>
          </w:p>
        </w:tc>
        <w:tc>
          <w:tcPr>
            <w:tcW w:w="448" w:type="pct"/>
            <w:vMerge w:val="restart"/>
          </w:tcPr>
          <w:p w:rsidR="00B91F98" w:rsidRDefault="00B91F98">
            <w:pPr>
              <w:pStyle w:val="ConsPlusNormal"/>
              <w:jc w:val="center"/>
            </w:pPr>
            <w:proofErr w:type="gramStart"/>
            <w:r>
              <w:lastRenderedPageBreak/>
              <w:t xml:space="preserve">Кассовые выплаты, за исключением </w:t>
            </w:r>
            <w:r>
              <w:lastRenderedPageBreak/>
              <w:t>перечислений на банковский счет (гр. 7 - гр. 8 - (гр. 5 - гр. 6)</w:t>
            </w:r>
            <w:proofErr w:type="gramEnd"/>
          </w:p>
        </w:tc>
        <w:tc>
          <w:tcPr>
            <w:tcW w:w="406" w:type="pct"/>
            <w:vMerge w:val="restart"/>
          </w:tcPr>
          <w:p w:rsidR="00B91F98" w:rsidRDefault="00B91F98">
            <w:pPr>
              <w:pStyle w:val="ConsPlusNormal"/>
              <w:jc w:val="center"/>
            </w:pPr>
            <w:r>
              <w:lastRenderedPageBreak/>
              <w:t xml:space="preserve">перечислено на банковский счет </w:t>
            </w:r>
            <w:r>
              <w:lastRenderedPageBreak/>
              <w:t>(гр. 8 - гр. 6)</w:t>
            </w:r>
          </w:p>
        </w:tc>
        <w:tc>
          <w:tcPr>
            <w:tcW w:w="448" w:type="pct"/>
            <w:vMerge w:val="restart"/>
          </w:tcPr>
          <w:p w:rsidR="00B91F98" w:rsidRDefault="00B91F98">
            <w:pPr>
              <w:pStyle w:val="ConsPlusNormal"/>
              <w:jc w:val="center"/>
            </w:pPr>
            <w:r>
              <w:lastRenderedPageBreak/>
              <w:t>Кассовые выплаты с учетом перечис</w:t>
            </w:r>
            <w:r>
              <w:lastRenderedPageBreak/>
              <w:t>лений на банковский счет (гр. 9 + гр. 10)</w:t>
            </w:r>
          </w:p>
        </w:tc>
        <w:tc>
          <w:tcPr>
            <w:tcW w:w="506" w:type="pct"/>
            <w:vMerge/>
          </w:tcPr>
          <w:p w:rsidR="00B91F98" w:rsidRDefault="00B91F98"/>
        </w:tc>
        <w:tc>
          <w:tcPr>
            <w:tcW w:w="399" w:type="pct"/>
            <w:vMerge/>
          </w:tcPr>
          <w:p w:rsidR="00B91F98" w:rsidRDefault="00B91F98"/>
        </w:tc>
      </w:tr>
      <w:tr w:rsidR="00B91F98" w:rsidTr="006B30B5">
        <w:tc>
          <w:tcPr>
            <w:tcW w:w="205" w:type="pct"/>
            <w:vMerge/>
          </w:tcPr>
          <w:p w:rsidR="00B91F98" w:rsidRDefault="00B91F98"/>
        </w:tc>
        <w:tc>
          <w:tcPr>
            <w:tcW w:w="399" w:type="pct"/>
            <w:vMerge/>
          </w:tcPr>
          <w:p w:rsidR="00B91F98" w:rsidRDefault="00B91F98"/>
        </w:tc>
        <w:tc>
          <w:tcPr>
            <w:tcW w:w="247" w:type="pct"/>
          </w:tcPr>
          <w:p w:rsidR="00B91F98" w:rsidRDefault="00B91F98">
            <w:pPr>
              <w:pStyle w:val="ConsPlusNormal"/>
              <w:jc w:val="center"/>
            </w:pPr>
            <w:r>
              <w:t>первый год</w:t>
            </w:r>
          </w:p>
        </w:tc>
        <w:tc>
          <w:tcPr>
            <w:tcW w:w="233" w:type="pct"/>
          </w:tcPr>
          <w:p w:rsidR="00B91F98" w:rsidRDefault="00B91F98">
            <w:pPr>
              <w:pStyle w:val="ConsPlusNormal"/>
              <w:jc w:val="center"/>
            </w:pPr>
            <w:r>
              <w:t>второй год</w:t>
            </w:r>
          </w:p>
        </w:tc>
        <w:tc>
          <w:tcPr>
            <w:tcW w:w="233" w:type="pct"/>
          </w:tcPr>
          <w:p w:rsidR="00B91F98" w:rsidRDefault="00B91F98">
            <w:pPr>
              <w:pStyle w:val="ConsPlusNormal"/>
              <w:jc w:val="center"/>
            </w:pPr>
            <w:r>
              <w:t>третий год</w:t>
            </w:r>
          </w:p>
        </w:tc>
        <w:tc>
          <w:tcPr>
            <w:tcW w:w="337" w:type="pct"/>
          </w:tcPr>
          <w:p w:rsidR="00B91F98" w:rsidRDefault="00B91F98">
            <w:pPr>
              <w:pStyle w:val="ConsPlusNormal"/>
              <w:jc w:val="center"/>
            </w:pPr>
            <w:r>
              <w:t>четвертый год</w:t>
            </w:r>
          </w:p>
        </w:tc>
        <w:tc>
          <w:tcPr>
            <w:tcW w:w="184" w:type="pct"/>
            <w:vMerge/>
          </w:tcPr>
          <w:p w:rsidR="00B91F98" w:rsidRDefault="00B91F98"/>
        </w:tc>
        <w:tc>
          <w:tcPr>
            <w:tcW w:w="396" w:type="pct"/>
            <w:vMerge/>
          </w:tcPr>
          <w:p w:rsidR="00B91F98" w:rsidRDefault="00B91F98"/>
        </w:tc>
        <w:tc>
          <w:tcPr>
            <w:tcW w:w="184" w:type="pct"/>
            <w:vMerge/>
          </w:tcPr>
          <w:p w:rsidR="00B91F98" w:rsidRDefault="00B91F98"/>
        </w:tc>
        <w:tc>
          <w:tcPr>
            <w:tcW w:w="375" w:type="pct"/>
            <w:vMerge/>
          </w:tcPr>
          <w:p w:rsidR="00B91F98" w:rsidRDefault="00B91F98"/>
        </w:tc>
        <w:tc>
          <w:tcPr>
            <w:tcW w:w="448" w:type="pct"/>
            <w:vMerge/>
          </w:tcPr>
          <w:p w:rsidR="00B91F98" w:rsidRDefault="00B91F98"/>
        </w:tc>
        <w:tc>
          <w:tcPr>
            <w:tcW w:w="406" w:type="pct"/>
            <w:vMerge/>
          </w:tcPr>
          <w:p w:rsidR="00B91F98" w:rsidRDefault="00B91F98"/>
        </w:tc>
        <w:tc>
          <w:tcPr>
            <w:tcW w:w="448" w:type="pct"/>
            <w:vMerge/>
          </w:tcPr>
          <w:p w:rsidR="00B91F98" w:rsidRDefault="00B91F98"/>
        </w:tc>
        <w:tc>
          <w:tcPr>
            <w:tcW w:w="506" w:type="pct"/>
            <w:vMerge/>
          </w:tcPr>
          <w:p w:rsidR="00B91F98" w:rsidRDefault="00B91F98"/>
        </w:tc>
        <w:tc>
          <w:tcPr>
            <w:tcW w:w="399" w:type="pct"/>
            <w:vMerge/>
          </w:tcPr>
          <w:p w:rsidR="00B91F98" w:rsidRDefault="00B91F98"/>
        </w:tc>
      </w:tr>
      <w:tr w:rsidR="00B91F98" w:rsidTr="006B30B5">
        <w:tc>
          <w:tcPr>
            <w:tcW w:w="205" w:type="pct"/>
          </w:tcPr>
          <w:p w:rsidR="00B91F98" w:rsidRDefault="00B91F98">
            <w:pPr>
              <w:pStyle w:val="ConsPlusNormal"/>
              <w:jc w:val="center"/>
            </w:pPr>
            <w:r>
              <w:lastRenderedPageBreak/>
              <w:t>1</w:t>
            </w:r>
          </w:p>
        </w:tc>
        <w:tc>
          <w:tcPr>
            <w:tcW w:w="399" w:type="pct"/>
          </w:tcPr>
          <w:p w:rsidR="00B91F98" w:rsidRDefault="00B91F98">
            <w:pPr>
              <w:pStyle w:val="ConsPlusNormal"/>
              <w:jc w:val="center"/>
            </w:pPr>
            <w:r>
              <w:t>2</w:t>
            </w:r>
          </w:p>
        </w:tc>
        <w:tc>
          <w:tcPr>
            <w:tcW w:w="247" w:type="pct"/>
          </w:tcPr>
          <w:p w:rsidR="00B91F98" w:rsidRDefault="00B91F98">
            <w:pPr>
              <w:pStyle w:val="ConsPlusNormal"/>
              <w:jc w:val="center"/>
            </w:pPr>
            <w:r>
              <w:t>3</w:t>
            </w:r>
          </w:p>
        </w:tc>
        <w:tc>
          <w:tcPr>
            <w:tcW w:w="233" w:type="pct"/>
          </w:tcPr>
          <w:p w:rsidR="00B91F98" w:rsidRDefault="00B91F98">
            <w:pPr>
              <w:pStyle w:val="ConsPlusNormal"/>
              <w:jc w:val="center"/>
            </w:pPr>
            <w:r>
              <w:t>4</w:t>
            </w:r>
          </w:p>
        </w:tc>
        <w:tc>
          <w:tcPr>
            <w:tcW w:w="233" w:type="pct"/>
          </w:tcPr>
          <w:p w:rsidR="00B91F98" w:rsidRDefault="00B91F98">
            <w:pPr>
              <w:pStyle w:val="ConsPlusNormal"/>
              <w:jc w:val="center"/>
            </w:pPr>
            <w:r>
              <w:t>5</w:t>
            </w:r>
          </w:p>
        </w:tc>
        <w:tc>
          <w:tcPr>
            <w:tcW w:w="337" w:type="pct"/>
          </w:tcPr>
          <w:p w:rsidR="00B91F98" w:rsidRDefault="00B91F98">
            <w:pPr>
              <w:pStyle w:val="ConsPlusNormal"/>
              <w:jc w:val="center"/>
            </w:pPr>
            <w:r>
              <w:t>6</w:t>
            </w:r>
          </w:p>
        </w:tc>
        <w:tc>
          <w:tcPr>
            <w:tcW w:w="184" w:type="pct"/>
          </w:tcPr>
          <w:p w:rsidR="00B91F98" w:rsidRDefault="00B91F98">
            <w:pPr>
              <w:pStyle w:val="ConsPlusNormal"/>
              <w:jc w:val="center"/>
            </w:pPr>
            <w:r>
              <w:t>7</w:t>
            </w:r>
          </w:p>
        </w:tc>
        <w:tc>
          <w:tcPr>
            <w:tcW w:w="396" w:type="pct"/>
          </w:tcPr>
          <w:p w:rsidR="00B91F98" w:rsidRDefault="00B91F98">
            <w:pPr>
              <w:pStyle w:val="ConsPlusNormal"/>
              <w:jc w:val="center"/>
            </w:pPr>
            <w:r>
              <w:t>8</w:t>
            </w:r>
          </w:p>
        </w:tc>
        <w:tc>
          <w:tcPr>
            <w:tcW w:w="184" w:type="pct"/>
          </w:tcPr>
          <w:p w:rsidR="00B91F98" w:rsidRDefault="00B91F98">
            <w:pPr>
              <w:pStyle w:val="ConsPlusNormal"/>
              <w:jc w:val="center"/>
            </w:pPr>
            <w:r>
              <w:t>9</w:t>
            </w:r>
          </w:p>
        </w:tc>
        <w:tc>
          <w:tcPr>
            <w:tcW w:w="375" w:type="pct"/>
          </w:tcPr>
          <w:p w:rsidR="00B91F98" w:rsidRDefault="00B91F98">
            <w:pPr>
              <w:pStyle w:val="ConsPlusNormal"/>
              <w:jc w:val="center"/>
            </w:pPr>
            <w:r>
              <w:t>10</w:t>
            </w:r>
          </w:p>
        </w:tc>
        <w:tc>
          <w:tcPr>
            <w:tcW w:w="448" w:type="pct"/>
          </w:tcPr>
          <w:p w:rsidR="00B91F98" w:rsidRDefault="00B91F98">
            <w:pPr>
              <w:pStyle w:val="ConsPlusNormal"/>
              <w:jc w:val="center"/>
            </w:pPr>
            <w:r>
              <w:t>11</w:t>
            </w:r>
          </w:p>
        </w:tc>
        <w:tc>
          <w:tcPr>
            <w:tcW w:w="406" w:type="pct"/>
          </w:tcPr>
          <w:p w:rsidR="00B91F98" w:rsidRDefault="00B91F98">
            <w:pPr>
              <w:pStyle w:val="ConsPlusNormal"/>
              <w:jc w:val="center"/>
            </w:pPr>
            <w:r>
              <w:t>12</w:t>
            </w:r>
          </w:p>
        </w:tc>
        <w:tc>
          <w:tcPr>
            <w:tcW w:w="448" w:type="pct"/>
          </w:tcPr>
          <w:p w:rsidR="00B91F98" w:rsidRDefault="00B91F98">
            <w:pPr>
              <w:pStyle w:val="ConsPlusNormal"/>
              <w:jc w:val="center"/>
            </w:pPr>
            <w:r>
              <w:t>13</w:t>
            </w:r>
          </w:p>
        </w:tc>
        <w:tc>
          <w:tcPr>
            <w:tcW w:w="506" w:type="pct"/>
          </w:tcPr>
          <w:p w:rsidR="00B91F98" w:rsidRDefault="00B91F98">
            <w:pPr>
              <w:pStyle w:val="ConsPlusNormal"/>
              <w:jc w:val="center"/>
            </w:pPr>
            <w:r>
              <w:t>14</w:t>
            </w:r>
          </w:p>
        </w:tc>
        <w:tc>
          <w:tcPr>
            <w:tcW w:w="399" w:type="pct"/>
          </w:tcPr>
          <w:p w:rsidR="00B91F98" w:rsidRDefault="00B91F98">
            <w:pPr>
              <w:pStyle w:val="ConsPlusNormal"/>
              <w:jc w:val="center"/>
            </w:pPr>
            <w:r>
              <w:t>13</w:t>
            </w:r>
          </w:p>
        </w:tc>
      </w:tr>
      <w:tr w:rsidR="00B91F98" w:rsidTr="006B30B5">
        <w:tc>
          <w:tcPr>
            <w:tcW w:w="205" w:type="pct"/>
          </w:tcPr>
          <w:p w:rsidR="00B91F98" w:rsidRDefault="00B91F98">
            <w:pPr>
              <w:pStyle w:val="ConsPlusNormal"/>
            </w:pPr>
          </w:p>
        </w:tc>
        <w:tc>
          <w:tcPr>
            <w:tcW w:w="399" w:type="pct"/>
          </w:tcPr>
          <w:p w:rsidR="00B91F98" w:rsidRDefault="00B91F98">
            <w:pPr>
              <w:pStyle w:val="ConsPlusNormal"/>
            </w:pPr>
          </w:p>
        </w:tc>
        <w:tc>
          <w:tcPr>
            <w:tcW w:w="247" w:type="pct"/>
          </w:tcPr>
          <w:p w:rsidR="00B91F98" w:rsidRDefault="00B91F98">
            <w:pPr>
              <w:pStyle w:val="ConsPlusNormal"/>
            </w:pPr>
          </w:p>
        </w:tc>
        <w:tc>
          <w:tcPr>
            <w:tcW w:w="233" w:type="pct"/>
          </w:tcPr>
          <w:p w:rsidR="00B91F98" w:rsidRDefault="00B91F98">
            <w:pPr>
              <w:pStyle w:val="ConsPlusNormal"/>
            </w:pPr>
          </w:p>
        </w:tc>
        <w:tc>
          <w:tcPr>
            <w:tcW w:w="233" w:type="pct"/>
          </w:tcPr>
          <w:p w:rsidR="00B91F98" w:rsidRDefault="00B91F98">
            <w:pPr>
              <w:pStyle w:val="ConsPlusNormal"/>
            </w:pPr>
          </w:p>
        </w:tc>
        <w:tc>
          <w:tcPr>
            <w:tcW w:w="337" w:type="pct"/>
          </w:tcPr>
          <w:p w:rsidR="00B91F98" w:rsidRDefault="00B91F98">
            <w:pPr>
              <w:pStyle w:val="ConsPlusNormal"/>
            </w:pPr>
          </w:p>
        </w:tc>
        <w:tc>
          <w:tcPr>
            <w:tcW w:w="184" w:type="pct"/>
          </w:tcPr>
          <w:p w:rsidR="00B91F98" w:rsidRDefault="00B91F98">
            <w:pPr>
              <w:pStyle w:val="ConsPlusNormal"/>
            </w:pPr>
          </w:p>
        </w:tc>
        <w:tc>
          <w:tcPr>
            <w:tcW w:w="396" w:type="pct"/>
          </w:tcPr>
          <w:p w:rsidR="00B91F98" w:rsidRDefault="00B91F98">
            <w:pPr>
              <w:pStyle w:val="ConsPlusNormal"/>
            </w:pPr>
          </w:p>
        </w:tc>
        <w:tc>
          <w:tcPr>
            <w:tcW w:w="184" w:type="pct"/>
          </w:tcPr>
          <w:p w:rsidR="00B91F98" w:rsidRDefault="00B91F98">
            <w:pPr>
              <w:pStyle w:val="ConsPlusNormal"/>
            </w:pPr>
          </w:p>
        </w:tc>
        <w:tc>
          <w:tcPr>
            <w:tcW w:w="375" w:type="pct"/>
          </w:tcPr>
          <w:p w:rsidR="00B91F98" w:rsidRDefault="00B91F98">
            <w:pPr>
              <w:pStyle w:val="ConsPlusNormal"/>
            </w:pPr>
          </w:p>
        </w:tc>
        <w:tc>
          <w:tcPr>
            <w:tcW w:w="448" w:type="pct"/>
          </w:tcPr>
          <w:p w:rsidR="00B91F98" w:rsidRDefault="00B91F98">
            <w:pPr>
              <w:pStyle w:val="ConsPlusNormal"/>
            </w:pPr>
          </w:p>
        </w:tc>
        <w:tc>
          <w:tcPr>
            <w:tcW w:w="406" w:type="pct"/>
          </w:tcPr>
          <w:p w:rsidR="00B91F98" w:rsidRDefault="00B91F98">
            <w:pPr>
              <w:pStyle w:val="ConsPlusNormal"/>
            </w:pPr>
          </w:p>
        </w:tc>
        <w:tc>
          <w:tcPr>
            <w:tcW w:w="448" w:type="pct"/>
          </w:tcPr>
          <w:p w:rsidR="00B91F98" w:rsidRDefault="00B91F98">
            <w:pPr>
              <w:pStyle w:val="ConsPlusNormal"/>
            </w:pPr>
          </w:p>
        </w:tc>
        <w:tc>
          <w:tcPr>
            <w:tcW w:w="506" w:type="pct"/>
          </w:tcPr>
          <w:p w:rsidR="00B91F98" w:rsidRDefault="00B91F98">
            <w:pPr>
              <w:pStyle w:val="ConsPlusNormal"/>
            </w:pPr>
          </w:p>
        </w:tc>
        <w:tc>
          <w:tcPr>
            <w:tcW w:w="399" w:type="pct"/>
          </w:tcPr>
          <w:p w:rsidR="00B91F98" w:rsidRDefault="00B91F98">
            <w:pPr>
              <w:pStyle w:val="ConsPlusNormal"/>
            </w:pPr>
          </w:p>
        </w:tc>
      </w:tr>
      <w:tr w:rsidR="00B91F98" w:rsidTr="006B30B5">
        <w:tc>
          <w:tcPr>
            <w:tcW w:w="205" w:type="pct"/>
          </w:tcPr>
          <w:p w:rsidR="00B91F98" w:rsidRDefault="00B91F98">
            <w:pPr>
              <w:pStyle w:val="ConsPlusNormal"/>
            </w:pPr>
          </w:p>
        </w:tc>
        <w:tc>
          <w:tcPr>
            <w:tcW w:w="399" w:type="pct"/>
          </w:tcPr>
          <w:p w:rsidR="00B91F98" w:rsidRDefault="00B91F98">
            <w:pPr>
              <w:pStyle w:val="ConsPlusNormal"/>
            </w:pPr>
          </w:p>
        </w:tc>
        <w:tc>
          <w:tcPr>
            <w:tcW w:w="247" w:type="pct"/>
          </w:tcPr>
          <w:p w:rsidR="00B91F98" w:rsidRDefault="00B91F98">
            <w:pPr>
              <w:pStyle w:val="ConsPlusNormal"/>
            </w:pPr>
          </w:p>
        </w:tc>
        <w:tc>
          <w:tcPr>
            <w:tcW w:w="233" w:type="pct"/>
          </w:tcPr>
          <w:p w:rsidR="00B91F98" w:rsidRDefault="00B91F98">
            <w:pPr>
              <w:pStyle w:val="ConsPlusNormal"/>
            </w:pPr>
          </w:p>
        </w:tc>
        <w:tc>
          <w:tcPr>
            <w:tcW w:w="233" w:type="pct"/>
          </w:tcPr>
          <w:p w:rsidR="00B91F98" w:rsidRDefault="00B91F98">
            <w:pPr>
              <w:pStyle w:val="ConsPlusNormal"/>
            </w:pPr>
          </w:p>
        </w:tc>
        <w:tc>
          <w:tcPr>
            <w:tcW w:w="337" w:type="pct"/>
          </w:tcPr>
          <w:p w:rsidR="00B91F98" w:rsidRDefault="00B91F98">
            <w:pPr>
              <w:pStyle w:val="ConsPlusNormal"/>
            </w:pPr>
          </w:p>
        </w:tc>
        <w:tc>
          <w:tcPr>
            <w:tcW w:w="184" w:type="pct"/>
          </w:tcPr>
          <w:p w:rsidR="00B91F98" w:rsidRDefault="00B91F98">
            <w:pPr>
              <w:pStyle w:val="ConsPlusNormal"/>
            </w:pPr>
          </w:p>
        </w:tc>
        <w:tc>
          <w:tcPr>
            <w:tcW w:w="396" w:type="pct"/>
          </w:tcPr>
          <w:p w:rsidR="00B91F98" w:rsidRDefault="00B91F98">
            <w:pPr>
              <w:pStyle w:val="ConsPlusNormal"/>
            </w:pPr>
          </w:p>
        </w:tc>
        <w:tc>
          <w:tcPr>
            <w:tcW w:w="184" w:type="pct"/>
          </w:tcPr>
          <w:p w:rsidR="00B91F98" w:rsidRDefault="00B91F98">
            <w:pPr>
              <w:pStyle w:val="ConsPlusNormal"/>
            </w:pPr>
          </w:p>
        </w:tc>
        <w:tc>
          <w:tcPr>
            <w:tcW w:w="375" w:type="pct"/>
          </w:tcPr>
          <w:p w:rsidR="00B91F98" w:rsidRDefault="00B91F98">
            <w:pPr>
              <w:pStyle w:val="ConsPlusNormal"/>
            </w:pPr>
          </w:p>
        </w:tc>
        <w:tc>
          <w:tcPr>
            <w:tcW w:w="448" w:type="pct"/>
          </w:tcPr>
          <w:p w:rsidR="00B91F98" w:rsidRDefault="00B91F98">
            <w:pPr>
              <w:pStyle w:val="ConsPlusNormal"/>
            </w:pPr>
          </w:p>
        </w:tc>
        <w:tc>
          <w:tcPr>
            <w:tcW w:w="406" w:type="pct"/>
          </w:tcPr>
          <w:p w:rsidR="00B91F98" w:rsidRDefault="00B91F98">
            <w:pPr>
              <w:pStyle w:val="ConsPlusNormal"/>
            </w:pPr>
          </w:p>
        </w:tc>
        <w:tc>
          <w:tcPr>
            <w:tcW w:w="448" w:type="pct"/>
          </w:tcPr>
          <w:p w:rsidR="00B91F98" w:rsidRDefault="00B91F98">
            <w:pPr>
              <w:pStyle w:val="ConsPlusNormal"/>
            </w:pPr>
          </w:p>
        </w:tc>
        <w:tc>
          <w:tcPr>
            <w:tcW w:w="506" w:type="pct"/>
          </w:tcPr>
          <w:p w:rsidR="00B91F98" w:rsidRDefault="00B91F98">
            <w:pPr>
              <w:pStyle w:val="ConsPlusNormal"/>
            </w:pPr>
          </w:p>
        </w:tc>
        <w:tc>
          <w:tcPr>
            <w:tcW w:w="399" w:type="pct"/>
          </w:tcPr>
          <w:p w:rsidR="00B91F98" w:rsidRDefault="00B91F98">
            <w:pPr>
              <w:pStyle w:val="ConsPlusNormal"/>
            </w:pPr>
          </w:p>
        </w:tc>
      </w:tr>
      <w:tr w:rsidR="00B91F98" w:rsidTr="006B30B5">
        <w:tc>
          <w:tcPr>
            <w:tcW w:w="205" w:type="pct"/>
          </w:tcPr>
          <w:p w:rsidR="00B91F98" w:rsidRDefault="00B91F98">
            <w:pPr>
              <w:pStyle w:val="ConsPlusNormal"/>
            </w:pPr>
            <w:r>
              <w:t>Итого</w:t>
            </w:r>
          </w:p>
        </w:tc>
        <w:tc>
          <w:tcPr>
            <w:tcW w:w="399" w:type="pct"/>
          </w:tcPr>
          <w:p w:rsidR="00B91F98" w:rsidRDefault="00B91F98">
            <w:pPr>
              <w:pStyle w:val="ConsPlusNormal"/>
            </w:pPr>
          </w:p>
        </w:tc>
        <w:tc>
          <w:tcPr>
            <w:tcW w:w="247" w:type="pct"/>
          </w:tcPr>
          <w:p w:rsidR="00B91F98" w:rsidRDefault="00B91F98">
            <w:pPr>
              <w:pStyle w:val="ConsPlusNormal"/>
            </w:pPr>
          </w:p>
        </w:tc>
        <w:tc>
          <w:tcPr>
            <w:tcW w:w="233" w:type="pct"/>
          </w:tcPr>
          <w:p w:rsidR="00B91F98" w:rsidRDefault="00B91F98">
            <w:pPr>
              <w:pStyle w:val="ConsPlusNormal"/>
            </w:pPr>
          </w:p>
        </w:tc>
        <w:tc>
          <w:tcPr>
            <w:tcW w:w="233" w:type="pct"/>
          </w:tcPr>
          <w:p w:rsidR="00B91F98" w:rsidRDefault="00B91F98">
            <w:pPr>
              <w:pStyle w:val="ConsPlusNormal"/>
            </w:pPr>
          </w:p>
        </w:tc>
        <w:tc>
          <w:tcPr>
            <w:tcW w:w="337" w:type="pct"/>
          </w:tcPr>
          <w:p w:rsidR="00B91F98" w:rsidRDefault="00B91F98">
            <w:pPr>
              <w:pStyle w:val="ConsPlusNormal"/>
            </w:pPr>
          </w:p>
        </w:tc>
        <w:tc>
          <w:tcPr>
            <w:tcW w:w="184" w:type="pct"/>
          </w:tcPr>
          <w:p w:rsidR="00B91F98" w:rsidRDefault="00B91F98">
            <w:pPr>
              <w:pStyle w:val="ConsPlusNormal"/>
            </w:pPr>
          </w:p>
        </w:tc>
        <w:tc>
          <w:tcPr>
            <w:tcW w:w="396" w:type="pct"/>
          </w:tcPr>
          <w:p w:rsidR="00B91F98" w:rsidRDefault="00B91F98">
            <w:pPr>
              <w:pStyle w:val="ConsPlusNormal"/>
            </w:pPr>
          </w:p>
        </w:tc>
        <w:tc>
          <w:tcPr>
            <w:tcW w:w="184" w:type="pct"/>
          </w:tcPr>
          <w:p w:rsidR="00B91F98" w:rsidRDefault="00B91F98">
            <w:pPr>
              <w:pStyle w:val="ConsPlusNormal"/>
            </w:pPr>
          </w:p>
        </w:tc>
        <w:tc>
          <w:tcPr>
            <w:tcW w:w="375" w:type="pct"/>
          </w:tcPr>
          <w:p w:rsidR="00B91F98" w:rsidRDefault="00B91F98">
            <w:pPr>
              <w:pStyle w:val="ConsPlusNormal"/>
            </w:pPr>
          </w:p>
        </w:tc>
        <w:tc>
          <w:tcPr>
            <w:tcW w:w="448" w:type="pct"/>
          </w:tcPr>
          <w:p w:rsidR="00B91F98" w:rsidRDefault="00B91F98">
            <w:pPr>
              <w:pStyle w:val="ConsPlusNormal"/>
            </w:pPr>
          </w:p>
        </w:tc>
        <w:tc>
          <w:tcPr>
            <w:tcW w:w="406" w:type="pct"/>
          </w:tcPr>
          <w:p w:rsidR="00B91F98" w:rsidRDefault="00B91F98">
            <w:pPr>
              <w:pStyle w:val="ConsPlusNormal"/>
            </w:pPr>
          </w:p>
        </w:tc>
        <w:tc>
          <w:tcPr>
            <w:tcW w:w="448" w:type="pct"/>
          </w:tcPr>
          <w:p w:rsidR="00B91F98" w:rsidRDefault="00B91F98">
            <w:pPr>
              <w:pStyle w:val="ConsPlusNormal"/>
            </w:pPr>
          </w:p>
        </w:tc>
        <w:tc>
          <w:tcPr>
            <w:tcW w:w="506" w:type="pct"/>
          </w:tcPr>
          <w:p w:rsidR="00B91F98" w:rsidRDefault="00B91F98">
            <w:pPr>
              <w:pStyle w:val="ConsPlusNormal"/>
            </w:pPr>
          </w:p>
        </w:tc>
        <w:tc>
          <w:tcPr>
            <w:tcW w:w="399" w:type="pct"/>
          </w:tcPr>
          <w:p w:rsidR="00B91F98" w:rsidRDefault="00B91F98">
            <w:pPr>
              <w:pStyle w:val="ConsPlusNormal"/>
            </w:pPr>
          </w:p>
        </w:tc>
      </w:tr>
    </w:tbl>
    <w:p w:rsidR="00B91F98" w:rsidRDefault="00B91F98">
      <w:pPr>
        <w:pStyle w:val="ConsPlusNormal"/>
        <w:ind w:firstLine="540"/>
        <w:jc w:val="both"/>
      </w:pPr>
    </w:p>
    <w:p w:rsidR="00B91F98" w:rsidRDefault="00B91F98">
      <w:pPr>
        <w:pStyle w:val="ConsPlusNonformat"/>
        <w:jc w:val="both"/>
      </w:pPr>
      <w:r>
        <w:rPr>
          <w:sz w:val="14"/>
        </w:rPr>
        <w:t>Ответственный исполнитель _____________ ___________ _________________________ ___________</w:t>
      </w:r>
    </w:p>
    <w:p w:rsidR="00B91F98" w:rsidRDefault="00B91F98">
      <w:pPr>
        <w:pStyle w:val="ConsPlusNonformat"/>
        <w:jc w:val="both"/>
      </w:pPr>
      <w:r>
        <w:rPr>
          <w:sz w:val="14"/>
        </w:rPr>
        <w:t xml:space="preserve">                           (должность)   (подпись)     (расшифровка подписи)   (телефон)</w:t>
      </w:r>
    </w:p>
    <w:p w:rsidR="00B91F98" w:rsidRDefault="00B91F98">
      <w:pPr>
        <w:pStyle w:val="ConsPlusNonformat"/>
        <w:jc w:val="both"/>
      </w:pPr>
      <w:r>
        <w:rPr>
          <w:sz w:val="14"/>
        </w:rPr>
        <w:t>"___" _________________ 20___ г.</w:t>
      </w:r>
    </w:p>
    <w:p w:rsidR="00B91F98" w:rsidRDefault="00B91F98">
      <w:pPr>
        <w:pStyle w:val="ConsPlusNonformat"/>
        <w:jc w:val="both"/>
      </w:pPr>
    </w:p>
    <w:p w:rsidR="00B91F98" w:rsidRDefault="00B91F98">
      <w:pPr>
        <w:pStyle w:val="ConsPlusNonformat"/>
        <w:jc w:val="both"/>
      </w:pPr>
      <w:r>
        <w:rPr>
          <w:sz w:val="14"/>
        </w:rPr>
        <w:t xml:space="preserve">                                                                                         Номер страницы _______</w:t>
      </w:r>
    </w:p>
    <w:p w:rsidR="00B91F98" w:rsidRDefault="00B91F98">
      <w:pPr>
        <w:pStyle w:val="ConsPlusNonformat"/>
        <w:jc w:val="both"/>
      </w:pPr>
      <w:r>
        <w:rPr>
          <w:sz w:val="14"/>
        </w:rPr>
        <w:t xml:space="preserve">                                                                                         Всего страниц ______</w:t>
      </w:r>
    </w:p>
    <w:p w:rsidR="00B91F98" w:rsidRDefault="00B91F98">
      <w:pPr>
        <w:sectPr w:rsidR="00B91F98" w:rsidSect="002E5BBF">
          <w:pgSz w:w="11905" w:h="16838"/>
          <w:pgMar w:top="1134" w:right="568" w:bottom="1134" w:left="850" w:header="0" w:footer="0" w:gutter="0"/>
          <w:cols w:space="720"/>
          <w:docGrid w:linePitch="299"/>
        </w:sectPr>
      </w:pPr>
    </w:p>
    <w:p w:rsidR="00B91F98" w:rsidRPr="00291C6C" w:rsidRDefault="00234EB6" w:rsidP="00234EB6">
      <w:pPr>
        <w:pStyle w:val="ConsPlusNormal"/>
        <w:jc w:val="center"/>
        <w:outlineLvl w:val="1"/>
        <w:rPr>
          <w:sz w:val="20"/>
        </w:rPr>
      </w:pPr>
      <w:r>
        <w:lastRenderedPageBreak/>
        <w:t xml:space="preserve">                                       </w:t>
      </w:r>
      <w:r w:rsidR="00291C6C">
        <w:t xml:space="preserve">                              </w:t>
      </w:r>
      <w:r>
        <w:t xml:space="preserve"> </w:t>
      </w:r>
      <w:r w:rsidR="00B91F98" w:rsidRPr="00291C6C">
        <w:rPr>
          <w:sz w:val="20"/>
        </w:rPr>
        <w:t>Приложение N 15</w:t>
      </w:r>
    </w:p>
    <w:p w:rsidR="008C4558" w:rsidRPr="003B7C17" w:rsidRDefault="008C4558" w:rsidP="008C4558">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F43408" w:rsidRDefault="00F43408" w:rsidP="00F43408">
      <w:pPr>
        <w:pStyle w:val="ConsPlusNormal"/>
        <w:ind w:left="5664"/>
      </w:pPr>
    </w:p>
    <w:p w:rsidR="00B91F98" w:rsidRDefault="00B91F98">
      <w:pPr>
        <w:spacing w:after="1"/>
      </w:pPr>
    </w:p>
    <w:p w:rsidR="00B91F98" w:rsidRDefault="00B91F98">
      <w:pPr>
        <w:pStyle w:val="ConsPlusNormal"/>
        <w:jc w:val="right"/>
      </w:pPr>
    </w:p>
    <w:p w:rsidR="00B91F98" w:rsidRDefault="00B91F98">
      <w:pPr>
        <w:pStyle w:val="ConsPlusNonformat"/>
        <w:jc w:val="both"/>
      </w:pPr>
      <w:r>
        <w:rPr>
          <w:sz w:val="16"/>
        </w:rPr>
        <w:t xml:space="preserve">                                                                                      ┌──────┐</w:t>
      </w:r>
    </w:p>
    <w:p w:rsidR="00B91F98" w:rsidRDefault="00B91F98">
      <w:pPr>
        <w:pStyle w:val="ConsPlusNonformat"/>
        <w:jc w:val="both"/>
      </w:pPr>
      <w:bookmarkStart w:id="49" w:name="P3568"/>
      <w:bookmarkEnd w:id="49"/>
      <w:r>
        <w:rPr>
          <w:sz w:val="16"/>
        </w:rPr>
        <w:t xml:space="preserve">                            ОТЧЕТ О СОСТОЯНИИ                                         │ Коды │</w:t>
      </w:r>
    </w:p>
    <w:p w:rsidR="00B91F98" w:rsidRDefault="00B91F98">
      <w:pPr>
        <w:pStyle w:val="ConsPlusNonformat"/>
        <w:jc w:val="both"/>
      </w:pPr>
      <w:r>
        <w:rPr>
          <w:sz w:val="16"/>
        </w:rPr>
        <w:t xml:space="preserve">              лицевого счета по учету средств, поступающих      ┌─────────┐           ├──────┤</w:t>
      </w:r>
    </w:p>
    <w:p w:rsidR="00B91F98" w:rsidRDefault="00B91F98">
      <w:pPr>
        <w:pStyle w:val="ConsPlusNonformat"/>
        <w:jc w:val="both"/>
      </w:pPr>
      <w:r>
        <w:rPr>
          <w:sz w:val="16"/>
        </w:rPr>
        <w:t xml:space="preserve">       во временное распоряжение получателя бюджетных средств N │         │           │      │</w:t>
      </w:r>
    </w:p>
    <w:p w:rsidR="00B91F98" w:rsidRDefault="00B91F98">
      <w:pPr>
        <w:pStyle w:val="ConsPlusNonformat"/>
        <w:jc w:val="both"/>
      </w:pPr>
      <w:r>
        <w:rPr>
          <w:sz w:val="16"/>
        </w:rPr>
        <w:t xml:space="preserve">                                                                └─────────┘           ├──────┤</w:t>
      </w:r>
    </w:p>
    <w:p w:rsidR="00B91F98" w:rsidRDefault="00B91F98">
      <w:pPr>
        <w:pStyle w:val="ConsPlusNonformat"/>
        <w:jc w:val="both"/>
      </w:pPr>
      <w:r>
        <w:rPr>
          <w:sz w:val="16"/>
        </w:rPr>
        <w:t xml:space="preserve">                         на "__" _________ 20__ г.                               Дата │      │</w:t>
      </w:r>
    </w:p>
    <w:p w:rsidR="00B91F98" w:rsidRDefault="00B91F98">
      <w:pPr>
        <w:pStyle w:val="ConsPlusNonformat"/>
        <w:jc w:val="both"/>
      </w:pPr>
      <w:r>
        <w:rPr>
          <w:sz w:val="16"/>
        </w:rPr>
        <w:t xml:space="preserve">                                                                                      ├──────┤</w:t>
      </w:r>
    </w:p>
    <w:p w:rsidR="00B91F98" w:rsidRDefault="00B91F98">
      <w:pPr>
        <w:pStyle w:val="ConsPlusNonformat"/>
        <w:jc w:val="both"/>
      </w:pPr>
      <w:r>
        <w:rPr>
          <w:sz w:val="16"/>
        </w:rPr>
        <w:t xml:space="preserve">                                                                                      │      │</w:t>
      </w:r>
    </w:p>
    <w:p w:rsidR="00B91F98" w:rsidRDefault="00B91F98">
      <w:pPr>
        <w:pStyle w:val="ConsPlusNonformat"/>
        <w:jc w:val="both"/>
      </w:pPr>
      <w:r>
        <w:rPr>
          <w:sz w:val="16"/>
        </w:rPr>
        <w:t xml:space="preserve">                                                                                      │      │</w:t>
      </w:r>
    </w:p>
    <w:p w:rsidR="00B91F98" w:rsidRDefault="00B91F98">
      <w:pPr>
        <w:pStyle w:val="ConsPlusNonformat"/>
        <w:jc w:val="both"/>
      </w:pPr>
      <w:r>
        <w:rPr>
          <w:sz w:val="16"/>
        </w:rPr>
        <w:t>Финансовый орган             ____________________________________                     ├──────┤</w:t>
      </w:r>
    </w:p>
    <w:p w:rsidR="00B91F98" w:rsidRDefault="00B91F98">
      <w:pPr>
        <w:pStyle w:val="ConsPlusNonformat"/>
        <w:jc w:val="both"/>
      </w:pPr>
      <w:r>
        <w:rPr>
          <w:sz w:val="16"/>
        </w:rPr>
        <w:t>Получатель бюджетных средств ____________________________________ по Сводному реестру │      │</w:t>
      </w:r>
    </w:p>
    <w:p w:rsidR="00B91F98" w:rsidRDefault="00B91F98">
      <w:pPr>
        <w:pStyle w:val="ConsPlusNonformat"/>
        <w:jc w:val="both"/>
      </w:pPr>
      <w:r>
        <w:rPr>
          <w:sz w:val="16"/>
        </w:rPr>
        <w:t xml:space="preserve">                                                                                      ├──────┤</w:t>
      </w:r>
    </w:p>
    <w:p w:rsidR="00B91F98" w:rsidRDefault="00B91F98">
      <w:pPr>
        <w:pStyle w:val="ConsPlusNonformat"/>
        <w:jc w:val="both"/>
      </w:pPr>
      <w:r>
        <w:rPr>
          <w:sz w:val="16"/>
        </w:rPr>
        <w:t>Главный распорядитель        ____________________________________         Глава по БК │      │</w:t>
      </w:r>
    </w:p>
    <w:p w:rsidR="00B91F98" w:rsidRDefault="00B91F98">
      <w:pPr>
        <w:pStyle w:val="ConsPlusNonformat"/>
        <w:jc w:val="both"/>
      </w:pPr>
      <w:r>
        <w:rPr>
          <w:sz w:val="16"/>
        </w:rPr>
        <w:t>бюджетных средств                                                                     ├──────┤</w:t>
      </w:r>
    </w:p>
    <w:p w:rsidR="00B91F98" w:rsidRDefault="00B91F98">
      <w:pPr>
        <w:pStyle w:val="ConsPlusNonformat"/>
        <w:jc w:val="both"/>
      </w:pPr>
      <w:r>
        <w:rPr>
          <w:sz w:val="16"/>
        </w:rPr>
        <w:t xml:space="preserve">                                                                                      │      │</w:t>
      </w:r>
    </w:p>
    <w:p w:rsidR="00B91F98" w:rsidRDefault="00B91F98">
      <w:pPr>
        <w:pStyle w:val="ConsPlusNonformat"/>
        <w:jc w:val="both"/>
      </w:pPr>
      <w:r>
        <w:rPr>
          <w:sz w:val="16"/>
        </w:rPr>
        <w:t>Наименование бюджета         ____________________________________                     ├──────┤</w:t>
      </w:r>
    </w:p>
    <w:p w:rsidR="00B91F98" w:rsidRDefault="00B91F98">
      <w:pPr>
        <w:pStyle w:val="ConsPlusNonformat"/>
        <w:jc w:val="both"/>
      </w:pPr>
      <w:r>
        <w:rPr>
          <w:sz w:val="16"/>
        </w:rPr>
        <w:t xml:space="preserve">                                                                                      │      │</w:t>
      </w:r>
    </w:p>
    <w:p w:rsidR="00B91F98" w:rsidRDefault="00B91F98">
      <w:pPr>
        <w:pStyle w:val="ConsPlusNonformat"/>
        <w:jc w:val="both"/>
      </w:pPr>
      <w:r>
        <w:rPr>
          <w:sz w:val="16"/>
        </w:rPr>
        <w:t xml:space="preserve">                             ____________________________________                     ├──────┤</w:t>
      </w:r>
    </w:p>
    <w:p w:rsidR="00B91F98" w:rsidRDefault="00B91F98">
      <w:pPr>
        <w:pStyle w:val="ConsPlusNonformat"/>
        <w:jc w:val="both"/>
      </w:pPr>
      <w:r>
        <w:rPr>
          <w:sz w:val="16"/>
        </w:rPr>
        <w:t xml:space="preserve">                                                                                      │      │</w:t>
      </w:r>
    </w:p>
    <w:p w:rsidR="00B91F98" w:rsidRDefault="00B91F98">
      <w:pPr>
        <w:pStyle w:val="ConsPlusNonformat"/>
        <w:jc w:val="both"/>
      </w:pPr>
      <w:r>
        <w:rPr>
          <w:sz w:val="16"/>
        </w:rPr>
        <w:t>Периодичность: месячная                                                               ├──────┤</w:t>
      </w:r>
    </w:p>
    <w:p w:rsidR="00B91F98" w:rsidRDefault="00B91F98">
      <w:pPr>
        <w:pStyle w:val="ConsPlusNonformat"/>
        <w:jc w:val="both"/>
      </w:pPr>
      <w:r>
        <w:rPr>
          <w:sz w:val="16"/>
        </w:rPr>
        <w:t xml:space="preserve">Единица измерения: руб.                                                       по ОКЕИ │  </w:t>
      </w:r>
      <w:hyperlink r:id="rId83" w:history="1">
        <w:r>
          <w:rPr>
            <w:color w:val="0000FF"/>
            <w:sz w:val="16"/>
          </w:rPr>
          <w:t>383</w:t>
        </w:r>
      </w:hyperlink>
      <w:r>
        <w:rPr>
          <w:sz w:val="16"/>
        </w:rPr>
        <w:t xml:space="preserve"> │</w:t>
      </w:r>
    </w:p>
    <w:p w:rsidR="00B91F98" w:rsidRDefault="00B91F98">
      <w:pPr>
        <w:pStyle w:val="ConsPlusNonformat"/>
        <w:jc w:val="both"/>
      </w:pPr>
      <w:r>
        <w:rPr>
          <w:sz w:val="16"/>
        </w:rPr>
        <w:t xml:space="preserve">                                                                                      └──────┘</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62"/>
        <w:gridCol w:w="1560"/>
        <w:gridCol w:w="1560"/>
        <w:gridCol w:w="3696"/>
      </w:tblGrid>
      <w:tr w:rsidR="00B91F98" w:rsidTr="000C508F">
        <w:tc>
          <w:tcPr>
            <w:tcW w:w="1404" w:type="pct"/>
          </w:tcPr>
          <w:p w:rsidR="00B91F98" w:rsidRDefault="00B91F98">
            <w:pPr>
              <w:pStyle w:val="ConsPlusNormal"/>
              <w:jc w:val="center"/>
            </w:pPr>
            <w:r>
              <w:t>Остаток средств на начало года</w:t>
            </w:r>
          </w:p>
        </w:tc>
        <w:tc>
          <w:tcPr>
            <w:tcW w:w="823" w:type="pct"/>
          </w:tcPr>
          <w:p w:rsidR="00B91F98" w:rsidRDefault="00B91F98">
            <w:pPr>
              <w:pStyle w:val="ConsPlusNormal"/>
              <w:jc w:val="center"/>
            </w:pPr>
            <w:r>
              <w:t>Поступления</w:t>
            </w:r>
          </w:p>
        </w:tc>
        <w:tc>
          <w:tcPr>
            <w:tcW w:w="823" w:type="pct"/>
          </w:tcPr>
          <w:p w:rsidR="00B91F98" w:rsidRDefault="00B91F98">
            <w:pPr>
              <w:pStyle w:val="ConsPlusNormal"/>
              <w:jc w:val="center"/>
            </w:pPr>
            <w:r>
              <w:t>Выплаты</w:t>
            </w:r>
          </w:p>
        </w:tc>
        <w:tc>
          <w:tcPr>
            <w:tcW w:w="1950" w:type="pct"/>
          </w:tcPr>
          <w:p w:rsidR="00B91F98" w:rsidRDefault="00B91F98">
            <w:pPr>
              <w:pStyle w:val="ConsPlusNormal"/>
              <w:jc w:val="center"/>
            </w:pPr>
            <w:r>
              <w:t>Остаток средств на дату составления отчета</w:t>
            </w:r>
          </w:p>
        </w:tc>
      </w:tr>
      <w:tr w:rsidR="00B91F98" w:rsidTr="000C508F">
        <w:tc>
          <w:tcPr>
            <w:tcW w:w="1404" w:type="pct"/>
          </w:tcPr>
          <w:p w:rsidR="00B91F98" w:rsidRDefault="00B91F98">
            <w:pPr>
              <w:pStyle w:val="ConsPlusNormal"/>
              <w:jc w:val="center"/>
            </w:pPr>
            <w:r>
              <w:t>1</w:t>
            </w:r>
          </w:p>
        </w:tc>
        <w:tc>
          <w:tcPr>
            <w:tcW w:w="823" w:type="pct"/>
          </w:tcPr>
          <w:p w:rsidR="00B91F98" w:rsidRDefault="00B91F98">
            <w:pPr>
              <w:pStyle w:val="ConsPlusNormal"/>
              <w:jc w:val="center"/>
            </w:pPr>
            <w:r>
              <w:t>2</w:t>
            </w:r>
          </w:p>
        </w:tc>
        <w:tc>
          <w:tcPr>
            <w:tcW w:w="823" w:type="pct"/>
          </w:tcPr>
          <w:p w:rsidR="00B91F98" w:rsidRDefault="00B91F98">
            <w:pPr>
              <w:pStyle w:val="ConsPlusNormal"/>
              <w:jc w:val="center"/>
            </w:pPr>
            <w:r>
              <w:t>3</w:t>
            </w:r>
          </w:p>
        </w:tc>
        <w:tc>
          <w:tcPr>
            <w:tcW w:w="1950" w:type="pct"/>
          </w:tcPr>
          <w:p w:rsidR="00B91F98" w:rsidRDefault="00B91F98">
            <w:pPr>
              <w:pStyle w:val="ConsPlusNormal"/>
              <w:jc w:val="center"/>
            </w:pPr>
            <w:r>
              <w:t>4</w:t>
            </w:r>
          </w:p>
        </w:tc>
      </w:tr>
      <w:tr w:rsidR="00B91F98" w:rsidTr="000C508F">
        <w:tc>
          <w:tcPr>
            <w:tcW w:w="1404" w:type="pct"/>
          </w:tcPr>
          <w:p w:rsidR="00B91F98" w:rsidRDefault="00B91F98">
            <w:pPr>
              <w:pStyle w:val="ConsPlusNormal"/>
            </w:pPr>
          </w:p>
        </w:tc>
        <w:tc>
          <w:tcPr>
            <w:tcW w:w="823" w:type="pct"/>
          </w:tcPr>
          <w:p w:rsidR="00B91F98" w:rsidRDefault="00B91F98">
            <w:pPr>
              <w:pStyle w:val="ConsPlusNormal"/>
            </w:pPr>
          </w:p>
        </w:tc>
        <w:tc>
          <w:tcPr>
            <w:tcW w:w="823" w:type="pct"/>
          </w:tcPr>
          <w:p w:rsidR="00B91F98" w:rsidRDefault="00B91F98">
            <w:pPr>
              <w:pStyle w:val="ConsPlusNormal"/>
            </w:pPr>
          </w:p>
        </w:tc>
        <w:tc>
          <w:tcPr>
            <w:tcW w:w="1950"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rPr>
          <w:sz w:val="18"/>
        </w:rPr>
        <w:t>Ответственный исполнитель ___________ _________ _____________________ _________</w:t>
      </w:r>
    </w:p>
    <w:p w:rsidR="00B91F98" w:rsidRDefault="00B91F98">
      <w:pPr>
        <w:pStyle w:val="ConsPlusNonformat"/>
        <w:jc w:val="both"/>
      </w:pPr>
      <w:r>
        <w:rPr>
          <w:sz w:val="18"/>
        </w:rPr>
        <w:t xml:space="preserve">                          (должность) (подпись) (расшифровка подписи) (телефон)</w:t>
      </w:r>
    </w:p>
    <w:p w:rsidR="00B91F98" w:rsidRDefault="00B91F98">
      <w:pPr>
        <w:pStyle w:val="ConsPlusNonformat"/>
        <w:jc w:val="both"/>
      </w:pPr>
      <w:r>
        <w:rPr>
          <w:sz w:val="18"/>
        </w:rPr>
        <w:t>"__" ___________ 20__ г.</w:t>
      </w:r>
    </w:p>
    <w:p w:rsidR="00B91F98" w:rsidRDefault="00B91F98">
      <w:pPr>
        <w:sectPr w:rsidR="00B91F98" w:rsidSect="008F7455">
          <w:pgSz w:w="11905" w:h="16838"/>
          <w:pgMar w:top="1134" w:right="1701" w:bottom="1134" w:left="850" w:header="0" w:footer="0" w:gutter="0"/>
          <w:cols w:space="720"/>
          <w:docGrid w:linePitch="299"/>
        </w:sectPr>
      </w:pPr>
    </w:p>
    <w:p w:rsidR="00B91F98" w:rsidRDefault="00B91F98">
      <w:pPr>
        <w:pStyle w:val="ConsPlusNormal"/>
      </w:pPr>
    </w:p>
    <w:p w:rsidR="00F43408" w:rsidRPr="00291C6C" w:rsidRDefault="00234EB6" w:rsidP="00F23338">
      <w:pPr>
        <w:pStyle w:val="ConsPlusNormal"/>
        <w:jc w:val="center"/>
        <w:outlineLvl w:val="1"/>
        <w:rPr>
          <w:sz w:val="20"/>
        </w:rPr>
      </w:pPr>
      <w:r w:rsidRPr="00291C6C">
        <w:rPr>
          <w:sz w:val="20"/>
        </w:rPr>
        <w:t xml:space="preserve">                                                                        </w:t>
      </w:r>
      <w:r w:rsidR="00291C6C">
        <w:rPr>
          <w:sz w:val="20"/>
        </w:rPr>
        <w:t xml:space="preserve">    </w:t>
      </w:r>
      <w:r w:rsidR="00B91F98" w:rsidRPr="00291C6C">
        <w:rPr>
          <w:sz w:val="20"/>
        </w:rPr>
        <w:t>Приложение N 16</w:t>
      </w:r>
    </w:p>
    <w:p w:rsidR="008C4558" w:rsidRPr="003B7C17" w:rsidRDefault="008C4558" w:rsidP="008C4558">
      <w:pPr>
        <w:pStyle w:val="ConsPlusNormal"/>
        <w:ind w:left="5664"/>
        <w:rPr>
          <w:sz w:val="20"/>
        </w:rPr>
      </w:pPr>
      <w:r w:rsidRPr="003B7C17">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rmal"/>
        <w:jc w:val="right"/>
      </w:pPr>
    </w:p>
    <w:p w:rsidR="00B91F98" w:rsidRDefault="00B91F98">
      <w:pPr>
        <w:pStyle w:val="ConsPlusNonformat"/>
        <w:jc w:val="both"/>
      </w:pPr>
      <w:bookmarkStart w:id="50" w:name="P3618"/>
      <w:bookmarkEnd w:id="50"/>
      <w:r>
        <w:t xml:space="preserve">                   ОТЧЕТ О СОСТОЯНИИ</w:t>
      </w:r>
    </w:p>
    <w:p w:rsidR="00B91F98" w:rsidRDefault="00B91F98">
      <w:pPr>
        <w:pStyle w:val="ConsPlusNonformat"/>
        <w:jc w:val="both"/>
      </w:pPr>
      <w:r>
        <w:t xml:space="preserve">    лицевого счета главного администратора источников            ┌──────┐</w:t>
      </w:r>
    </w:p>
    <w:p w:rsidR="00B91F98" w:rsidRDefault="00B91F98">
      <w:pPr>
        <w:pStyle w:val="ConsPlusNonformat"/>
        <w:jc w:val="both"/>
      </w:pPr>
      <w:r>
        <w:t xml:space="preserve">            финансирования дефицита бюджета                      │ Коды │</w:t>
      </w:r>
    </w:p>
    <w:p w:rsidR="00B91F98" w:rsidRDefault="00B91F98">
      <w:pPr>
        <w:pStyle w:val="ConsPlusNonformat"/>
        <w:jc w:val="both"/>
      </w:pPr>
      <w:r>
        <w:t xml:space="preserve">    </w:t>
      </w:r>
      <w:proofErr w:type="gramStart"/>
      <w:r>
        <w:t>(администратора источников финансирования дефицита ┌────┐    ├──────┤</w:t>
      </w:r>
      <w:proofErr w:type="gramEnd"/>
    </w:p>
    <w:p w:rsidR="00B91F98" w:rsidRDefault="00B91F98">
      <w:pPr>
        <w:pStyle w:val="ConsPlusNonformat"/>
        <w:jc w:val="both"/>
      </w:pPr>
      <w:r>
        <w:t xml:space="preserve">     бюджета с полномочиями главного администратора) N │    │    │      │</w:t>
      </w:r>
    </w:p>
    <w:p w:rsidR="00B91F98" w:rsidRDefault="00B91F98">
      <w:pPr>
        <w:pStyle w:val="ConsPlusNonformat"/>
        <w:jc w:val="both"/>
      </w:pPr>
      <w:r>
        <w:t xml:space="preserve">                                                       └────┘    ├──────┤</w:t>
      </w:r>
    </w:p>
    <w:p w:rsidR="00B91F98" w:rsidRDefault="00B91F98">
      <w:pPr>
        <w:pStyle w:val="ConsPlusNonformat"/>
        <w:jc w:val="both"/>
      </w:pPr>
      <w:r>
        <w:t xml:space="preserve">            на "__" _________ 20__ г.                       Дата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_________________________             │      │</w:t>
      </w:r>
    </w:p>
    <w:p w:rsidR="00B91F98" w:rsidRDefault="00B91F98">
      <w:pPr>
        <w:pStyle w:val="ConsPlusNonformat"/>
        <w:jc w:val="both"/>
      </w:pPr>
      <w:r>
        <w:t>Главный администратор источников                                 ├──────┤</w:t>
      </w:r>
    </w:p>
    <w:p w:rsidR="00B91F98" w:rsidRDefault="00B91F98">
      <w:pPr>
        <w:pStyle w:val="ConsPlusNonformat"/>
        <w:jc w:val="both"/>
      </w:pPr>
      <w:r>
        <w:t>финансирования дефицита бюджета ____________________ Глава по БК │      │</w:t>
      </w:r>
    </w:p>
    <w:p w:rsidR="00B91F98" w:rsidRDefault="00B91F98">
      <w:pPr>
        <w:pStyle w:val="ConsPlusNonformat"/>
        <w:jc w:val="both"/>
      </w:pPr>
      <w:r>
        <w:t>Администратор источников финансирования дефицита                 ├──────┤</w:t>
      </w:r>
    </w:p>
    <w:p w:rsidR="00B91F98" w:rsidRDefault="00B91F98">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
    <w:p w:rsidR="00B91F98" w:rsidRDefault="00B91F98">
      <w:pPr>
        <w:pStyle w:val="ConsPlusNonformat"/>
        <w:jc w:val="both"/>
      </w:pPr>
      <w:r>
        <w:t xml:space="preserve">                                                         реестру │      │</w:t>
      </w:r>
    </w:p>
    <w:p w:rsidR="00B91F98" w:rsidRDefault="00B91F98">
      <w:pPr>
        <w:pStyle w:val="ConsPlusNonformat"/>
        <w:jc w:val="both"/>
      </w:pPr>
      <w:r>
        <w:t>Наименование бюджета     _________________________               ├──────┤</w:t>
      </w:r>
    </w:p>
    <w:p w:rsidR="00B91F98" w:rsidRDefault="00B91F98">
      <w:pPr>
        <w:pStyle w:val="ConsPlusNonformat"/>
        <w:jc w:val="both"/>
      </w:pPr>
      <w:r>
        <w:t>Периодичность: месячная                                          │      │</w:t>
      </w:r>
    </w:p>
    <w:p w:rsidR="00B91F98" w:rsidRDefault="00B91F98">
      <w:pPr>
        <w:pStyle w:val="ConsPlusNonformat"/>
        <w:jc w:val="both"/>
      </w:pPr>
      <w:r>
        <w:t>Единица измерения: руб.                                          ├──────┤</w:t>
      </w:r>
    </w:p>
    <w:p w:rsidR="00B91F98" w:rsidRDefault="00B91F98">
      <w:pPr>
        <w:pStyle w:val="ConsPlusNonformat"/>
        <w:jc w:val="both"/>
      </w:pPr>
      <w:r>
        <w:t xml:space="preserve">                                                         по ОКЕИ │ </w:t>
      </w:r>
      <w:hyperlink r:id="rId84"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p>
    <w:p w:rsidR="00B91F98" w:rsidRDefault="00B91F98">
      <w:pPr>
        <w:pStyle w:val="ConsPlusNonformat"/>
        <w:jc w:val="both"/>
      </w:pPr>
      <w:r>
        <w:t xml:space="preserve">                      1. Бюджетные ассигнования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9"/>
        <w:gridCol w:w="655"/>
        <w:gridCol w:w="1292"/>
        <w:gridCol w:w="829"/>
        <w:gridCol w:w="777"/>
        <w:gridCol w:w="1292"/>
        <w:gridCol w:w="829"/>
        <w:gridCol w:w="777"/>
        <w:gridCol w:w="1292"/>
        <w:gridCol w:w="829"/>
        <w:gridCol w:w="777"/>
      </w:tblGrid>
      <w:tr w:rsidR="00B91F98" w:rsidTr="008F7455">
        <w:tc>
          <w:tcPr>
            <w:tcW w:w="415" w:type="pct"/>
            <w:gridSpan w:val="2"/>
            <w:vMerge w:val="restart"/>
          </w:tcPr>
          <w:p w:rsidR="00B91F98" w:rsidRDefault="00B91F98">
            <w:pPr>
              <w:pStyle w:val="ConsPlusNormal"/>
              <w:jc w:val="center"/>
            </w:pPr>
            <w:r>
              <w:t>Код по БК</w:t>
            </w:r>
          </w:p>
        </w:tc>
        <w:tc>
          <w:tcPr>
            <w:tcW w:w="1528" w:type="pct"/>
            <w:gridSpan w:val="3"/>
          </w:tcPr>
          <w:p w:rsidR="00B91F98" w:rsidRDefault="00B91F98">
            <w:pPr>
              <w:pStyle w:val="ConsPlusNormal"/>
              <w:jc w:val="center"/>
            </w:pPr>
            <w:r>
              <w:t>Получено</w:t>
            </w:r>
          </w:p>
        </w:tc>
        <w:tc>
          <w:tcPr>
            <w:tcW w:w="1528" w:type="pct"/>
            <w:gridSpan w:val="3"/>
          </w:tcPr>
          <w:p w:rsidR="00B91F98" w:rsidRDefault="00B91F98">
            <w:pPr>
              <w:pStyle w:val="ConsPlusNormal"/>
              <w:jc w:val="center"/>
            </w:pPr>
            <w:r>
              <w:t>Распределено</w:t>
            </w:r>
          </w:p>
        </w:tc>
        <w:tc>
          <w:tcPr>
            <w:tcW w:w="1528" w:type="pct"/>
            <w:gridSpan w:val="3"/>
          </w:tcPr>
          <w:p w:rsidR="00B91F98" w:rsidRDefault="00B91F98">
            <w:pPr>
              <w:pStyle w:val="ConsPlusNormal"/>
              <w:jc w:val="center"/>
            </w:pPr>
            <w:r>
              <w:t>Подлежит распределению</w:t>
            </w:r>
          </w:p>
        </w:tc>
      </w:tr>
      <w:tr w:rsidR="00B91F98" w:rsidTr="008F7455">
        <w:tc>
          <w:tcPr>
            <w:tcW w:w="415" w:type="pct"/>
            <w:gridSpan w:val="2"/>
            <w:vMerge/>
          </w:tcPr>
          <w:p w:rsidR="00B91F98" w:rsidRDefault="00B91F98"/>
        </w:tc>
        <w:tc>
          <w:tcPr>
            <w:tcW w:w="681" w:type="pct"/>
            <w:vMerge w:val="restart"/>
          </w:tcPr>
          <w:p w:rsidR="00B91F98" w:rsidRDefault="00B91F98">
            <w:pPr>
              <w:pStyle w:val="ConsPlusNormal"/>
              <w:jc w:val="center"/>
            </w:pPr>
            <w:r>
              <w:t>на текущий финансовый год</w:t>
            </w:r>
          </w:p>
        </w:tc>
        <w:tc>
          <w:tcPr>
            <w:tcW w:w="848" w:type="pct"/>
            <w:gridSpan w:val="2"/>
          </w:tcPr>
          <w:p w:rsidR="00B91F98" w:rsidRDefault="00B91F98">
            <w:pPr>
              <w:pStyle w:val="ConsPlusNormal"/>
              <w:jc w:val="center"/>
            </w:pPr>
            <w:r>
              <w:t>на плановый период</w:t>
            </w:r>
          </w:p>
        </w:tc>
        <w:tc>
          <w:tcPr>
            <w:tcW w:w="681" w:type="pct"/>
            <w:vMerge w:val="restart"/>
          </w:tcPr>
          <w:p w:rsidR="00B91F98" w:rsidRDefault="00B91F98">
            <w:pPr>
              <w:pStyle w:val="ConsPlusNormal"/>
              <w:jc w:val="center"/>
            </w:pPr>
            <w:r>
              <w:t>на текущий финансовый год</w:t>
            </w:r>
          </w:p>
        </w:tc>
        <w:tc>
          <w:tcPr>
            <w:tcW w:w="848" w:type="pct"/>
            <w:gridSpan w:val="2"/>
          </w:tcPr>
          <w:p w:rsidR="00B91F98" w:rsidRDefault="00B91F98">
            <w:pPr>
              <w:pStyle w:val="ConsPlusNormal"/>
              <w:jc w:val="center"/>
            </w:pPr>
            <w:r>
              <w:t>на плановый период</w:t>
            </w:r>
          </w:p>
        </w:tc>
        <w:tc>
          <w:tcPr>
            <w:tcW w:w="681" w:type="pct"/>
            <w:vMerge w:val="restart"/>
          </w:tcPr>
          <w:p w:rsidR="00B91F98" w:rsidRDefault="00B91F98">
            <w:pPr>
              <w:pStyle w:val="ConsPlusNormal"/>
              <w:jc w:val="center"/>
            </w:pPr>
            <w:r>
              <w:t>на текущий финансовый год</w:t>
            </w:r>
          </w:p>
        </w:tc>
        <w:tc>
          <w:tcPr>
            <w:tcW w:w="848" w:type="pct"/>
            <w:gridSpan w:val="2"/>
          </w:tcPr>
          <w:p w:rsidR="00B91F98" w:rsidRDefault="00B91F98">
            <w:pPr>
              <w:pStyle w:val="ConsPlusNormal"/>
              <w:jc w:val="center"/>
            </w:pPr>
            <w:r>
              <w:t>на плановый период</w:t>
            </w:r>
          </w:p>
        </w:tc>
      </w:tr>
      <w:tr w:rsidR="00B91F98" w:rsidTr="008F7455">
        <w:tc>
          <w:tcPr>
            <w:tcW w:w="415" w:type="pct"/>
            <w:gridSpan w:val="2"/>
            <w:vMerge/>
          </w:tcPr>
          <w:p w:rsidR="00B91F98" w:rsidRDefault="00B91F98"/>
        </w:tc>
        <w:tc>
          <w:tcPr>
            <w:tcW w:w="681" w:type="pct"/>
            <w:vMerge/>
          </w:tcPr>
          <w:p w:rsidR="00B91F98" w:rsidRDefault="00B91F98"/>
        </w:tc>
        <w:tc>
          <w:tcPr>
            <w:tcW w:w="438" w:type="pct"/>
          </w:tcPr>
          <w:p w:rsidR="00B91F98" w:rsidRDefault="00B91F98">
            <w:pPr>
              <w:pStyle w:val="ConsPlusNormal"/>
              <w:jc w:val="center"/>
            </w:pPr>
            <w:r>
              <w:t>первый год</w:t>
            </w:r>
          </w:p>
        </w:tc>
        <w:tc>
          <w:tcPr>
            <w:tcW w:w="410" w:type="pct"/>
          </w:tcPr>
          <w:p w:rsidR="00B91F98" w:rsidRDefault="00B91F98">
            <w:pPr>
              <w:pStyle w:val="ConsPlusNormal"/>
              <w:jc w:val="center"/>
            </w:pPr>
            <w:r>
              <w:t>второй год</w:t>
            </w:r>
          </w:p>
        </w:tc>
        <w:tc>
          <w:tcPr>
            <w:tcW w:w="681" w:type="pct"/>
            <w:vMerge/>
          </w:tcPr>
          <w:p w:rsidR="00B91F98" w:rsidRDefault="00B91F98"/>
        </w:tc>
        <w:tc>
          <w:tcPr>
            <w:tcW w:w="438" w:type="pct"/>
          </w:tcPr>
          <w:p w:rsidR="00B91F98" w:rsidRDefault="00B91F98">
            <w:pPr>
              <w:pStyle w:val="ConsPlusNormal"/>
              <w:jc w:val="center"/>
            </w:pPr>
            <w:r>
              <w:t>первый год</w:t>
            </w:r>
          </w:p>
        </w:tc>
        <w:tc>
          <w:tcPr>
            <w:tcW w:w="410" w:type="pct"/>
          </w:tcPr>
          <w:p w:rsidR="00B91F98" w:rsidRDefault="00B91F98">
            <w:pPr>
              <w:pStyle w:val="ConsPlusNormal"/>
              <w:jc w:val="center"/>
            </w:pPr>
            <w:r>
              <w:t>второй год</w:t>
            </w:r>
          </w:p>
        </w:tc>
        <w:tc>
          <w:tcPr>
            <w:tcW w:w="681" w:type="pct"/>
            <w:vMerge/>
          </w:tcPr>
          <w:p w:rsidR="00B91F98" w:rsidRDefault="00B91F98"/>
        </w:tc>
        <w:tc>
          <w:tcPr>
            <w:tcW w:w="438" w:type="pct"/>
          </w:tcPr>
          <w:p w:rsidR="00B91F98" w:rsidRDefault="00B91F98">
            <w:pPr>
              <w:pStyle w:val="ConsPlusNormal"/>
              <w:jc w:val="center"/>
            </w:pPr>
            <w:r>
              <w:t>первый год</w:t>
            </w:r>
          </w:p>
        </w:tc>
        <w:tc>
          <w:tcPr>
            <w:tcW w:w="410" w:type="pct"/>
          </w:tcPr>
          <w:p w:rsidR="00B91F98" w:rsidRDefault="00B91F98">
            <w:pPr>
              <w:pStyle w:val="ConsPlusNormal"/>
              <w:jc w:val="center"/>
            </w:pPr>
            <w:r>
              <w:t>второй год</w:t>
            </w:r>
          </w:p>
        </w:tc>
      </w:tr>
      <w:tr w:rsidR="00B91F98" w:rsidTr="008F7455">
        <w:tc>
          <w:tcPr>
            <w:tcW w:w="415" w:type="pct"/>
            <w:gridSpan w:val="2"/>
          </w:tcPr>
          <w:p w:rsidR="00B91F98" w:rsidRDefault="00B91F98">
            <w:pPr>
              <w:pStyle w:val="ConsPlusNormal"/>
              <w:jc w:val="center"/>
            </w:pPr>
            <w:r>
              <w:t>1</w:t>
            </w:r>
          </w:p>
        </w:tc>
        <w:tc>
          <w:tcPr>
            <w:tcW w:w="681" w:type="pct"/>
          </w:tcPr>
          <w:p w:rsidR="00B91F98" w:rsidRDefault="00B91F98">
            <w:pPr>
              <w:pStyle w:val="ConsPlusNormal"/>
              <w:jc w:val="center"/>
            </w:pPr>
            <w:r>
              <w:t>2</w:t>
            </w:r>
          </w:p>
        </w:tc>
        <w:tc>
          <w:tcPr>
            <w:tcW w:w="438" w:type="pct"/>
          </w:tcPr>
          <w:p w:rsidR="00B91F98" w:rsidRDefault="00B91F98">
            <w:pPr>
              <w:pStyle w:val="ConsPlusNormal"/>
              <w:jc w:val="center"/>
            </w:pPr>
            <w:r>
              <w:t>3</w:t>
            </w:r>
          </w:p>
        </w:tc>
        <w:tc>
          <w:tcPr>
            <w:tcW w:w="410" w:type="pct"/>
          </w:tcPr>
          <w:p w:rsidR="00B91F98" w:rsidRDefault="00B91F98">
            <w:pPr>
              <w:pStyle w:val="ConsPlusNormal"/>
              <w:jc w:val="center"/>
            </w:pPr>
            <w:r>
              <w:t>4</w:t>
            </w:r>
          </w:p>
        </w:tc>
        <w:tc>
          <w:tcPr>
            <w:tcW w:w="681" w:type="pct"/>
          </w:tcPr>
          <w:p w:rsidR="00B91F98" w:rsidRDefault="00B91F98">
            <w:pPr>
              <w:pStyle w:val="ConsPlusNormal"/>
              <w:jc w:val="center"/>
            </w:pPr>
            <w:r>
              <w:t>5</w:t>
            </w:r>
          </w:p>
        </w:tc>
        <w:tc>
          <w:tcPr>
            <w:tcW w:w="438" w:type="pct"/>
          </w:tcPr>
          <w:p w:rsidR="00B91F98" w:rsidRDefault="00B91F98">
            <w:pPr>
              <w:pStyle w:val="ConsPlusNormal"/>
              <w:jc w:val="center"/>
            </w:pPr>
            <w:r>
              <w:t>6</w:t>
            </w:r>
          </w:p>
        </w:tc>
        <w:tc>
          <w:tcPr>
            <w:tcW w:w="410" w:type="pct"/>
          </w:tcPr>
          <w:p w:rsidR="00B91F98" w:rsidRDefault="00B91F98">
            <w:pPr>
              <w:pStyle w:val="ConsPlusNormal"/>
              <w:jc w:val="center"/>
            </w:pPr>
            <w:r>
              <w:t>7</w:t>
            </w:r>
          </w:p>
        </w:tc>
        <w:tc>
          <w:tcPr>
            <w:tcW w:w="681" w:type="pct"/>
          </w:tcPr>
          <w:p w:rsidR="00B91F98" w:rsidRDefault="00B91F98">
            <w:pPr>
              <w:pStyle w:val="ConsPlusNormal"/>
              <w:jc w:val="center"/>
            </w:pPr>
            <w:r>
              <w:t>8</w:t>
            </w:r>
          </w:p>
        </w:tc>
        <w:tc>
          <w:tcPr>
            <w:tcW w:w="438" w:type="pct"/>
          </w:tcPr>
          <w:p w:rsidR="00B91F98" w:rsidRDefault="00B91F98">
            <w:pPr>
              <w:pStyle w:val="ConsPlusNormal"/>
              <w:jc w:val="center"/>
            </w:pPr>
            <w:r>
              <w:t>9</w:t>
            </w:r>
          </w:p>
        </w:tc>
        <w:tc>
          <w:tcPr>
            <w:tcW w:w="410" w:type="pct"/>
          </w:tcPr>
          <w:p w:rsidR="00B91F98" w:rsidRDefault="00B91F98">
            <w:pPr>
              <w:pStyle w:val="ConsPlusNormal"/>
              <w:jc w:val="center"/>
            </w:pPr>
            <w:r>
              <w:t>10</w:t>
            </w:r>
          </w:p>
        </w:tc>
      </w:tr>
      <w:tr w:rsidR="00B91F98" w:rsidTr="008F7455">
        <w:tc>
          <w:tcPr>
            <w:tcW w:w="415" w:type="pct"/>
            <w:gridSpan w:val="2"/>
          </w:tcPr>
          <w:p w:rsidR="00B91F98" w:rsidRDefault="00B91F98">
            <w:pPr>
              <w:pStyle w:val="ConsPlusNormal"/>
            </w:pP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r>
      <w:tr w:rsidR="00B91F98" w:rsidTr="008F7455">
        <w:tc>
          <w:tcPr>
            <w:tcW w:w="415" w:type="pct"/>
            <w:gridSpan w:val="2"/>
          </w:tcPr>
          <w:p w:rsidR="00B91F98" w:rsidRDefault="00B91F98">
            <w:pPr>
              <w:pStyle w:val="ConsPlusNormal"/>
            </w:pP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r>
      <w:tr w:rsidR="00B91F98" w:rsidTr="008F7455">
        <w:tblPrEx>
          <w:tblBorders>
            <w:left w:val="nil"/>
          </w:tblBorders>
        </w:tblPrEx>
        <w:tc>
          <w:tcPr>
            <w:tcW w:w="70" w:type="pct"/>
            <w:tcBorders>
              <w:left w:val="nil"/>
              <w:bottom w:val="nil"/>
            </w:tcBorders>
          </w:tcPr>
          <w:p w:rsidR="00B91F98" w:rsidRDefault="00B91F98">
            <w:pPr>
              <w:pStyle w:val="ConsPlusNormal"/>
            </w:pPr>
          </w:p>
        </w:tc>
        <w:tc>
          <w:tcPr>
            <w:tcW w:w="346" w:type="pct"/>
          </w:tcPr>
          <w:p w:rsidR="00B91F98" w:rsidRDefault="00B91F98">
            <w:pPr>
              <w:pStyle w:val="ConsPlusNormal"/>
            </w:pPr>
            <w:r>
              <w:t>Итого</w:t>
            </w: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c>
          <w:tcPr>
            <w:tcW w:w="681" w:type="pct"/>
          </w:tcPr>
          <w:p w:rsidR="00B91F98" w:rsidRDefault="00B91F98">
            <w:pPr>
              <w:pStyle w:val="ConsPlusNormal"/>
            </w:pPr>
          </w:p>
        </w:tc>
        <w:tc>
          <w:tcPr>
            <w:tcW w:w="438" w:type="pct"/>
          </w:tcPr>
          <w:p w:rsidR="00B91F98" w:rsidRDefault="00B91F98">
            <w:pPr>
              <w:pStyle w:val="ConsPlusNormal"/>
            </w:pPr>
          </w:p>
        </w:tc>
        <w:tc>
          <w:tcPr>
            <w:tcW w:w="410" w:type="pct"/>
          </w:tcPr>
          <w:p w:rsidR="00B91F98" w:rsidRDefault="00B91F98">
            <w:pPr>
              <w:pStyle w:val="ConsPlusNormal"/>
            </w:pPr>
          </w:p>
        </w:tc>
      </w:tr>
    </w:tbl>
    <w:p w:rsidR="00B91F98" w:rsidRDefault="00B91F98">
      <w:pPr>
        <w:pStyle w:val="ConsPlusNormal"/>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sectPr w:rsidR="00B91F98" w:rsidSect="000C63C9">
          <w:pgSz w:w="11905" w:h="16838"/>
          <w:pgMar w:top="1134" w:right="1701" w:bottom="1134" w:left="850" w:header="0" w:footer="0" w:gutter="0"/>
          <w:cols w:space="720"/>
          <w:docGrid w:linePitch="299"/>
        </w:sectPr>
      </w:pPr>
    </w:p>
    <w:p w:rsidR="00966BDC" w:rsidRPr="002379D3" w:rsidRDefault="00234EB6" w:rsidP="009C5D90">
      <w:pPr>
        <w:pStyle w:val="ConsPlusNormal"/>
        <w:jc w:val="center"/>
        <w:outlineLvl w:val="1"/>
        <w:rPr>
          <w:sz w:val="20"/>
        </w:rPr>
      </w:pPr>
      <w:r>
        <w:lastRenderedPageBreak/>
        <w:t xml:space="preserve">                                      </w:t>
      </w:r>
      <w:r w:rsidR="002379D3">
        <w:t xml:space="preserve">  </w:t>
      </w:r>
      <w:r>
        <w:t xml:space="preserve"> </w:t>
      </w:r>
      <w:r w:rsidR="009C5D90" w:rsidRPr="002379D3">
        <w:rPr>
          <w:sz w:val="20"/>
        </w:rPr>
        <w:t>Приложение N 17</w:t>
      </w:r>
    </w:p>
    <w:p w:rsidR="00C07509" w:rsidRDefault="00C07509" w:rsidP="00C07509">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9C5D90" w:rsidRDefault="009C5D90" w:rsidP="009C5D90">
      <w:pPr>
        <w:pStyle w:val="ConsPlusNormal"/>
        <w:jc w:val="center"/>
        <w:outlineLvl w:val="1"/>
      </w:pPr>
    </w:p>
    <w:p w:rsidR="00B91F98" w:rsidRDefault="00B91F98">
      <w:pPr>
        <w:pStyle w:val="ConsPlusNormal"/>
        <w:jc w:val="right"/>
      </w:pPr>
    </w:p>
    <w:p w:rsidR="00B91F98" w:rsidRDefault="00B91F98">
      <w:pPr>
        <w:pStyle w:val="ConsPlusNonformat"/>
        <w:jc w:val="both"/>
      </w:pPr>
      <w:bookmarkStart w:id="51" w:name="P3714"/>
      <w:bookmarkEnd w:id="51"/>
      <w:r>
        <w:t xml:space="preserve">                              ОТЧЕТ О СОСТОЯНИИ                 ┌───────┐</w:t>
      </w:r>
    </w:p>
    <w:p w:rsidR="00B91F98" w:rsidRDefault="00B91F98">
      <w:pPr>
        <w:pStyle w:val="ConsPlusNonformat"/>
        <w:jc w:val="both"/>
      </w:pPr>
      <w:r>
        <w:t xml:space="preserve">                   лицевого счета администратора источников     │ Коды  │</w:t>
      </w:r>
    </w:p>
    <w:p w:rsidR="00B91F98" w:rsidRDefault="00B91F98">
      <w:pPr>
        <w:pStyle w:val="ConsPlusNonformat"/>
        <w:jc w:val="both"/>
      </w:pPr>
      <w:r>
        <w:t xml:space="preserve">                                                   ┌───────┐    ├───────┤</w:t>
      </w:r>
    </w:p>
    <w:p w:rsidR="00B91F98" w:rsidRDefault="00B91F98">
      <w:pPr>
        <w:pStyle w:val="ConsPlusNonformat"/>
        <w:jc w:val="both"/>
      </w:pPr>
      <w:r>
        <w:t xml:space="preserve">                 финансирования дефицита бюджета N │       │    │       │</w:t>
      </w:r>
    </w:p>
    <w:p w:rsidR="00B91F98" w:rsidRDefault="00B91F98">
      <w:pPr>
        <w:pStyle w:val="ConsPlusNonformat"/>
        <w:jc w:val="both"/>
      </w:pPr>
      <w:r>
        <w:t xml:space="preserve">                                                   └───────┘    ├───────┤</w:t>
      </w:r>
    </w:p>
    <w:p w:rsidR="00B91F98" w:rsidRDefault="00B91F98">
      <w:pPr>
        <w:pStyle w:val="ConsPlusNonformat"/>
        <w:jc w:val="both"/>
      </w:pPr>
      <w:r>
        <w:t xml:space="preserve">                       на "__" _________ 20__ г.           Дата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Финансовый орган            ____________________________        ├───────┤</w:t>
      </w:r>
    </w:p>
    <w:p w:rsidR="00B91F98" w:rsidRDefault="00B91F98">
      <w:pPr>
        <w:pStyle w:val="ConsPlusNonformat"/>
        <w:jc w:val="both"/>
      </w:pPr>
      <w:r>
        <w:t>Администратор источников                                        │       │</w:t>
      </w:r>
    </w:p>
    <w:p w:rsidR="00B91F98" w:rsidRDefault="00B91F98">
      <w:pPr>
        <w:pStyle w:val="ConsPlusNonformat"/>
        <w:jc w:val="both"/>
      </w:pPr>
      <w:r>
        <w:t xml:space="preserve">финансирования дефицита бюджета ___________________ по </w:t>
      </w:r>
      <w:proofErr w:type="gramStart"/>
      <w:r>
        <w:t>Сводному</w:t>
      </w:r>
      <w:proofErr w:type="gramEnd"/>
      <w:r>
        <w:t xml:space="preserve"> │       │</w:t>
      </w:r>
    </w:p>
    <w:p w:rsidR="00B91F98" w:rsidRDefault="00B91F98">
      <w:pPr>
        <w:pStyle w:val="ConsPlusNonformat"/>
        <w:jc w:val="both"/>
      </w:pPr>
      <w:r>
        <w:t>Главный администратор источников                        реестру ├───────┤</w:t>
      </w:r>
    </w:p>
    <w:p w:rsidR="00B91F98" w:rsidRDefault="00B91F98">
      <w:pPr>
        <w:pStyle w:val="ConsPlusNonformat"/>
        <w:jc w:val="both"/>
      </w:pPr>
      <w:r>
        <w:t>финансирования дефицита бюджета ___________________ Глава по БК │       │</w:t>
      </w:r>
    </w:p>
    <w:p w:rsidR="00B91F98" w:rsidRDefault="00B91F98">
      <w:pPr>
        <w:pStyle w:val="ConsPlusNonformat"/>
        <w:jc w:val="both"/>
      </w:pPr>
      <w:r>
        <w:t>Наименование бюджета          _______________________           ├───────┤</w:t>
      </w:r>
    </w:p>
    <w:p w:rsidR="00B91F98" w:rsidRDefault="00B91F98">
      <w:pPr>
        <w:pStyle w:val="ConsPlusNonformat"/>
        <w:jc w:val="both"/>
      </w:pPr>
      <w:r>
        <w:t>Периодичность: месячная                                         │       │</w:t>
      </w:r>
    </w:p>
    <w:p w:rsidR="00B91F98" w:rsidRDefault="00B91F98">
      <w:pPr>
        <w:pStyle w:val="ConsPlusNonformat"/>
        <w:jc w:val="both"/>
      </w:pPr>
      <w:r>
        <w:t>Единица измерения: руб.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по ОКЕИ │  </w:t>
      </w:r>
      <w:hyperlink r:id="rId85"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r>
        <w:t xml:space="preserve">                1. Операции с бюджетными ассигнованиями</w:t>
      </w:r>
    </w:p>
    <w:p w:rsidR="00B91F98" w:rsidRDefault="00B91F98">
      <w:pPr>
        <w:pStyle w:val="ConsPlusNonformat"/>
        <w:jc w:val="both"/>
      </w:pPr>
    </w:p>
    <w:p w:rsidR="00B91F98" w:rsidRDefault="00B91F98">
      <w:pPr>
        <w:pStyle w:val="ConsPlusNonformat"/>
        <w:jc w:val="both"/>
      </w:pPr>
      <w:r>
        <w:t xml:space="preserve">                  1.1. Остатки бюджетных ассигнований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69"/>
        <w:gridCol w:w="4286"/>
        <w:gridCol w:w="1743"/>
        <w:gridCol w:w="1697"/>
      </w:tblGrid>
      <w:tr w:rsidR="00B91F98" w:rsidTr="000C508F">
        <w:tc>
          <w:tcPr>
            <w:tcW w:w="1454" w:type="pct"/>
            <w:vMerge w:val="restart"/>
          </w:tcPr>
          <w:p w:rsidR="00B91F98" w:rsidRDefault="009C5D90" w:rsidP="009C5D90">
            <w:pPr>
              <w:pStyle w:val="ConsPlusNormal"/>
              <w:tabs>
                <w:tab w:val="left" w:pos="692"/>
              </w:tabs>
            </w:pPr>
            <w:r>
              <w:tab/>
              <w:t>остаток на отчетную дату</w:t>
            </w:r>
          </w:p>
        </w:tc>
        <w:tc>
          <w:tcPr>
            <w:tcW w:w="1967" w:type="pct"/>
            <w:vMerge w:val="restart"/>
          </w:tcPr>
          <w:p w:rsidR="00B91F98" w:rsidRDefault="00B91F98">
            <w:pPr>
              <w:pStyle w:val="ConsPlusNormal"/>
              <w:jc w:val="center"/>
            </w:pPr>
            <w:r>
              <w:t>Сумма на текущий финансовый год</w:t>
            </w:r>
          </w:p>
        </w:tc>
        <w:tc>
          <w:tcPr>
            <w:tcW w:w="1579" w:type="pct"/>
            <w:gridSpan w:val="2"/>
          </w:tcPr>
          <w:p w:rsidR="00B91F98" w:rsidRDefault="00B91F98">
            <w:pPr>
              <w:pStyle w:val="ConsPlusNormal"/>
              <w:jc w:val="center"/>
            </w:pPr>
            <w:r>
              <w:t>Сумма на плановый период</w:t>
            </w:r>
          </w:p>
        </w:tc>
      </w:tr>
      <w:tr w:rsidR="00B91F98" w:rsidTr="000C508F">
        <w:tc>
          <w:tcPr>
            <w:tcW w:w="1454" w:type="pct"/>
            <w:vMerge/>
          </w:tcPr>
          <w:p w:rsidR="00B91F98" w:rsidRDefault="00B91F98"/>
        </w:tc>
        <w:tc>
          <w:tcPr>
            <w:tcW w:w="1967" w:type="pct"/>
            <w:vMerge/>
          </w:tcPr>
          <w:p w:rsidR="00B91F98" w:rsidRDefault="00B91F98"/>
        </w:tc>
        <w:tc>
          <w:tcPr>
            <w:tcW w:w="800" w:type="pct"/>
          </w:tcPr>
          <w:p w:rsidR="00B91F98" w:rsidRDefault="00B91F98">
            <w:pPr>
              <w:pStyle w:val="ConsPlusNormal"/>
              <w:jc w:val="center"/>
            </w:pPr>
            <w:r>
              <w:t>первый год</w:t>
            </w:r>
          </w:p>
        </w:tc>
        <w:tc>
          <w:tcPr>
            <w:tcW w:w="779" w:type="pct"/>
          </w:tcPr>
          <w:p w:rsidR="00B91F98" w:rsidRDefault="00B91F98">
            <w:pPr>
              <w:pStyle w:val="ConsPlusNormal"/>
              <w:jc w:val="center"/>
            </w:pPr>
            <w:r>
              <w:t>второй год</w:t>
            </w:r>
          </w:p>
        </w:tc>
      </w:tr>
      <w:tr w:rsidR="00B91F98" w:rsidTr="000C508F">
        <w:tc>
          <w:tcPr>
            <w:tcW w:w="1454" w:type="pct"/>
          </w:tcPr>
          <w:p w:rsidR="00B91F98" w:rsidRDefault="00B91F98">
            <w:pPr>
              <w:pStyle w:val="ConsPlusNormal"/>
              <w:jc w:val="center"/>
            </w:pPr>
            <w:r>
              <w:t>1</w:t>
            </w:r>
          </w:p>
        </w:tc>
        <w:tc>
          <w:tcPr>
            <w:tcW w:w="1967" w:type="pct"/>
          </w:tcPr>
          <w:p w:rsidR="00B91F98" w:rsidRDefault="00B91F98">
            <w:pPr>
              <w:pStyle w:val="ConsPlusNormal"/>
              <w:jc w:val="center"/>
            </w:pPr>
            <w:r>
              <w:t>2</w:t>
            </w:r>
          </w:p>
        </w:tc>
        <w:tc>
          <w:tcPr>
            <w:tcW w:w="800" w:type="pct"/>
          </w:tcPr>
          <w:p w:rsidR="00B91F98" w:rsidRDefault="00B91F98">
            <w:pPr>
              <w:pStyle w:val="ConsPlusNormal"/>
              <w:jc w:val="center"/>
            </w:pPr>
            <w:r>
              <w:t>3</w:t>
            </w:r>
          </w:p>
        </w:tc>
        <w:tc>
          <w:tcPr>
            <w:tcW w:w="779" w:type="pct"/>
          </w:tcPr>
          <w:p w:rsidR="00B91F98" w:rsidRDefault="00B91F98">
            <w:pPr>
              <w:pStyle w:val="ConsPlusNormal"/>
              <w:jc w:val="center"/>
            </w:pPr>
            <w:r>
              <w:t>4</w:t>
            </w:r>
          </w:p>
        </w:tc>
      </w:tr>
      <w:tr w:rsidR="00B91F98" w:rsidTr="000C508F">
        <w:tc>
          <w:tcPr>
            <w:tcW w:w="1454" w:type="pct"/>
          </w:tcPr>
          <w:p w:rsidR="00B91F98" w:rsidRDefault="00B91F98">
            <w:pPr>
              <w:pStyle w:val="ConsPlusNormal"/>
              <w:jc w:val="both"/>
            </w:pPr>
          </w:p>
        </w:tc>
        <w:tc>
          <w:tcPr>
            <w:tcW w:w="1967" w:type="pct"/>
          </w:tcPr>
          <w:p w:rsidR="00B91F98" w:rsidRDefault="00B91F98">
            <w:pPr>
              <w:pStyle w:val="ConsPlusNormal"/>
            </w:pPr>
          </w:p>
        </w:tc>
        <w:tc>
          <w:tcPr>
            <w:tcW w:w="800" w:type="pct"/>
          </w:tcPr>
          <w:p w:rsidR="00B91F98" w:rsidRDefault="00B91F98">
            <w:pPr>
              <w:pStyle w:val="ConsPlusNormal"/>
            </w:pPr>
          </w:p>
        </w:tc>
        <w:tc>
          <w:tcPr>
            <w:tcW w:w="779" w:type="pct"/>
          </w:tcPr>
          <w:p w:rsidR="00B91F98" w:rsidRDefault="00B91F98">
            <w:pPr>
              <w:pStyle w:val="ConsPlusNormal"/>
            </w:pPr>
          </w:p>
        </w:tc>
      </w:tr>
    </w:tbl>
    <w:p w:rsidR="00B91F98" w:rsidRDefault="00B91F98">
      <w:pPr>
        <w:pStyle w:val="ConsPlusNormal"/>
        <w:jc w:val="both"/>
      </w:pPr>
    </w:p>
    <w:p w:rsidR="00AE4812" w:rsidRDefault="00AE4812">
      <w:pPr>
        <w:pStyle w:val="ConsPlusNormal"/>
        <w:jc w:val="both"/>
      </w:pPr>
    </w:p>
    <w:p w:rsidR="00B91F98" w:rsidRDefault="00B91F98">
      <w:pPr>
        <w:pStyle w:val="ConsPlusNonformat"/>
        <w:jc w:val="both"/>
      </w:pPr>
      <w:bookmarkStart w:id="52" w:name="P3753"/>
      <w:bookmarkEnd w:id="52"/>
      <w:r>
        <w:t xml:space="preserve">                    1.2. Доведенные бюджетные ассигнования</w:t>
      </w:r>
    </w:p>
    <w:p w:rsidR="00B91F98" w:rsidRDefault="00B91F9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B91F98">
        <w:tc>
          <w:tcPr>
            <w:tcW w:w="2340" w:type="dxa"/>
            <w:gridSpan w:val="2"/>
            <w:vMerge w:val="restart"/>
          </w:tcPr>
          <w:p w:rsidR="00B91F98" w:rsidRDefault="00B91F98">
            <w:pPr>
              <w:pStyle w:val="ConsPlusNormal"/>
              <w:jc w:val="center"/>
            </w:pPr>
            <w:r>
              <w:t>Код по БК</w:t>
            </w:r>
          </w:p>
        </w:tc>
        <w:tc>
          <w:tcPr>
            <w:tcW w:w="4699" w:type="dxa"/>
            <w:vMerge w:val="restart"/>
          </w:tcPr>
          <w:p w:rsidR="00B91F98" w:rsidRDefault="00B91F98">
            <w:pPr>
              <w:pStyle w:val="ConsPlusNormal"/>
              <w:jc w:val="center"/>
            </w:pPr>
            <w:r>
              <w:t>Сумма на текущий финансовый год</w:t>
            </w:r>
          </w:p>
        </w:tc>
        <w:tc>
          <w:tcPr>
            <w:tcW w:w="3679" w:type="dxa"/>
            <w:gridSpan w:val="2"/>
          </w:tcPr>
          <w:p w:rsidR="00B91F98" w:rsidRDefault="00B91F98">
            <w:pPr>
              <w:pStyle w:val="ConsPlusNormal"/>
              <w:jc w:val="center"/>
            </w:pPr>
            <w:r>
              <w:t>Сумма на плановый период</w:t>
            </w:r>
          </w:p>
        </w:tc>
      </w:tr>
      <w:tr w:rsidR="00B91F98">
        <w:tc>
          <w:tcPr>
            <w:tcW w:w="2340" w:type="dxa"/>
            <w:gridSpan w:val="2"/>
            <w:vMerge/>
          </w:tcPr>
          <w:p w:rsidR="00B91F98" w:rsidRDefault="00B91F98"/>
        </w:tc>
        <w:tc>
          <w:tcPr>
            <w:tcW w:w="4699" w:type="dxa"/>
            <w:vMerge/>
          </w:tcPr>
          <w:p w:rsidR="00B91F98" w:rsidRDefault="00B91F98"/>
        </w:tc>
        <w:tc>
          <w:tcPr>
            <w:tcW w:w="1875" w:type="dxa"/>
          </w:tcPr>
          <w:p w:rsidR="00B91F98" w:rsidRDefault="00B91F98">
            <w:pPr>
              <w:pStyle w:val="ConsPlusNormal"/>
              <w:jc w:val="center"/>
            </w:pPr>
            <w:r>
              <w:t>первый год</w:t>
            </w:r>
          </w:p>
        </w:tc>
        <w:tc>
          <w:tcPr>
            <w:tcW w:w="1804" w:type="dxa"/>
          </w:tcPr>
          <w:p w:rsidR="00B91F98" w:rsidRDefault="00B91F98">
            <w:pPr>
              <w:pStyle w:val="ConsPlusNormal"/>
              <w:jc w:val="center"/>
            </w:pPr>
            <w:r>
              <w:t>второй год</w:t>
            </w:r>
          </w:p>
        </w:tc>
      </w:tr>
      <w:tr w:rsidR="00B91F98">
        <w:tc>
          <w:tcPr>
            <w:tcW w:w="2340" w:type="dxa"/>
            <w:gridSpan w:val="2"/>
          </w:tcPr>
          <w:p w:rsidR="00B91F98" w:rsidRDefault="00B91F98">
            <w:pPr>
              <w:pStyle w:val="ConsPlusNormal"/>
              <w:jc w:val="center"/>
            </w:pPr>
            <w:r>
              <w:t>1</w:t>
            </w:r>
          </w:p>
        </w:tc>
        <w:tc>
          <w:tcPr>
            <w:tcW w:w="4699" w:type="dxa"/>
          </w:tcPr>
          <w:p w:rsidR="00B91F98" w:rsidRDefault="00B91F98">
            <w:pPr>
              <w:pStyle w:val="ConsPlusNormal"/>
              <w:jc w:val="center"/>
            </w:pPr>
            <w:r>
              <w:t>2</w:t>
            </w:r>
          </w:p>
        </w:tc>
        <w:tc>
          <w:tcPr>
            <w:tcW w:w="1875" w:type="dxa"/>
          </w:tcPr>
          <w:p w:rsidR="00B91F98" w:rsidRDefault="00B91F98">
            <w:pPr>
              <w:pStyle w:val="ConsPlusNormal"/>
              <w:jc w:val="center"/>
            </w:pPr>
            <w:r>
              <w:t>3</w:t>
            </w:r>
          </w:p>
        </w:tc>
        <w:tc>
          <w:tcPr>
            <w:tcW w:w="1804" w:type="dxa"/>
          </w:tcPr>
          <w:p w:rsidR="00B91F98" w:rsidRDefault="00B91F98">
            <w:pPr>
              <w:pStyle w:val="ConsPlusNormal"/>
              <w:jc w:val="center"/>
            </w:pPr>
            <w:r>
              <w:t>4</w:t>
            </w:r>
          </w:p>
        </w:tc>
      </w:tr>
      <w:tr w:rsidR="00B91F98">
        <w:tc>
          <w:tcPr>
            <w:tcW w:w="2340" w:type="dxa"/>
            <w:gridSpan w:val="2"/>
          </w:tcPr>
          <w:p w:rsidR="00B91F98" w:rsidRDefault="00B91F98">
            <w:pPr>
              <w:pStyle w:val="ConsPlusNormal"/>
            </w:pPr>
          </w:p>
        </w:tc>
        <w:tc>
          <w:tcPr>
            <w:tcW w:w="4699" w:type="dxa"/>
          </w:tcPr>
          <w:p w:rsidR="00B91F98" w:rsidRDefault="00B91F98">
            <w:pPr>
              <w:pStyle w:val="ConsPlusNormal"/>
            </w:pPr>
          </w:p>
        </w:tc>
        <w:tc>
          <w:tcPr>
            <w:tcW w:w="1875" w:type="dxa"/>
          </w:tcPr>
          <w:p w:rsidR="00B91F98" w:rsidRDefault="00B91F98">
            <w:pPr>
              <w:pStyle w:val="ConsPlusNormal"/>
            </w:pPr>
          </w:p>
        </w:tc>
        <w:tc>
          <w:tcPr>
            <w:tcW w:w="1804" w:type="dxa"/>
          </w:tcPr>
          <w:p w:rsidR="00B91F98" w:rsidRDefault="00B91F98">
            <w:pPr>
              <w:pStyle w:val="ConsPlusNormal"/>
            </w:pPr>
          </w:p>
        </w:tc>
      </w:tr>
      <w:tr w:rsidR="00B91F98">
        <w:tblPrEx>
          <w:tblBorders>
            <w:left w:val="nil"/>
          </w:tblBorders>
        </w:tblPrEx>
        <w:tc>
          <w:tcPr>
            <w:tcW w:w="351" w:type="dxa"/>
            <w:tcBorders>
              <w:left w:val="nil"/>
              <w:bottom w:val="nil"/>
            </w:tcBorders>
          </w:tcPr>
          <w:p w:rsidR="00B91F98" w:rsidRDefault="00B91F98">
            <w:pPr>
              <w:pStyle w:val="ConsPlusNormal"/>
            </w:pPr>
          </w:p>
        </w:tc>
        <w:tc>
          <w:tcPr>
            <w:tcW w:w="1989" w:type="dxa"/>
          </w:tcPr>
          <w:p w:rsidR="00B91F98" w:rsidRDefault="00B91F98">
            <w:pPr>
              <w:pStyle w:val="ConsPlusNormal"/>
              <w:jc w:val="both"/>
            </w:pPr>
            <w:r>
              <w:t>Итого</w:t>
            </w:r>
          </w:p>
        </w:tc>
        <w:tc>
          <w:tcPr>
            <w:tcW w:w="4699" w:type="dxa"/>
          </w:tcPr>
          <w:p w:rsidR="00B91F98" w:rsidRDefault="00B91F98">
            <w:pPr>
              <w:pStyle w:val="ConsPlusNormal"/>
            </w:pPr>
          </w:p>
        </w:tc>
        <w:tc>
          <w:tcPr>
            <w:tcW w:w="1875" w:type="dxa"/>
          </w:tcPr>
          <w:p w:rsidR="00B91F98" w:rsidRDefault="00B91F98">
            <w:pPr>
              <w:pStyle w:val="ConsPlusNormal"/>
            </w:pPr>
          </w:p>
        </w:tc>
        <w:tc>
          <w:tcPr>
            <w:tcW w:w="1804" w:type="dxa"/>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1.3. </w:t>
      </w:r>
      <w:proofErr w:type="gramStart"/>
      <w:r>
        <w:t>Неиспользованные бюджетные ассигнования текущего</w:t>
      </w:r>
      <w:proofErr w:type="gramEnd"/>
    </w:p>
    <w:p w:rsidR="00B91F98" w:rsidRDefault="00B91F98">
      <w:pPr>
        <w:pStyle w:val="ConsPlusNonformat"/>
        <w:jc w:val="both"/>
      </w:pPr>
      <w:r>
        <w:t xml:space="preserve">                     финансового года (текущий период)</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14"/>
        <w:gridCol w:w="967"/>
        <w:gridCol w:w="7714"/>
      </w:tblGrid>
      <w:tr w:rsidR="00B91F98" w:rsidTr="009C5D90">
        <w:tc>
          <w:tcPr>
            <w:tcW w:w="1460" w:type="pct"/>
            <w:gridSpan w:val="2"/>
          </w:tcPr>
          <w:p w:rsidR="00B91F98" w:rsidRDefault="00B91F98">
            <w:pPr>
              <w:pStyle w:val="ConsPlusNormal"/>
              <w:jc w:val="center"/>
            </w:pPr>
            <w:r>
              <w:t>Код по БК</w:t>
            </w:r>
          </w:p>
        </w:tc>
        <w:tc>
          <w:tcPr>
            <w:tcW w:w="3540" w:type="pct"/>
          </w:tcPr>
          <w:p w:rsidR="00B91F98" w:rsidRDefault="00B91F98">
            <w:pPr>
              <w:pStyle w:val="ConsPlusNormal"/>
              <w:jc w:val="center"/>
            </w:pPr>
            <w:r>
              <w:t>Неиспользованные бюджетные ассигнования (</w:t>
            </w:r>
            <w:hyperlink w:anchor="P3753" w:history="1">
              <w:r>
                <w:rPr>
                  <w:color w:val="0000FF"/>
                </w:rPr>
                <w:t>раздел 1.2 гр. 2</w:t>
              </w:r>
            </w:hyperlink>
            <w:r>
              <w:t xml:space="preserve"> - </w:t>
            </w:r>
            <w:hyperlink w:anchor="P3790" w:history="1">
              <w:r>
                <w:rPr>
                  <w:color w:val="0000FF"/>
                </w:rPr>
                <w:t>раздел 2 гр. 4</w:t>
              </w:r>
            </w:hyperlink>
            <w:r>
              <w:t>)</w:t>
            </w:r>
          </w:p>
        </w:tc>
      </w:tr>
      <w:tr w:rsidR="00B91F98" w:rsidTr="009C5D90">
        <w:tc>
          <w:tcPr>
            <w:tcW w:w="1460" w:type="pct"/>
            <w:gridSpan w:val="2"/>
          </w:tcPr>
          <w:p w:rsidR="00B91F98" w:rsidRDefault="00B91F98">
            <w:pPr>
              <w:pStyle w:val="ConsPlusNormal"/>
              <w:jc w:val="center"/>
            </w:pPr>
            <w:r>
              <w:t>1</w:t>
            </w:r>
          </w:p>
        </w:tc>
        <w:tc>
          <w:tcPr>
            <w:tcW w:w="3540" w:type="pct"/>
          </w:tcPr>
          <w:p w:rsidR="00B91F98" w:rsidRDefault="00B91F98">
            <w:pPr>
              <w:pStyle w:val="ConsPlusNormal"/>
              <w:jc w:val="center"/>
            </w:pPr>
            <w:r>
              <w:t>2</w:t>
            </w:r>
          </w:p>
        </w:tc>
      </w:tr>
      <w:tr w:rsidR="00B91F98" w:rsidTr="009C5D90">
        <w:tc>
          <w:tcPr>
            <w:tcW w:w="1460" w:type="pct"/>
            <w:gridSpan w:val="2"/>
          </w:tcPr>
          <w:p w:rsidR="00B91F98" w:rsidRDefault="00B91F98">
            <w:pPr>
              <w:pStyle w:val="ConsPlusNormal"/>
            </w:pPr>
          </w:p>
        </w:tc>
        <w:tc>
          <w:tcPr>
            <w:tcW w:w="3540" w:type="pct"/>
          </w:tcPr>
          <w:p w:rsidR="00B91F98" w:rsidRDefault="00B91F98">
            <w:pPr>
              <w:pStyle w:val="ConsPlusNormal"/>
            </w:pPr>
          </w:p>
        </w:tc>
      </w:tr>
      <w:tr w:rsidR="00B91F98" w:rsidTr="009C5D90">
        <w:tblPrEx>
          <w:tblBorders>
            <w:left w:val="nil"/>
          </w:tblBorders>
        </w:tblPrEx>
        <w:tc>
          <w:tcPr>
            <w:tcW w:w="1016" w:type="pct"/>
            <w:tcBorders>
              <w:left w:val="nil"/>
              <w:bottom w:val="nil"/>
            </w:tcBorders>
          </w:tcPr>
          <w:p w:rsidR="00B91F98" w:rsidRDefault="00B91F98">
            <w:pPr>
              <w:pStyle w:val="ConsPlusNormal"/>
            </w:pPr>
          </w:p>
        </w:tc>
        <w:tc>
          <w:tcPr>
            <w:tcW w:w="444" w:type="pct"/>
          </w:tcPr>
          <w:p w:rsidR="00B91F98" w:rsidRDefault="00B91F98">
            <w:pPr>
              <w:pStyle w:val="ConsPlusNormal"/>
              <w:jc w:val="both"/>
            </w:pPr>
            <w:r>
              <w:t>Итого</w:t>
            </w:r>
          </w:p>
        </w:tc>
        <w:tc>
          <w:tcPr>
            <w:tcW w:w="3540" w:type="pct"/>
          </w:tcPr>
          <w:p w:rsidR="00B91F98" w:rsidRDefault="00B91F98">
            <w:pPr>
              <w:pStyle w:val="ConsPlusNormal"/>
            </w:pPr>
          </w:p>
        </w:tc>
      </w:tr>
    </w:tbl>
    <w:p w:rsidR="00B91F98" w:rsidRDefault="00B91F98">
      <w:pPr>
        <w:pStyle w:val="ConsPlusNormal"/>
      </w:pPr>
    </w:p>
    <w:p w:rsidR="00B91F98" w:rsidRDefault="00B91F98">
      <w:pPr>
        <w:pStyle w:val="ConsPlusNonformat"/>
        <w:jc w:val="both"/>
      </w:pPr>
      <w:r>
        <w:t xml:space="preserve">                                                  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B91F98" w:rsidRDefault="00B91F98">
      <w:pPr>
        <w:pStyle w:val="ConsPlusNonformat"/>
        <w:jc w:val="both"/>
      </w:pPr>
      <w:bookmarkStart w:id="53" w:name="P3790"/>
      <w:bookmarkEnd w:id="53"/>
      <w:r>
        <w:t xml:space="preserve">        2. Операции с источниками финансирования дефицита бюджета</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36"/>
        <w:gridCol w:w="1419"/>
        <w:gridCol w:w="2268"/>
        <w:gridCol w:w="2536"/>
        <w:gridCol w:w="3336"/>
      </w:tblGrid>
      <w:tr w:rsidR="00B91F98" w:rsidTr="000C508F">
        <w:tc>
          <w:tcPr>
            <w:tcW w:w="1263" w:type="pct"/>
            <w:gridSpan w:val="2"/>
          </w:tcPr>
          <w:p w:rsidR="00B91F98" w:rsidRDefault="00B91F98">
            <w:pPr>
              <w:pStyle w:val="ConsPlusNormal"/>
              <w:jc w:val="center"/>
            </w:pPr>
            <w:r>
              <w:t>Код по БК</w:t>
            </w:r>
          </w:p>
        </w:tc>
        <w:tc>
          <w:tcPr>
            <w:tcW w:w="1041" w:type="pct"/>
          </w:tcPr>
          <w:p w:rsidR="00B91F98" w:rsidRDefault="00B91F98">
            <w:pPr>
              <w:pStyle w:val="ConsPlusNormal"/>
              <w:jc w:val="center"/>
            </w:pPr>
            <w:r>
              <w:t>Поступления</w:t>
            </w:r>
          </w:p>
        </w:tc>
        <w:tc>
          <w:tcPr>
            <w:tcW w:w="1164" w:type="pct"/>
          </w:tcPr>
          <w:p w:rsidR="00B91F98" w:rsidRDefault="00B91F98">
            <w:pPr>
              <w:pStyle w:val="ConsPlusNormal"/>
              <w:jc w:val="center"/>
            </w:pPr>
            <w:r>
              <w:t>Выплаты</w:t>
            </w:r>
          </w:p>
        </w:tc>
        <w:tc>
          <w:tcPr>
            <w:tcW w:w="1531" w:type="pct"/>
          </w:tcPr>
          <w:p w:rsidR="00B91F98" w:rsidRDefault="00B91F98">
            <w:pPr>
              <w:pStyle w:val="ConsPlusNormal"/>
              <w:jc w:val="center"/>
            </w:pPr>
            <w:r>
              <w:t>Итого (гр. 3 - гр. 2)</w:t>
            </w:r>
          </w:p>
        </w:tc>
      </w:tr>
      <w:tr w:rsidR="00B91F98" w:rsidTr="000C508F">
        <w:tc>
          <w:tcPr>
            <w:tcW w:w="1263" w:type="pct"/>
            <w:gridSpan w:val="2"/>
          </w:tcPr>
          <w:p w:rsidR="00B91F98" w:rsidRDefault="00B91F98">
            <w:pPr>
              <w:pStyle w:val="ConsPlusNormal"/>
              <w:jc w:val="center"/>
            </w:pPr>
            <w:r>
              <w:t>1</w:t>
            </w:r>
          </w:p>
        </w:tc>
        <w:tc>
          <w:tcPr>
            <w:tcW w:w="1041" w:type="pct"/>
          </w:tcPr>
          <w:p w:rsidR="00B91F98" w:rsidRDefault="00B91F98">
            <w:pPr>
              <w:pStyle w:val="ConsPlusNormal"/>
              <w:jc w:val="center"/>
            </w:pPr>
            <w:r>
              <w:t>2</w:t>
            </w:r>
          </w:p>
        </w:tc>
        <w:tc>
          <w:tcPr>
            <w:tcW w:w="1164" w:type="pct"/>
          </w:tcPr>
          <w:p w:rsidR="00B91F98" w:rsidRDefault="00B91F98">
            <w:pPr>
              <w:pStyle w:val="ConsPlusNormal"/>
              <w:jc w:val="center"/>
            </w:pPr>
            <w:r>
              <w:t>3</w:t>
            </w:r>
          </w:p>
        </w:tc>
        <w:tc>
          <w:tcPr>
            <w:tcW w:w="1531" w:type="pct"/>
          </w:tcPr>
          <w:p w:rsidR="00B91F98" w:rsidRDefault="00B91F98">
            <w:pPr>
              <w:pStyle w:val="ConsPlusNormal"/>
              <w:jc w:val="center"/>
            </w:pPr>
            <w:r>
              <w:t>4</w:t>
            </w:r>
          </w:p>
        </w:tc>
      </w:tr>
      <w:tr w:rsidR="00B91F98" w:rsidTr="000C508F">
        <w:tc>
          <w:tcPr>
            <w:tcW w:w="1263" w:type="pct"/>
            <w:gridSpan w:val="2"/>
          </w:tcPr>
          <w:p w:rsidR="00B91F98" w:rsidRDefault="00B91F98">
            <w:pPr>
              <w:pStyle w:val="ConsPlusNormal"/>
            </w:pPr>
          </w:p>
        </w:tc>
        <w:tc>
          <w:tcPr>
            <w:tcW w:w="1041" w:type="pct"/>
          </w:tcPr>
          <w:p w:rsidR="00B91F98" w:rsidRDefault="00B91F98">
            <w:pPr>
              <w:pStyle w:val="ConsPlusNormal"/>
            </w:pPr>
          </w:p>
        </w:tc>
        <w:tc>
          <w:tcPr>
            <w:tcW w:w="1164" w:type="pct"/>
          </w:tcPr>
          <w:p w:rsidR="00B91F98" w:rsidRDefault="00B91F98">
            <w:pPr>
              <w:pStyle w:val="ConsPlusNormal"/>
            </w:pPr>
          </w:p>
        </w:tc>
        <w:tc>
          <w:tcPr>
            <w:tcW w:w="1531" w:type="pct"/>
          </w:tcPr>
          <w:p w:rsidR="00B91F98" w:rsidRDefault="00B91F98">
            <w:pPr>
              <w:pStyle w:val="ConsPlusNormal"/>
            </w:pPr>
          </w:p>
        </w:tc>
      </w:tr>
      <w:tr w:rsidR="00B91F98" w:rsidTr="000C508F">
        <w:tblPrEx>
          <w:tblBorders>
            <w:left w:val="nil"/>
          </w:tblBorders>
        </w:tblPrEx>
        <w:tc>
          <w:tcPr>
            <w:tcW w:w="613" w:type="pct"/>
            <w:tcBorders>
              <w:left w:val="nil"/>
              <w:bottom w:val="nil"/>
            </w:tcBorders>
          </w:tcPr>
          <w:p w:rsidR="00B91F98" w:rsidRDefault="00B91F98">
            <w:pPr>
              <w:pStyle w:val="ConsPlusNormal"/>
            </w:pPr>
          </w:p>
        </w:tc>
        <w:tc>
          <w:tcPr>
            <w:tcW w:w="651" w:type="pct"/>
          </w:tcPr>
          <w:p w:rsidR="00B91F98" w:rsidRDefault="00B91F98">
            <w:pPr>
              <w:pStyle w:val="ConsPlusNormal"/>
              <w:jc w:val="both"/>
            </w:pPr>
            <w:r>
              <w:t>Итого</w:t>
            </w:r>
          </w:p>
        </w:tc>
        <w:tc>
          <w:tcPr>
            <w:tcW w:w="1041" w:type="pct"/>
          </w:tcPr>
          <w:p w:rsidR="00B91F98" w:rsidRDefault="00B91F98">
            <w:pPr>
              <w:pStyle w:val="ConsPlusNormal"/>
            </w:pPr>
          </w:p>
        </w:tc>
        <w:tc>
          <w:tcPr>
            <w:tcW w:w="1164" w:type="pct"/>
          </w:tcPr>
          <w:p w:rsidR="00B91F98" w:rsidRDefault="00B91F98">
            <w:pPr>
              <w:pStyle w:val="ConsPlusNormal"/>
            </w:pPr>
          </w:p>
        </w:tc>
        <w:tc>
          <w:tcPr>
            <w:tcW w:w="1531" w:type="pct"/>
          </w:tcPr>
          <w:p w:rsidR="00B91F98" w:rsidRDefault="00B91F98">
            <w:pPr>
              <w:pStyle w:val="ConsPlusNormal"/>
            </w:pPr>
          </w:p>
        </w:tc>
      </w:tr>
    </w:tbl>
    <w:p w:rsidR="00B91F98" w:rsidRDefault="00B91F98">
      <w:pPr>
        <w:pStyle w:val="ConsPlusNormal"/>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sectPr w:rsidR="00B91F98" w:rsidSect="009C5D90">
          <w:pgSz w:w="11905" w:h="16838"/>
          <w:pgMar w:top="284" w:right="284" w:bottom="1134" w:left="850" w:header="0" w:footer="0" w:gutter="0"/>
          <w:cols w:space="720"/>
          <w:docGrid w:linePitch="299"/>
        </w:sectPr>
      </w:pPr>
    </w:p>
    <w:p w:rsidR="00E74153" w:rsidRPr="002379D3" w:rsidRDefault="00234EB6" w:rsidP="00E74153">
      <w:pPr>
        <w:pStyle w:val="ConsPlusNormal"/>
        <w:jc w:val="center"/>
        <w:outlineLvl w:val="1"/>
        <w:rPr>
          <w:sz w:val="20"/>
        </w:rPr>
      </w:pPr>
      <w:r>
        <w:lastRenderedPageBreak/>
        <w:t xml:space="preserve">                                        </w:t>
      </w:r>
      <w:r w:rsidR="002379D3">
        <w:t xml:space="preserve">       </w:t>
      </w:r>
      <w:r w:rsidR="00B91F98" w:rsidRPr="002379D3">
        <w:rPr>
          <w:sz w:val="20"/>
        </w:rPr>
        <w:t>Приложение N 18</w:t>
      </w:r>
      <w:bookmarkStart w:id="54" w:name="P3829"/>
      <w:bookmarkEnd w:id="54"/>
    </w:p>
    <w:p w:rsidR="002013C5" w:rsidRDefault="002013C5" w:rsidP="002013C5">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лицевого счета иного получателя                ┌──────┐</w:t>
      </w:r>
    </w:p>
    <w:p w:rsidR="00B91F98" w:rsidRDefault="00B91F98">
      <w:pPr>
        <w:pStyle w:val="ConsPlusNonformat"/>
        <w:jc w:val="both"/>
      </w:pPr>
      <w:r>
        <w:t xml:space="preserve">                                       ┌───────┐                 │ Коды │</w:t>
      </w:r>
    </w:p>
    <w:p w:rsidR="00B91F98" w:rsidRDefault="00B91F98">
      <w:pPr>
        <w:pStyle w:val="ConsPlusNonformat"/>
        <w:jc w:val="both"/>
      </w:pPr>
      <w:r>
        <w:t xml:space="preserve">                   бюджетных средств N │       │                 ├──────┤</w:t>
      </w:r>
    </w:p>
    <w:p w:rsidR="00B91F98" w:rsidRDefault="00B91F98">
      <w:pPr>
        <w:pStyle w:val="ConsPlusNonformat"/>
        <w:jc w:val="both"/>
      </w:pPr>
      <w:r>
        <w:t xml:space="preserve">                                       └───────┘                 │      │</w:t>
      </w:r>
    </w:p>
    <w:p w:rsidR="00B91F98" w:rsidRDefault="00B91F98">
      <w:pPr>
        <w:pStyle w:val="ConsPlusNonformat"/>
        <w:jc w:val="both"/>
      </w:pPr>
      <w:r>
        <w:t xml:space="preserve">                      на "__" _________ 20__ г.             Дата ├──────┤</w:t>
      </w:r>
    </w:p>
    <w:p w:rsidR="00B91F98" w:rsidRDefault="00B91F98">
      <w:pPr>
        <w:pStyle w:val="ConsPlusNonformat"/>
        <w:jc w:val="both"/>
      </w:pPr>
      <w:r>
        <w:t>Финансовый орган            ________________                     │      │</w:t>
      </w:r>
    </w:p>
    <w:p w:rsidR="00B91F98" w:rsidRDefault="00B91F98">
      <w:pPr>
        <w:pStyle w:val="ConsPlusNonformat"/>
        <w:jc w:val="both"/>
      </w:pPr>
      <w:r>
        <w:t>Иной получатель бюджетных средств __________ по Сводному реестру ├──────┤</w:t>
      </w:r>
    </w:p>
    <w:p w:rsidR="00B91F98" w:rsidRDefault="00B91F98">
      <w:pPr>
        <w:pStyle w:val="ConsPlusNonformat"/>
        <w:jc w:val="both"/>
      </w:pPr>
      <w:r>
        <w:t>Распорядитель бюджетных средств ____________ по Сводному реестру │      │</w:t>
      </w:r>
    </w:p>
    <w:p w:rsidR="00B91F98" w:rsidRDefault="00B91F98">
      <w:pPr>
        <w:pStyle w:val="ConsPlusNonformat"/>
        <w:jc w:val="both"/>
      </w:pPr>
      <w:r>
        <w:t xml:space="preserve">Главный распорядитель </w:t>
      </w:r>
      <w:proofErr w:type="gramStart"/>
      <w:r>
        <w:t>бюджетных</w:t>
      </w:r>
      <w:proofErr w:type="gramEnd"/>
      <w:r>
        <w:t xml:space="preserve">                                  ├──────┤</w:t>
      </w:r>
    </w:p>
    <w:p w:rsidR="00B91F98" w:rsidRDefault="00B91F98">
      <w:pPr>
        <w:pStyle w:val="ConsPlusNonformat"/>
        <w:jc w:val="both"/>
      </w:pPr>
      <w:r>
        <w:t>сре</w:t>
      </w:r>
      <w:proofErr w:type="gramStart"/>
      <w:r>
        <w:t>дств                     ________________         Гл</w:t>
      </w:r>
      <w:proofErr w:type="gramEnd"/>
      <w:r>
        <w:t>ава по БК │      │</w:t>
      </w:r>
    </w:p>
    <w:p w:rsidR="00B91F98" w:rsidRDefault="00B91F98">
      <w:pPr>
        <w:pStyle w:val="ConsPlusNonformat"/>
        <w:jc w:val="both"/>
      </w:pPr>
      <w:r>
        <w:t>Наименование бюджета        ________________                     ├──────┤</w:t>
      </w:r>
    </w:p>
    <w:p w:rsidR="00B91F98" w:rsidRDefault="00B91F98">
      <w:pPr>
        <w:pStyle w:val="ConsPlusNonformat"/>
        <w:jc w:val="both"/>
      </w:pPr>
      <w:r>
        <w:t>Периодичность: месячная                                          │      │</w:t>
      </w:r>
    </w:p>
    <w:p w:rsidR="00B91F98" w:rsidRDefault="00B91F98">
      <w:pPr>
        <w:pStyle w:val="ConsPlusNonformat"/>
        <w:jc w:val="both"/>
      </w:pPr>
      <w:r>
        <w:t>Единица измерения: руб.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по ОКЕИ │ </w:t>
      </w:r>
      <w:hyperlink r:id="rId86"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p>
    <w:p w:rsidR="00B91F98" w:rsidRDefault="00B91F98">
      <w:pPr>
        <w:pStyle w:val="ConsPlusNonformat"/>
        <w:jc w:val="both"/>
      </w:pPr>
      <w:r>
        <w:t xml:space="preserve">                    1. Операции с бюджетными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25"/>
        <w:gridCol w:w="868"/>
        <w:gridCol w:w="1636"/>
        <w:gridCol w:w="1000"/>
        <w:gridCol w:w="942"/>
        <w:gridCol w:w="1636"/>
        <w:gridCol w:w="1000"/>
        <w:gridCol w:w="942"/>
        <w:gridCol w:w="2262"/>
      </w:tblGrid>
      <w:tr w:rsidR="00B91F98" w:rsidTr="00E74153">
        <w:tc>
          <w:tcPr>
            <w:tcW w:w="562" w:type="pct"/>
            <w:gridSpan w:val="2"/>
            <w:vMerge w:val="restart"/>
          </w:tcPr>
          <w:p w:rsidR="00B91F98" w:rsidRDefault="00B91F98">
            <w:pPr>
              <w:pStyle w:val="ConsPlusNormal"/>
              <w:jc w:val="center"/>
            </w:pPr>
            <w:r>
              <w:t>Код по БК</w:t>
            </w:r>
          </w:p>
        </w:tc>
        <w:tc>
          <w:tcPr>
            <w:tcW w:w="1686" w:type="pct"/>
            <w:gridSpan w:val="3"/>
          </w:tcPr>
          <w:p w:rsidR="00B91F98" w:rsidRDefault="00B91F98">
            <w:pPr>
              <w:pStyle w:val="ConsPlusNormal"/>
              <w:jc w:val="center"/>
            </w:pPr>
            <w:r>
              <w:t>Бюджетные ассигнования</w:t>
            </w:r>
          </w:p>
        </w:tc>
        <w:tc>
          <w:tcPr>
            <w:tcW w:w="1686" w:type="pct"/>
            <w:gridSpan w:val="3"/>
          </w:tcPr>
          <w:p w:rsidR="00B91F98" w:rsidRDefault="00B91F98">
            <w:pPr>
              <w:pStyle w:val="ConsPlusNormal"/>
              <w:jc w:val="center"/>
            </w:pPr>
            <w:r>
              <w:t>Лимиты бюджетных обязательств</w:t>
            </w:r>
          </w:p>
        </w:tc>
        <w:tc>
          <w:tcPr>
            <w:tcW w:w="1066"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r>
      <w:tr w:rsidR="00B91F98" w:rsidTr="00E74153">
        <w:tc>
          <w:tcPr>
            <w:tcW w:w="562" w:type="pct"/>
            <w:gridSpan w:val="2"/>
            <w:vMerge/>
          </w:tcPr>
          <w:p w:rsidR="00B91F98" w:rsidRDefault="00B91F98"/>
        </w:tc>
        <w:tc>
          <w:tcPr>
            <w:tcW w:w="771" w:type="pct"/>
            <w:vMerge w:val="restart"/>
          </w:tcPr>
          <w:p w:rsidR="00B91F98" w:rsidRDefault="00B91F98">
            <w:pPr>
              <w:pStyle w:val="ConsPlusNormal"/>
              <w:jc w:val="center"/>
            </w:pPr>
            <w:r>
              <w:t>на текущий финансовый год</w:t>
            </w:r>
          </w:p>
        </w:tc>
        <w:tc>
          <w:tcPr>
            <w:tcW w:w="915" w:type="pct"/>
            <w:gridSpan w:val="2"/>
          </w:tcPr>
          <w:p w:rsidR="00B91F98" w:rsidRDefault="00B91F98">
            <w:pPr>
              <w:pStyle w:val="ConsPlusNormal"/>
              <w:jc w:val="center"/>
            </w:pPr>
            <w:r>
              <w:t>на плановый период</w:t>
            </w:r>
          </w:p>
        </w:tc>
        <w:tc>
          <w:tcPr>
            <w:tcW w:w="771" w:type="pct"/>
            <w:vMerge w:val="restart"/>
          </w:tcPr>
          <w:p w:rsidR="00B91F98" w:rsidRDefault="00B91F98">
            <w:pPr>
              <w:pStyle w:val="ConsPlusNormal"/>
              <w:jc w:val="center"/>
            </w:pPr>
            <w:r>
              <w:t>на текущий финансовый год</w:t>
            </w:r>
          </w:p>
        </w:tc>
        <w:tc>
          <w:tcPr>
            <w:tcW w:w="915" w:type="pct"/>
            <w:gridSpan w:val="2"/>
          </w:tcPr>
          <w:p w:rsidR="00B91F98" w:rsidRDefault="00B91F98">
            <w:pPr>
              <w:pStyle w:val="ConsPlusNormal"/>
              <w:jc w:val="center"/>
            </w:pPr>
            <w:r>
              <w:t>на плановый период</w:t>
            </w:r>
          </w:p>
        </w:tc>
        <w:tc>
          <w:tcPr>
            <w:tcW w:w="1066" w:type="pct"/>
            <w:vMerge/>
          </w:tcPr>
          <w:p w:rsidR="00B91F98" w:rsidRDefault="00B91F98"/>
        </w:tc>
      </w:tr>
      <w:tr w:rsidR="00B91F98" w:rsidTr="00E74153">
        <w:tc>
          <w:tcPr>
            <w:tcW w:w="562" w:type="pct"/>
            <w:gridSpan w:val="2"/>
            <w:vMerge/>
          </w:tcPr>
          <w:p w:rsidR="00B91F98" w:rsidRDefault="00B91F98"/>
        </w:tc>
        <w:tc>
          <w:tcPr>
            <w:tcW w:w="771" w:type="pct"/>
            <w:vMerge/>
          </w:tcPr>
          <w:p w:rsidR="00B91F98" w:rsidRDefault="00B91F98"/>
        </w:tc>
        <w:tc>
          <w:tcPr>
            <w:tcW w:w="471" w:type="pct"/>
          </w:tcPr>
          <w:p w:rsidR="00B91F98" w:rsidRDefault="00B91F98">
            <w:pPr>
              <w:pStyle w:val="ConsPlusNormal"/>
              <w:jc w:val="center"/>
            </w:pPr>
            <w:r>
              <w:t>первый год</w:t>
            </w:r>
          </w:p>
        </w:tc>
        <w:tc>
          <w:tcPr>
            <w:tcW w:w="444" w:type="pct"/>
          </w:tcPr>
          <w:p w:rsidR="00B91F98" w:rsidRDefault="00B91F98">
            <w:pPr>
              <w:pStyle w:val="ConsPlusNormal"/>
              <w:jc w:val="center"/>
            </w:pPr>
            <w:r>
              <w:t>второй год</w:t>
            </w:r>
          </w:p>
        </w:tc>
        <w:tc>
          <w:tcPr>
            <w:tcW w:w="771" w:type="pct"/>
            <w:vMerge/>
          </w:tcPr>
          <w:p w:rsidR="00B91F98" w:rsidRDefault="00B91F98"/>
        </w:tc>
        <w:tc>
          <w:tcPr>
            <w:tcW w:w="471" w:type="pct"/>
          </w:tcPr>
          <w:p w:rsidR="00B91F98" w:rsidRDefault="00B91F98">
            <w:pPr>
              <w:pStyle w:val="ConsPlusNormal"/>
              <w:jc w:val="center"/>
            </w:pPr>
            <w:r>
              <w:t>первый год</w:t>
            </w:r>
          </w:p>
        </w:tc>
        <w:tc>
          <w:tcPr>
            <w:tcW w:w="444" w:type="pct"/>
          </w:tcPr>
          <w:p w:rsidR="00B91F98" w:rsidRDefault="00B91F98">
            <w:pPr>
              <w:pStyle w:val="ConsPlusNormal"/>
              <w:jc w:val="center"/>
            </w:pPr>
            <w:r>
              <w:t>второй год</w:t>
            </w:r>
          </w:p>
        </w:tc>
        <w:tc>
          <w:tcPr>
            <w:tcW w:w="1066" w:type="pct"/>
            <w:vMerge/>
          </w:tcPr>
          <w:p w:rsidR="00B91F98" w:rsidRDefault="00B91F98"/>
        </w:tc>
      </w:tr>
      <w:tr w:rsidR="00B91F98" w:rsidTr="00E74153">
        <w:tc>
          <w:tcPr>
            <w:tcW w:w="562" w:type="pct"/>
            <w:gridSpan w:val="2"/>
          </w:tcPr>
          <w:p w:rsidR="00B91F98" w:rsidRDefault="00B91F98">
            <w:pPr>
              <w:pStyle w:val="ConsPlusNormal"/>
              <w:jc w:val="center"/>
            </w:pPr>
            <w:r>
              <w:t>1</w:t>
            </w:r>
          </w:p>
        </w:tc>
        <w:tc>
          <w:tcPr>
            <w:tcW w:w="771" w:type="pct"/>
          </w:tcPr>
          <w:p w:rsidR="00B91F98" w:rsidRDefault="00B91F98">
            <w:pPr>
              <w:pStyle w:val="ConsPlusNormal"/>
              <w:jc w:val="center"/>
            </w:pPr>
            <w:r>
              <w:t>2</w:t>
            </w:r>
          </w:p>
        </w:tc>
        <w:tc>
          <w:tcPr>
            <w:tcW w:w="471" w:type="pct"/>
          </w:tcPr>
          <w:p w:rsidR="00B91F98" w:rsidRDefault="00B91F98">
            <w:pPr>
              <w:pStyle w:val="ConsPlusNormal"/>
              <w:jc w:val="center"/>
            </w:pPr>
            <w:r>
              <w:t>3</w:t>
            </w:r>
          </w:p>
        </w:tc>
        <w:tc>
          <w:tcPr>
            <w:tcW w:w="444" w:type="pct"/>
          </w:tcPr>
          <w:p w:rsidR="00B91F98" w:rsidRDefault="00B91F98">
            <w:pPr>
              <w:pStyle w:val="ConsPlusNormal"/>
              <w:jc w:val="center"/>
            </w:pPr>
            <w:r>
              <w:t>4</w:t>
            </w:r>
          </w:p>
        </w:tc>
        <w:tc>
          <w:tcPr>
            <w:tcW w:w="771" w:type="pct"/>
          </w:tcPr>
          <w:p w:rsidR="00B91F98" w:rsidRDefault="00B91F98">
            <w:pPr>
              <w:pStyle w:val="ConsPlusNormal"/>
              <w:jc w:val="center"/>
            </w:pPr>
            <w:r>
              <w:t>5</w:t>
            </w:r>
          </w:p>
        </w:tc>
        <w:tc>
          <w:tcPr>
            <w:tcW w:w="471" w:type="pct"/>
          </w:tcPr>
          <w:p w:rsidR="00B91F98" w:rsidRDefault="00B91F98">
            <w:pPr>
              <w:pStyle w:val="ConsPlusNormal"/>
              <w:jc w:val="center"/>
            </w:pPr>
            <w:r>
              <w:t>6</w:t>
            </w:r>
          </w:p>
        </w:tc>
        <w:tc>
          <w:tcPr>
            <w:tcW w:w="444" w:type="pct"/>
          </w:tcPr>
          <w:p w:rsidR="00B91F98" w:rsidRDefault="00B91F98">
            <w:pPr>
              <w:pStyle w:val="ConsPlusNormal"/>
              <w:jc w:val="center"/>
            </w:pPr>
            <w:r>
              <w:t>7</w:t>
            </w:r>
          </w:p>
        </w:tc>
        <w:tc>
          <w:tcPr>
            <w:tcW w:w="1066" w:type="pct"/>
          </w:tcPr>
          <w:p w:rsidR="00B91F98" w:rsidRDefault="00B91F98">
            <w:pPr>
              <w:pStyle w:val="ConsPlusNormal"/>
              <w:jc w:val="center"/>
            </w:pPr>
            <w:r>
              <w:t>8</w:t>
            </w:r>
          </w:p>
        </w:tc>
      </w:tr>
      <w:tr w:rsidR="00B91F98" w:rsidTr="00E74153">
        <w:tc>
          <w:tcPr>
            <w:tcW w:w="562" w:type="pct"/>
            <w:gridSpan w:val="2"/>
          </w:tcPr>
          <w:p w:rsidR="00B91F98" w:rsidRDefault="00B91F98">
            <w:pPr>
              <w:pStyle w:val="ConsPlusNormal"/>
            </w:pPr>
          </w:p>
        </w:tc>
        <w:tc>
          <w:tcPr>
            <w:tcW w:w="771" w:type="pct"/>
          </w:tcPr>
          <w:p w:rsidR="00B91F98" w:rsidRDefault="00B91F98">
            <w:pPr>
              <w:pStyle w:val="ConsPlusNormal"/>
            </w:pPr>
          </w:p>
        </w:tc>
        <w:tc>
          <w:tcPr>
            <w:tcW w:w="471" w:type="pct"/>
          </w:tcPr>
          <w:p w:rsidR="00B91F98" w:rsidRDefault="00B91F98">
            <w:pPr>
              <w:pStyle w:val="ConsPlusNormal"/>
            </w:pPr>
          </w:p>
        </w:tc>
        <w:tc>
          <w:tcPr>
            <w:tcW w:w="444" w:type="pct"/>
          </w:tcPr>
          <w:p w:rsidR="00B91F98" w:rsidRDefault="00B91F98">
            <w:pPr>
              <w:pStyle w:val="ConsPlusNormal"/>
            </w:pPr>
          </w:p>
        </w:tc>
        <w:tc>
          <w:tcPr>
            <w:tcW w:w="771" w:type="pct"/>
          </w:tcPr>
          <w:p w:rsidR="00B91F98" w:rsidRDefault="00B91F98">
            <w:pPr>
              <w:pStyle w:val="ConsPlusNormal"/>
            </w:pPr>
          </w:p>
        </w:tc>
        <w:tc>
          <w:tcPr>
            <w:tcW w:w="471" w:type="pct"/>
          </w:tcPr>
          <w:p w:rsidR="00B91F98" w:rsidRDefault="00B91F98">
            <w:pPr>
              <w:pStyle w:val="ConsPlusNormal"/>
            </w:pPr>
          </w:p>
        </w:tc>
        <w:tc>
          <w:tcPr>
            <w:tcW w:w="444" w:type="pct"/>
          </w:tcPr>
          <w:p w:rsidR="00B91F98" w:rsidRDefault="00B91F98">
            <w:pPr>
              <w:pStyle w:val="ConsPlusNormal"/>
            </w:pPr>
          </w:p>
        </w:tc>
        <w:tc>
          <w:tcPr>
            <w:tcW w:w="1066" w:type="pct"/>
          </w:tcPr>
          <w:p w:rsidR="00B91F98" w:rsidRDefault="00B91F98">
            <w:pPr>
              <w:pStyle w:val="ConsPlusNormal"/>
            </w:pPr>
          </w:p>
        </w:tc>
      </w:tr>
      <w:tr w:rsidR="00B91F98" w:rsidTr="00E74153">
        <w:tblPrEx>
          <w:tblBorders>
            <w:left w:val="nil"/>
          </w:tblBorders>
        </w:tblPrEx>
        <w:tc>
          <w:tcPr>
            <w:tcW w:w="153" w:type="pct"/>
            <w:tcBorders>
              <w:left w:val="nil"/>
              <w:bottom w:val="nil"/>
            </w:tcBorders>
          </w:tcPr>
          <w:p w:rsidR="00B91F98" w:rsidRDefault="00B91F98">
            <w:pPr>
              <w:pStyle w:val="ConsPlusNormal"/>
            </w:pPr>
          </w:p>
        </w:tc>
        <w:tc>
          <w:tcPr>
            <w:tcW w:w="409" w:type="pct"/>
          </w:tcPr>
          <w:p w:rsidR="00B91F98" w:rsidRDefault="00B91F98">
            <w:pPr>
              <w:pStyle w:val="ConsPlusNormal"/>
            </w:pPr>
            <w:r>
              <w:t>Итого</w:t>
            </w:r>
          </w:p>
        </w:tc>
        <w:tc>
          <w:tcPr>
            <w:tcW w:w="771" w:type="pct"/>
          </w:tcPr>
          <w:p w:rsidR="00B91F98" w:rsidRDefault="00B91F98">
            <w:pPr>
              <w:pStyle w:val="ConsPlusNormal"/>
            </w:pPr>
          </w:p>
        </w:tc>
        <w:tc>
          <w:tcPr>
            <w:tcW w:w="471" w:type="pct"/>
          </w:tcPr>
          <w:p w:rsidR="00B91F98" w:rsidRDefault="00B91F98">
            <w:pPr>
              <w:pStyle w:val="ConsPlusNormal"/>
            </w:pPr>
          </w:p>
        </w:tc>
        <w:tc>
          <w:tcPr>
            <w:tcW w:w="444" w:type="pct"/>
          </w:tcPr>
          <w:p w:rsidR="00B91F98" w:rsidRDefault="00B91F98">
            <w:pPr>
              <w:pStyle w:val="ConsPlusNormal"/>
            </w:pPr>
          </w:p>
        </w:tc>
        <w:tc>
          <w:tcPr>
            <w:tcW w:w="771" w:type="pct"/>
          </w:tcPr>
          <w:p w:rsidR="00B91F98" w:rsidRDefault="00B91F98">
            <w:pPr>
              <w:pStyle w:val="ConsPlusNormal"/>
            </w:pPr>
          </w:p>
        </w:tc>
        <w:tc>
          <w:tcPr>
            <w:tcW w:w="471" w:type="pct"/>
          </w:tcPr>
          <w:p w:rsidR="00B91F98" w:rsidRDefault="00B91F98">
            <w:pPr>
              <w:pStyle w:val="ConsPlusNormal"/>
            </w:pPr>
          </w:p>
        </w:tc>
        <w:tc>
          <w:tcPr>
            <w:tcW w:w="444" w:type="pct"/>
          </w:tcPr>
          <w:p w:rsidR="00B91F98" w:rsidRDefault="00B91F98">
            <w:pPr>
              <w:pStyle w:val="ConsPlusNormal"/>
            </w:pPr>
          </w:p>
        </w:tc>
        <w:tc>
          <w:tcPr>
            <w:tcW w:w="1066" w:type="pct"/>
          </w:tcPr>
          <w:p w:rsidR="00B91F98" w:rsidRDefault="00B91F98">
            <w:pPr>
              <w:pStyle w:val="ConsPlusNormal"/>
            </w:pPr>
          </w:p>
        </w:tc>
      </w:tr>
    </w:tbl>
    <w:p w:rsidR="00B91F98" w:rsidRDefault="00B91F98">
      <w:pPr>
        <w:pStyle w:val="ConsPlusNormal"/>
        <w:jc w:val="both"/>
      </w:pPr>
    </w:p>
    <w:p w:rsidR="00B91F98" w:rsidRDefault="00B91F98" w:rsidP="00E74153">
      <w:pPr>
        <w:pStyle w:val="ConsPlusNonformat"/>
        <w:jc w:val="both"/>
      </w:pPr>
      <w:r>
        <w:t xml:space="preserve">                  2. Операции с бюджетными средствами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1"/>
        <w:gridCol w:w="1405"/>
        <w:gridCol w:w="2956"/>
        <w:gridCol w:w="2956"/>
        <w:gridCol w:w="2523"/>
      </w:tblGrid>
      <w:tr w:rsidR="00B91F98" w:rsidTr="000C508F">
        <w:tc>
          <w:tcPr>
            <w:tcW w:w="1025" w:type="pct"/>
            <w:gridSpan w:val="2"/>
          </w:tcPr>
          <w:p w:rsidR="00B91F98" w:rsidRDefault="00B91F98">
            <w:pPr>
              <w:pStyle w:val="ConsPlusNormal"/>
              <w:jc w:val="center"/>
            </w:pPr>
            <w:r>
              <w:t>Код по БК</w:t>
            </w:r>
          </w:p>
        </w:tc>
        <w:tc>
          <w:tcPr>
            <w:tcW w:w="1393" w:type="pct"/>
          </w:tcPr>
          <w:p w:rsidR="00B91F98" w:rsidRDefault="00B91F98">
            <w:pPr>
              <w:pStyle w:val="ConsPlusNormal"/>
              <w:jc w:val="center"/>
            </w:pPr>
            <w:r>
              <w:t>Выплаты</w:t>
            </w:r>
          </w:p>
        </w:tc>
        <w:tc>
          <w:tcPr>
            <w:tcW w:w="1393" w:type="pct"/>
          </w:tcPr>
          <w:p w:rsidR="00B91F98" w:rsidRDefault="00B91F98">
            <w:pPr>
              <w:pStyle w:val="ConsPlusNormal"/>
              <w:jc w:val="center"/>
            </w:pPr>
            <w:r>
              <w:t>Поступления</w:t>
            </w:r>
          </w:p>
        </w:tc>
        <w:tc>
          <w:tcPr>
            <w:tcW w:w="1189" w:type="pct"/>
          </w:tcPr>
          <w:p w:rsidR="00B91F98" w:rsidRDefault="00B91F98">
            <w:pPr>
              <w:pStyle w:val="ConsPlusNormal"/>
              <w:jc w:val="center"/>
            </w:pPr>
            <w:r>
              <w:t>Итого</w:t>
            </w:r>
          </w:p>
        </w:tc>
      </w:tr>
      <w:tr w:rsidR="00B91F98" w:rsidTr="000C508F">
        <w:tc>
          <w:tcPr>
            <w:tcW w:w="1025" w:type="pct"/>
            <w:gridSpan w:val="2"/>
          </w:tcPr>
          <w:p w:rsidR="00B91F98" w:rsidRDefault="00B91F98">
            <w:pPr>
              <w:pStyle w:val="ConsPlusNormal"/>
              <w:jc w:val="center"/>
            </w:pPr>
            <w:r>
              <w:t>1</w:t>
            </w:r>
          </w:p>
        </w:tc>
        <w:tc>
          <w:tcPr>
            <w:tcW w:w="1393" w:type="pct"/>
          </w:tcPr>
          <w:p w:rsidR="00B91F98" w:rsidRDefault="00B91F98">
            <w:pPr>
              <w:pStyle w:val="ConsPlusNormal"/>
              <w:jc w:val="center"/>
            </w:pPr>
            <w:r>
              <w:t>2</w:t>
            </w:r>
          </w:p>
        </w:tc>
        <w:tc>
          <w:tcPr>
            <w:tcW w:w="1393" w:type="pct"/>
          </w:tcPr>
          <w:p w:rsidR="00B91F98" w:rsidRDefault="00B91F98">
            <w:pPr>
              <w:pStyle w:val="ConsPlusNormal"/>
              <w:jc w:val="center"/>
            </w:pPr>
            <w:r>
              <w:t>3</w:t>
            </w:r>
          </w:p>
        </w:tc>
        <w:tc>
          <w:tcPr>
            <w:tcW w:w="1189" w:type="pct"/>
          </w:tcPr>
          <w:p w:rsidR="00B91F98" w:rsidRDefault="00B91F98">
            <w:pPr>
              <w:pStyle w:val="ConsPlusNormal"/>
              <w:jc w:val="center"/>
            </w:pPr>
            <w:r>
              <w:t>4</w:t>
            </w:r>
          </w:p>
        </w:tc>
      </w:tr>
      <w:tr w:rsidR="00B91F98" w:rsidTr="000C508F">
        <w:tc>
          <w:tcPr>
            <w:tcW w:w="1025" w:type="pct"/>
            <w:gridSpan w:val="2"/>
          </w:tcPr>
          <w:p w:rsidR="00B91F98" w:rsidRDefault="00B91F98">
            <w:pPr>
              <w:pStyle w:val="ConsPlusNormal"/>
            </w:pPr>
          </w:p>
        </w:tc>
        <w:tc>
          <w:tcPr>
            <w:tcW w:w="1393" w:type="pct"/>
          </w:tcPr>
          <w:p w:rsidR="00B91F98" w:rsidRDefault="00B91F98">
            <w:pPr>
              <w:pStyle w:val="ConsPlusNormal"/>
            </w:pPr>
          </w:p>
        </w:tc>
        <w:tc>
          <w:tcPr>
            <w:tcW w:w="1393" w:type="pct"/>
          </w:tcPr>
          <w:p w:rsidR="00B91F98" w:rsidRDefault="00B91F98">
            <w:pPr>
              <w:pStyle w:val="ConsPlusNormal"/>
            </w:pPr>
          </w:p>
        </w:tc>
        <w:tc>
          <w:tcPr>
            <w:tcW w:w="1189" w:type="pct"/>
          </w:tcPr>
          <w:p w:rsidR="00B91F98" w:rsidRDefault="00B91F98">
            <w:pPr>
              <w:pStyle w:val="ConsPlusNormal"/>
            </w:pPr>
          </w:p>
        </w:tc>
      </w:tr>
      <w:tr w:rsidR="00B91F98" w:rsidTr="000C508F">
        <w:tblPrEx>
          <w:tblBorders>
            <w:left w:val="nil"/>
          </w:tblBorders>
        </w:tblPrEx>
        <w:tc>
          <w:tcPr>
            <w:tcW w:w="363" w:type="pct"/>
            <w:tcBorders>
              <w:left w:val="nil"/>
              <w:bottom w:val="nil"/>
            </w:tcBorders>
          </w:tcPr>
          <w:p w:rsidR="00B91F98" w:rsidRDefault="00B91F98">
            <w:pPr>
              <w:pStyle w:val="ConsPlusNormal"/>
            </w:pPr>
          </w:p>
        </w:tc>
        <w:tc>
          <w:tcPr>
            <w:tcW w:w="661" w:type="pct"/>
          </w:tcPr>
          <w:p w:rsidR="00B91F98" w:rsidRDefault="00B91F98">
            <w:pPr>
              <w:pStyle w:val="ConsPlusNormal"/>
            </w:pPr>
            <w:r>
              <w:t>Всего</w:t>
            </w:r>
          </w:p>
        </w:tc>
        <w:tc>
          <w:tcPr>
            <w:tcW w:w="1393" w:type="pct"/>
          </w:tcPr>
          <w:p w:rsidR="00B91F98" w:rsidRDefault="00B91F98">
            <w:pPr>
              <w:pStyle w:val="ConsPlusNormal"/>
            </w:pPr>
          </w:p>
        </w:tc>
        <w:tc>
          <w:tcPr>
            <w:tcW w:w="1393" w:type="pct"/>
          </w:tcPr>
          <w:p w:rsidR="00B91F98" w:rsidRDefault="00B91F98">
            <w:pPr>
              <w:pStyle w:val="ConsPlusNormal"/>
            </w:pPr>
          </w:p>
        </w:tc>
        <w:tc>
          <w:tcPr>
            <w:tcW w:w="1189"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3. Неиспользованные бюджетные данные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35"/>
        <w:gridCol w:w="978"/>
        <w:gridCol w:w="2487"/>
        <w:gridCol w:w="2986"/>
        <w:gridCol w:w="3425"/>
      </w:tblGrid>
      <w:tr w:rsidR="00B91F98" w:rsidTr="00E74153">
        <w:tc>
          <w:tcPr>
            <w:tcW w:w="807" w:type="pct"/>
            <w:gridSpan w:val="2"/>
          </w:tcPr>
          <w:p w:rsidR="00B91F98" w:rsidRDefault="00B91F98">
            <w:pPr>
              <w:pStyle w:val="ConsPlusNormal"/>
              <w:jc w:val="center"/>
            </w:pPr>
            <w:r>
              <w:t>Код по БК</w:t>
            </w:r>
          </w:p>
        </w:tc>
        <w:tc>
          <w:tcPr>
            <w:tcW w:w="1172" w:type="pct"/>
          </w:tcPr>
          <w:p w:rsidR="00B91F98" w:rsidRDefault="00B91F98">
            <w:pPr>
              <w:pStyle w:val="ConsPlusNormal"/>
              <w:jc w:val="center"/>
            </w:pPr>
            <w:r>
              <w:t>Бюджетные ассигнования</w:t>
            </w:r>
          </w:p>
        </w:tc>
        <w:tc>
          <w:tcPr>
            <w:tcW w:w="1407" w:type="pct"/>
          </w:tcPr>
          <w:p w:rsidR="00B91F98" w:rsidRDefault="00B91F98">
            <w:pPr>
              <w:pStyle w:val="ConsPlusNormal"/>
              <w:jc w:val="center"/>
            </w:pPr>
            <w:r>
              <w:t>Лимиты бюджетных обязательств</w:t>
            </w:r>
          </w:p>
        </w:tc>
        <w:tc>
          <w:tcPr>
            <w:tcW w:w="1614" w:type="pct"/>
          </w:tcPr>
          <w:p w:rsidR="00B91F98" w:rsidRDefault="00B91F98">
            <w:pPr>
              <w:pStyle w:val="ConsPlusNormal"/>
              <w:jc w:val="center"/>
            </w:pPr>
            <w:r>
              <w:t>Предельные объемы финансирования</w:t>
            </w:r>
          </w:p>
        </w:tc>
      </w:tr>
      <w:tr w:rsidR="00B91F98" w:rsidTr="00E74153">
        <w:tc>
          <w:tcPr>
            <w:tcW w:w="807" w:type="pct"/>
            <w:gridSpan w:val="2"/>
          </w:tcPr>
          <w:p w:rsidR="00B91F98" w:rsidRDefault="00B91F98">
            <w:pPr>
              <w:pStyle w:val="ConsPlusNormal"/>
              <w:jc w:val="center"/>
            </w:pPr>
            <w:r>
              <w:t>1</w:t>
            </w:r>
          </w:p>
        </w:tc>
        <w:tc>
          <w:tcPr>
            <w:tcW w:w="1172" w:type="pct"/>
          </w:tcPr>
          <w:p w:rsidR="00B91F98" w:rsidRDefault="00B91F98">
            <w:pPr>
              <w:pStyle w:val="ConsPlusNormal"/>
              <w:jc w:val="center"/>
            </w:pPr>
            <w:r>
              <w:t>2</w:t>
            </w:r>
          </w:p>
        </w:tc>
        <w:tc>
          <w:tcPr>
            <w:tcW w:w="1407" w:type="pct"/>
          </w:tcPr>
          <w:p w:rsidR="00B91F98" w:rsidRDefault="00B91F98">
            <w:pPr>
              <w:pStyle w:val="ConsPlusNormal"/>
              <w:jc w:val="center"/>
            </w:pPr>
            <w:r>
              <w:t>3</w:t>
            </w:r>
          </w:p>
        </w:tc>
        <w:tc>
          <w:tcPr>
            <w:tcW w:w="1614" w:type="pct"/>
          </w:tcPr>
          <w:p w:rsidR="00B91F98" w:rsidRDefault="00B91F98">
            <w:pPr>
              <w:pStyle w:val="ConsPlusNormal"/>
              <w:jc w:val="center"/>
            </w:pPr>
            <w:r>
              <w:t>4</w:t>
            </w:r>
          </w:p>
        </w:tc>
      </w:tr>
      <w:tr w:rsidR="00B91F98" w:rsidTr="00E74153">
        <w:tc>
          <w:tcPr>
            <w:tcW w:w="807" w:type="pct"/>
            <w:gridSpan w:val="2"/>
          </w:tcPr>
          <w:p w:rsidR="00B91F98" w:rsidRDefault="00B91F98">
            <w:pPr>
              <w:pStyle w:val="ConsPlusNormal"/>
            </w:pPr>
          </w:p>
        </w:tc>
        <w:tc>
          <w:tcPr>
            <w:tcW w:w="1172" w:type="pct"/>
          </w:tcPr>
          <w:p w:rsidR="00B91F98" w:rsidRDefault="00B91F98">
            <w:pPr>
              <w:pStyle w:val="ConsPlusNormal"/>
            </w:pPr>
          </w:p>
        </w:tc>
        <w:tc>
          <w:tcPr>
            <w:tcW w:w="1407" w:type="pct"/>
          </w:tcPr>
          <w:p w:rsidR="00B91F98" w:rsidRDefault="00B91F98">
            <w:pPr>
              <w:pStyle w:val="ConsPlusNormal"/>
            </w:pPr>
          </w:p>
        </w:tc>
        <w:tc>
          <w:tcPr>
            <w:tcW w:w="1614" w:type="pct"/>
          </w:tcPr>
          <w:p w:rsidR="00B91F98" w:rsidRDefault="00B91F98">
            <w:pPr>
              <w:pStyle w:val="ConsPlusNormal"/>
            </w:pPr>
          </w:p>
        </w:tc>
      </w:tr>
      <w:tr w:rsidR="00B91F98" w:rsidTr="00E74153">
        <w:tblPrEx>
          <w:tblBorders>
            <w:left w:val="nil"/>
          </w:tblBorders>
        </w:tblPrEx>
        <w:tc>
          <w:tcPr>
            <w:tcW w:w="346" w:type="pct"/>
            <w:tcBorders>
              <w:left w:val="nil"/>
              <w:bottom w:val="nil"/>
            </w:tcBorders>
          </w:tcPr>
          <w:p w:rsidR="00B91F98" w:rsidRDefault="00B91F98">
            <w:pPr>
              <w:pStyle w:val="ConsPlusNormal"/>
            </w:pPr>
          </w:p>
        </w:tc>
        <w:tc>
          <w:tcPr>
            <w:tcW w:w="461" w:type="pct"/>
          </w:tcPr>
          <w:p w:rsidR="00B91F98" w:rsidRDefault="00B91F98">
            <w:pPr>
              <w:pStyle w:val="ConsPlusNormal"/>
            </w:pPr>
            <w:r>
              <w:t>Итого</w:t>
            </w:r>
          </w:p>
        </w:tc>
        <w:tc>
          <w:tcPr>
            <w:tcW w:w="1172" w:type="pct"/>
          </w:tcPr>
          <w:p w:rsidR="00B91F98" w:rsidRDefault="00B91F98">
            <w:pPr>
              <w:pStyle w:val="ConsPlusNormal"/>
            </w:pPr>
          </w:p>
        </w:tc>
        <w:tc>
          <w:tcPr>
            <w:tcW w:w="1407" w:type="pct"/>
          </w:tcPr>
          <w:p w:rsidR="00B91F98" w:rsidRDefault="00B91F98">
            <w:pPr>
              <w:pStyle w:val="ConsPlusNormal"/>
            </w:pPr>
          </w:p>
        </w:tc>
        <w:tc>
          <w:tcPr>
            <w:tcW w:w="1614"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sectPr w:rsidR="00B91F98" w:rsidSect="00E74153">
          <w:pgSz w:w="11905" w:h="16838"/>
          <w:pgMar w:top="284" w:right="568" w:bottom="426" w:left="850" w:header="0" w:footer="0" w:gutter="0"/>
          <w:cols w:space="720"/>
          <w:docGrid w:linePitch="299"/>
        </w:sectPr>
      </w:pPr>
    </w:p>
    <w:p w:rsidR="007733E8" w:rsidRDefault="00234EB6" w:rsidP="00234EB6">
      <w:pPr>
        <w:pStyle w:val="ConsPlusNormal"/>
        <w:jc w:val="center"/>
        <w:outlineLvl w:val="1"/>
      </w:pPr>
      <w:r>
        <w:lastRenderedPageBreak/>
        <w:t xml:space="preserve">                                                                          </w:t>
      </w:r>
      <w:r w:rsidR="00684940">
        <w:tab/>
        <w:t xml:space="preserve">        </w:t>
      </w:r>
    </w:p>
    <w:p w:rsidR="00BC5E0C" w:rsidRPr="00CD2A1A" w:rsidRDefault="007733E8" w:rsidP="007733E8">
      <w:pPr>
        <w:pStyle w:val="ConsPlusNormal"/>
        <w:jc w:val="center"/>
        <w:outlineLvl w:val="1"/>
        <w:rPr>
          <w:sz w:val="20"/>
        </w:rPr>
      </w:pPr>
      <w:r w:rsidRPr="00CD2A1A">
        <w:rPr>
          <w:sz w:val="20"/>
        </w:rPr>
        <w:t xml:space="preserve">                                              </w:t>
      </w:r>
      <w:r w:rsidR="004146CB" w:rsidRPr="00CD2A1A">
        <w:rPr>
          <w:sz w:val="20"/>
        </w:rPr>
        <w:t xml:space="preserve">  </w:t>
      </w:r>
      <w:r w:rsidR="00CD2A1A">
        <w:rPr>
          <w:sz w:val="20"/>
        </w:rPr>
        <w:t xml:space="preserve">   </w:t>
      </w:r>
      <w:r w:rsidR="00B91F98" w:rsidRPr="00CD2A1A">
        <w:rPr>
          <w:sz w:val="20"/>
        </w:rPr>
        <w:t>Приложение N 19</w:t>
      </w:r>
    </w:p>
    <w:p w:rsidR="004146CB" w:rsidRDefault="004146CB" w:rsidP="004146CB">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7733E8" w:rsidRDefault="007733E8" w:rsidP="00684940">
      <w:pPr>
        <w:pStyle w:val="ConsPlusNormal"/>
        <w:ind w:left="9204"/>
      </w:pPr>
    </w:p>
    <w:p w:rsidR="00B91F98" w:rsidRDefault="00B91F98">
      <w:pPr>
        <w:pStyle w:val="ConsPlusNonformat"/>
        <w:jc w:val="both"/>
      </w:pPr>
      <w:bookmarkStart w:id="55" w:name="P3944"/>
      <w:bookmarkEnd w:id="55"/>
      <w:r>
        <w:t xml:space="preserve">                          ПРИЛОЖЕНИЕ К ВЫПИСКЕ                  ┌───────┐</w:t>
      </w:r>
    </w:p>
    <w:p w:rsidR="00B91F98" w:rsidRDefault="00B91F98">
      <w:pPr>
        <w:pStyle w:val="ConsPlusNonformat"/>
        <w:jc w:val="both"/>
      </w:pPr>
      <w:r>
        <w:t xml:space="preserve">               из лицевого счета главного распорядителя         │ Коды  │</w:t>
      </w:r>
    </w:p>
    <w:p w:rsidR="00B91F98" w:rsidRDefault="00B91F98">
      <w:pPr>
        <w:pStyle w:val="ConsPlusNonformat"/>
        <w:jc w:val="both"/>
      </w:pPr>
      <w:r>
        <w:t xml:space="preserve">                                                  ┌─────┐       ├───────┤</w:t>
      </w:r>
    </w:p>
    <w:p w:rsidR="00B91F98" w:rsidRDefault="00B91F98">
      <w:pPr>
        <w:pStyle w:val="ConsPlusNonformat"/>
        <w:jc w:val="both"/>
      </w:pPr>
      <w:r>
        <w:t xml:space="preserve">              (распорядителя) бюджетных средств N │     │       │       │</w:t>
      </w:r>
    </w:p>
    <w:p w:rsidR="00B91F98" w:rsidRDefault="00B91F98">
      <w:pPr>
        <w:pStyle w:val="ConsPlusNonformat"/>
        <w:jc w:val="both"/>
      </w:pPr>
      <w:r>
        <w:t xml:space="preserve">                                                  └─────┘       ├───────┤</w:t>
      </w:r>
    </w:p>
    <w:p w:rsidR="00B91F98" w:rsidRDefault="00B91F98">
      <w:pPr>
        <w:pStyle w:val="ConsPlusNonformat"/>
        <w:jc w:val="both"/>
      </w:pPr>
      <w:r>
        <w:t xml:space="preserve">                          на "__" _________ 20__ г.        Дата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__________________________            │       │</w:t>
      </w:r>
    </w:p>
    <w:p w:rsidR="00B91F98" w:rsidRDefault="00B91F98">
      <w:pPr>
        <w:pStyle w:val="ConsPlusNonformat"/>
        <w:jc w:val="both"/>
      </w:pPr>
      <w:r>
        <w:t>Главный распорядитель                                           ├───────┤</w:t>
      </w:r>
    </w:p>
    <w:p w:rsidR="00B91F98" w:rsidRDefault="00B91F98">
      <w:pPr>
        <w:pStyle w:val="ConsPlusNonformat"/>
        <w:jc w:val="both"/>
      </w:pPr>
      <w:r>
        <w:t>бюджетных сре</w:t>
      </w:r>
      <w:proofErr w:type="gramStart"/>
      <w:r>
        <w:t>дств         _____________________     Гл</w:t>
      </w:r>
      <w:proofErr w:type="gramEnd"/>
      <w:r>
        <w:t>ава по БК │       │</w:t>
      </w:r>
    </w:p>
    <w:p w:rsidR="00B91F98" w:rsidRDefault="00B91F98">
      <w:pPr>
        <w:pStyle w:val="ConsPlusNonformat"/>
        <w:jc w:val="both"/>
      </w:pPr>
      <w:r>
        <w:t>Распорядитель бюджетных средств ___________ по Сводному реестру ├───────┤</w:t>
      </w:r>
    </w:p>
    <w:p w:rsidR="00B91F98" w:rsidRDefault="00B91F98">
      <w:pPr>
        <w:pStyle w:val="ConsPlusNonformat"/>
        <w:jc w:val="both"/>
      </w:pPr>
      <w:r>
        <w:t>Наименование бюджета _______________________                    │       │</w:t>
      </w:r>
    </w:p>
    <w:p w:rsidR="00B91F98" w:rsidRDefault="00B91F98">
      <w:pPr>
        <w:pStyle w:val="ConsPlusNonformat"/>
        <w:jc w:val="both"/>
      </w:pPr>
      <w:r>
        <w:t>Периодичность: ежедневная                                       ├───────┤</w:t>
      </w:r>
    </w:p>
    <w:p w:rsidR="00B91F98" w:rsidRDefault="00B91F98">
      <w:pPr>
        <w:pStyle w:val="ConsPlusNonformat"/>
        <w:jc w:val="both"/>
      </w:pPr>
      <w:r>
        <w:t>Единица измерения: руб.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по ОКЕИ │  </w:t>
      </w:r>
      <w:hyperlink r:id="rId87"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p>
    <w:p w:rsidR="00B91F98" w:rsidRDefault="00B91F98">
      <w:pPr>
        <w:pStyle w:val="ConsPlusNonformat"/>
        <w:jc w:val="both"/>
      </w:pPr>
      <w:r>
        <w:t xml:space="preserve">                         1. Бюджетные ассигнования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1287"/>
        <w:gridCol w:w="827"/>
        <w:gridCol w:w="774"/>
        <w:gridCol w:w="1287"/>
        <w:gridCol w:w="827"/>
        <w:gridCol w:w="774"/>
        <w:gridCol w:w="1287"/>
        <w:gridCol w:w="827"/>
        <w:gridCol w:w="774"/>
        <w:gridCol w:w="1295"/>
      </w:tblGrid>
      <w:tr w:rsidR="00B91F98" w:rsidTr="007733E8">
        <w:tc>
          <w:tcPr>
            <w:tcW w:w="308" w:type="pct"/>
            <w:vMerge w:val="restart"/>
          </w:tcPr>
          <w:p w:rsidR="00B91F98" w:rsidRDefault="00B91F98">
            <w:pPr>
              <w:pStyle w:val="ConsPlusNormal"/>
              <w:jc w:val="center"/>
            </w:pPr>
            <w:r>
              <w:t>Код по БК</w:t>
            </w:r>
          </w:p>
        </w:tc>
        <w:tc>
          <w:tcPr>
            <w:tcW w:w="1361" w:type="pct"/>
            <w:gridSpan w:val="3"/>
          </w:tcPr>
          <w:p w:rsidR="00B91F98" w:rsidRDefault="00B91F98">
            <w:pPr>
              <w:pStyle w:val="ConsPlusNormal"/>
              <w:jc w:val="center"/>
            </w:pPr>
            <w:r>
              <w:t>Получено</w:t>
            </w:r>
          </w:p>
        </w:tc>
        <w:tc>
          <w:tcPr>
            <w:tcW w:w="1361" w:type="pct"/>
            <w:gridSpan w:val="3"/>
          </w:tcPr>
          <w:p w:rsidR="00B91F98" w:rsidRDefault="00B91F98">
            <w:pPr>
              <w:pStyle w:val="ConsPlusNormal"/>
              <w:jc w:val="center"/>
            </w:pPr>
            <w:r>
              <w:t>Распределено</w:t>
            </w:r>
          </w:p>
        </w:tc>
        <w:tc>
          <w:tcPr>
            <w:tcW w:w="1361" w:type="pct"/>
            <w:gridSpan w:val="3"/>
          </w:tcPr>
          <w:p w:rsidR="00B91F98" w:rsidRDefault="00B91F98">
            <w:pPr>
              <w:pStyle w:val="ConsPlusNormal"/>
              <w:jc w:val="center"/>
            </w:pPr>
            <w:r>
              <w:t>Подлежит распределению</w:t>
            </w:r>
          </w:p>
        </w:tc>
        <w:tc>
          <w:tcPr>
            <w:tcW w:w="610" w:type="pct"/>
            <w:vMerge w:val="restart"/>
          </w:tcPr>
          <w:p w:rsidR="00B91F98" w:rsidRDefault="00B91F98">
            <w:pPr>
              <w:pStyle w:val="ConsPlusNormal"/>
              <w:jc w:val="center"/>
            </w:pPr>
            <w:r>
              <w:t>Примечание</w:t>
            </w:r>
          </w:p>
        </w:tc>
      </w:tr>
      <w:tr w:rsidR="00B91F98" w:rsidTr="007733E8">
        <w:tc>
          <w:tcPr>
            <w:tcW w:w="308" w:type="pct"/>
            <w:vMerge/>
          </w:tcPr>
          <w:p w:rsidR="00B91F98" w:rsidRDefault="00B91F98"/>
        </w:tc>
        <w:tc>
          <w:tcPr>
            <w:tcW w:w="606" w:type="pct"/>
            <w:vMerge w:val="restart"/>
          </w:tcPr>
          <w:p w:rsidR="00B91F98" w:rsidRDefault="00B91F98">
            <w:pPr>
              <w:pStyle w:val="ConsPlusNormal"/>
              <w:jc w:val="center"/>
            </w:pPr>
            <w:r>
              <w:t>на текущий финансовый год</w:t>
            </w:r>
          </w:p>
        </w:tc>
        <w:tc>
          <w:tcPr>
            <w:tcW w:w="755" w:type="pct"/>
            <w:gridSpan w:val="2"/>
          </w:tcPr>
          <w:p w:rsidR="00B91F98" w:rsidRDefault="00B91F98">
            <w:pPr>
              <w:pStyle w:val="ConsPlusNormal"/>
              <w:jc w:val="center"/>
            </w:pPr>
            <w:r>
              <w:t>на плановый период</w:t>
            </w:r>
          </w:p>
        </w:tc>
        <w:tc>
          <w:tcPr>
            <w:tcW w:w="606" w:type="pct"/>
            <w:vMerge w:val="restart"/>
          </w:tcPr>
          <w:p w:rsidR="00B91F98" w:rsidRDefault="00B91F98">
            <w:pPr>
              <w:pStyle w:val="ConsPlusNormal"/>
              <w:jc w:val="center"/>
            </w:pPr>
            <w:r>
              <w:t>на текущий финансовый год</w:t>
            </w:r>
          </w:p>
        </w:tc>
        <w:tc>
          <w:tcPr>
            <w:tcW w:w="755" w:type="pct"/>
            <w:gridSpan w:val="2"/>
          </w:tcPr>
          <w:p w:rsidR="00B91F98" w:rsidRDefault="00B91F98">
            <w:pPr>
              <w:pStyle w:val="ConsPlusNormal"/>
              <w:jc w:val="center"/>
            </w:pPr>
            <w:r>
              <w:t>на плановый период</w:t>
            </w:r>
          </w:p>
        </w:tc>
        <w:tc>
          <w:tcPr>
            <w:tcW w:w="606" w:type="pct"/>
            <w:vMerge w:val="restart"/>
          </w:tcPr>
          <w:p w:rsidR="00B91F98" w:rsidRDefault="00B91F98">
            <w:pPr>
              <w:pStyle w:val="ConsPlusNormal"/>
              <w:jc w:val="center"/>
            </w:pPr>
            <w:r>
              <w:t>на текущий финансовый год</w:t>
            </w:r>
          </w:p>
        </w:tc>
        <w:tc>
          <w:tcPr>
            <w:tcW w:w="755" w:type="pct"/>
            <w:gridSpan w:val="2"/>
          </w:tcPr>
          <w:p w:rsidR="00B91F98" w:rsidRDefault="00B91F98">
            <w:pPr>
              <w:pStyle w:val="ConsPlusNormal"/>
              <w:jc w:val="center"/>
            </w:pPr>
            <w:r>
              <w:t>на плановый период</w:t>
            </w:r>
          </w:p>
        </w:tc>
        <w:tc>
          <w:tcPr>
            <w:tcW w:w="610" w:type="pct"/>
            <w:vMerge/>
          </w:tcPr>
          <w:p w:rsidR="00B91F98" w:rsidRDefault="00B91F98"/>
        </w:tc>
      </w:tr>
      <w:tr w:rsidR="00B91F98" w:rsidTr="007733E8">
        <w:tc>
          <w:tcPr>
            <w:tcW w:w="308" w:type="pct"/>
            <w:vMerge/>
          </w:tcPr>
          <w:p w:rsidR="00B91F98" w:rsidRDefault="00B91F98"/>
        </w:tc>
        <w:tc>
          <w:tcPr>
            <w:tcW w:w="606" w:type="pct"/>
            <w:vMerge/>
          </w:tcPr>
          <w:p w:rsidR="00B91F98" w:rsidRDefault="00B91F98"/>
        </w:tc>
        <w:tc>
          <w:tcPr>
            <w:tcW w:w="389" w:type="pct"/>
          </w:tcPr>
          <w:p w:rsidR="00B91F98" w:rsidRDefault="00B91F98">
            <w:pPr>
              <w:pStyle w:val="ConsPlusNormal"/>
              <w:jc w:val="center"/>
            </w:pPr>
            <w:r>
              <w:t>первый год</w:t>
            </w:r>
          </w:p>
        </w:tc>
        <w:tc>
          <w:tcPr>
            <w:tcW w:w="365" w:type="pct"/>
          </w:tcPr>
          <w:p w:rsidR="00B91F98" w:rsidRDefault="00B91F98">
            <w:pPr>
              <w:pStyle w:val="ConsPlusNormal"/>
              <w:jc w:val="center"/>
            </w:pPr>
            <w:r>
              <w:t>второй год</w:t>
            </w:r>
          </w:p>
        </w:tc>
        <w:tc>
          <w:tcPr>
            <w:tcW w:w="606" w:type="pct"/>
            <w:vMerge/>
          </w:tcPr>
          <w:p w:rsidR="00B91F98" w:rsidRDefault="00B91F98"/>
        </w:tc>
        <w:tc>
          <w:tcPr>
            <w:tcW w:w="389" w:type="pct"/>
          </w:tcPr>
          <w:p w:rsidR="00B91F98" w:rsidRDefault="00B91F98">
            <w:pPr>
              <w:pStyle w:val="ConsPlusNormal"/>
              <w:jc w:val="center"/>
            </w:pPr>
            <w:r>
              <w:t>первый год</w:t>
            </w:r>
          </w:p>
        </w:tc>
        <w:tc>
          <w:tcPr>
            <w:tcW w:w="365" w:type="pct"/>
          </w:tcPr>
          <w:p w:rsidR="00B91F98" w:rsidRDefault="00B91F98">
            <w:pPr>
              <w:pStyle w:val="ConsPlusNormal"/>
              <w:jc w:val="center"/>
            </w:pPr>
            <w:r>
              <w:t>второй год</w:t>
            </w:r>
          </w:p>
        </w:tc>
        <w:tc>
          <w:tcPr>
            <w:tcW w:w="606" w:type="pct"/>
            <w:vMerge/>
          </w:tcPr>
          <w:p w:rsidR="00B91F98" w:rsidRDefault="00B91F98"/>
        </w:tc>
        <w:tc>
          <w:tcPr>
            <w:tcW w:w="389" w:type="pct"/>
          </w:tcPr>
          <w:p w:rsidR="00B91F98" w:rsidRDefault="00B91F98">
            <w:pPr>
              <w:pStyle w:val="ConsPlusNormal"/>
              <w:jc w:val="center"/>
            </w:pPr>
            <w:r>
              <w:t>первый год</w:t>
            </w:r>
          </w:p>
        </w:tc>
        <w:tc>
          <w:tcPr>
            <w:tcW w:w="365" w:type="pct"/>
          </w:tcPr>
          <w:p w:rsidR="00B91F98" w:rsidRDefault="00B91F98">
            <w:pPr>
              <w:pStyle w:val="ConsPlusNormal"/>
              <w:jc w:val="center"/>
            </w:pPr>
            <w:r>
              <w:t>второй год</w:t>
            </w:r>
          </w:p>
        </w:tc>
        <w:tc>
          <w:tcPr>
            <w:tcW w:w="610" w:type="pct"/>
            <w:vMerge/>
          </w:tcPr>
          <w:p w:rsidR="00B91F98" w:rsidRDefault="00B91F98"/>
        </w:tc>
      </w:tr>
      <w:tr w:rsidR="00B91F98" w:rsidTr="007733E8">
        <w:tc>
          <w:tcPr>
            <w:tcW w:w="308" w:type="pct"/>
          </w:tcPr>
          <w:p w:rsidR="00B91F98" w:rsidRDefault="00B91F98">
            <w:pPr>
              <w:pStyle w:val="ConsPlusNormal"/>
              <w:jc w:val="center"/>
            </w:pPr>
            <w:r>
              <w:t>1</w:t>
            </w:r>
          </w:p>
        </w:tc>
        <w:tc>
          <w:tcPr>
            <w:tcW w:w="606" w:type="pct"/>
          </w:tcPr>
          <w:p w:rsidR="00B91F98" w:rsidRDefault="00B91F98">
            <w:pPr>
              <w:pStyle w:val="ConsPlusNormal"/>
              <w:jc w:val="center"/>
            </w:pPr>
            <w:r>
              <w:t>2</w:t>
            </w:r>
          </w:p>
        </w:tc>
        <w:tc>
          <w:tcPr>
            <w:tcW w:w="389" w:type="pct"/>
          </w:tcPr>
          <w:p w:rsidR="00B91F98" w:rsidRDefault="00B91F98">
            <w:pPr>
              <w:pStyle w:val="ConsPlusNormal"/>
              <w:jc w:val="center"/>
            </w:pPr>
            <w:r>
              <w:t>3</w:t>
            </w:r>
          </w:p>
        </w:tc>
        <w:tc>
          <w:tcPr>
            <w:tcW w:w="365" w:type="pct"/>
          </w:tcPr>
          <w:p w:rsidR="00B91F98" w:rsidRDefault="00B91F98">
            <w:pPr>
              <w:pStyle w:val="ConsPlusNormal"/>
              <w:jc w:val="center"/>
            </w:pPr>
            <w:r>
              <w:t>4</w:t>
            </w:r>
          </w:p>
        </w:tc>
        <w:tc>
          <w:tcPr>
            <w:tcW w:w="606" w:type="pct"/>
          </w:tcPr>
          <w:p w:rsidR="00B91F98" w:rsidRDefault="00B91F98">
            <w:pPr>
              <w:pStyle w:val="ConsPlusNormal"/>
              <w:jc w:val="center"/>
            </w:pPr>
            <w:r>
              <w:t>5</w:t>
            </w:r>
          </w:p>
        </w:tc>
        <w:tc>
          <w:tcPr>
            <w:tcW w:w="389" w:type="pct"/>
          </w:tcPr>
          <w:p w:rsidR="00B91F98" w:rsidRDefault="00B91F98">
            <w:pPr>
              <w:pStyle w:val="ConsPlusNormal"/>
              <w:jc w:val="center"/>
            </w:pPr>
            <w:r>
              <w:t>6</w:t>
            </w:r>
          </w:p>
        </w:tc>
        <w:tc>
          <w:tcPr>
            <w:tcW w:w="365" w:type="pct"/>
          </w:tcPr>
          <w:p w:rsidR="00B91F98" w:rsidRDefault="00B91F98">
            <w:pPr>
              <w:pStyle w:val="ConsPlusNormal"/>
              <w:jc w:val="center"/>
            </w:pPr>
            <w:r>
              <w:t>7</w:t>
            </w:r>
          </w:p>
        </w:tc>
        <w:tc>
          <w:tcPr>
            <w:tcW w:w="606" w:type="pct"/>
          </w:tcPr>
          <w:p w:rsidR="00B91F98" w:rsidRDefault="00B91F98">
            <w:pPr>
              <w:pStyle w:val="ConsPlusNormal"/>
              <w:jc w:val="center"/>
            </w:pPr>
            <w:r>
              <w:t>8</w:t>
            </w:r>
          </w:p>
        </w:tc>
        <w:tc>
          <w:tcPr>
            <w:tcW w:w="389" w:type="pct"/>
          </w:tcPr>
          <w:p w:rsidR="00B91F98" w:rsidRDefault="00B91F98">
            <w:pPr>
              <w:pStyle w:val="ConsPlusNormal"/>
              <w:jc w:val="center"/>
            </w:pPr>
            <w:r>
              <w:t>9</w:t>
            </w:r>
          </w:p>
        </w:tc>
        <w:tc>
          <w:tcPr>
            <w:tcW w:w="365" w:type="pct"/>
          </w:tcPr>
          <w:p w:rsidR="00B91F98" w:rsidRDefault="00B91F98">
            <w:pPr>
              <w:pStyle w:val="ConsPlusNormal"/>
              <w:jc w:val="center"/>
            </w:pPr>
            <w:r>
              <w:t>10</w:t>
            </w:r>
          </w:p>
        </w:tc>
        <w:tc>
          <w:tcPr>
            <w:tcW w:w="610" w:type="pct"/>
          </w:tcPr>
          <w:p w:rsidR="00B91F98" w:rsidRDefault="00B91F98">
            <w:pPr>
              <w:pStyle w:val="ConsPlusNormal"/>
              <w:jc w:val="center"/>
            </w:pPr>
            <w:r>
              <w:t>11</w:t>
            </w:r>
          </w:p>
        </w:tc>
      </w:tr>
      <w:tr w:rsidR="00B91F98" w:rsidTr="007733E8">
        <w:tc>
          <w:tcPr>
            <w:tcW w:w="308"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10" w:type="pct"/>
          </w:tcPr>
          <w:p w:rsidR="00B91F98" w:rsidRDefault="00B91F98">
            <w:pPr>
              <w:pStyle w:val="ConsPlusNormal"/>
            </w:pPr>
          </w:p>
        </w:tc>
      </w:tr>
      <w:tr w:rsidR="00B91F98" w:rsidTr="007733E8">
        <w:tc>
          <w:tcPr>
            <w:tcW w:w="308"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10" w:type="pct"/>
          </w:tcPr>
          <w:p w:rsidR="00B91F98" w:rsidRDefault="00B91F98">
            <w:pPr>
              <w:pStyle w:val="ConsPlusNormal"/>
            </w:pPr>
          </w:p>
        </w:tc>
      </w:tr>
      <w:tr w:rsidR="00B91F98" w:rsidTr="007733E8">
        <w:tblPrEx>
          <w:tblBorders>
            <w:left w:val="nil"/>
            <w:right w:val="nil"/>
          </w:tblBorders>
        </w:tblPrEx>
        <w:tc>
          <w:tcPr>
            <w:tcW w:w="308" w:type="pct"/>
            <w:tcBorders>
              <w:left w:val="nil"/>
            </w:tcBorders>
          </w:tcPr>
          <w:p w:rsidR="00B91F98" w:rsidRDefault="00B91F98">
            <w:pPr>
              <w:pStyle w:val="ConsPlusNormal"/>
            </w:pPr>
            <w:r>
              <w:t>Итого</w:t>
            </w: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10" w:type="pct"/>
            <w:tcBorders>
              <w:bottom w:val="nil"/>
              <w:right w:val="nil"/>
            </w:tcBorders>
          </w:tcPr>
          <w:p w:rsidR="00B91F98" w:rsidRDefault="00B91F98">
            <w:pPr>
              <w:pStyle w:val="ConsPlusNormal"/>
            </w:pPr>
          </w:p>
        </w:tc>
      </w:tr>
    </w:tbl>
    <w:p w:rsidR="00B91F98" w:rsidRDefault="00B91F98">
      <w:pPr>
        <w:pStyle w:val="ConsPlusNonformat"/>
        <w:jc w:val="both"/>
      </w:pPr>
      <w:r>
        <w:t xml:space="preserve">                     2. Лимиты бюджетных обязательств</w:t>
      </w:r>
    </w:p>
    <w:p w:rsidR="00B91F98" w:rsidRDefault="00B91F98">
      <w:pPr>
        <w:pStyle w:val="ConsPlusNonformat"/>
        <w:jc w:val="both"/>
      </w:pPr>
      <w:r>
        <w:t xml:space="preserve">              2.1. Доведенные лимиты бюджетных обязательств</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1287"/>
        <w:gridCol w:w="827"/>
        <w:gridCol w:w="774"/>
        <w:gridCol w:w="1287"/>
        <w:gridCol w:w="827"/>
        <w:gridCol w:w="774"/>
        <w:gridCol w:w="1287"/>
        <w:gridCol w:w="827"/>
        <w:gridCol w:w="774"/>
        <w:gridCol w:w="1295"/>
      </w:tblGrid>
      <w:tr w:rsidR="00B91F98" w:rsidTr="007733E8">
        <w:tc>
          <w:tcPr>
            <w:tcW w:w="399" w:type="pct"/>
            <w:vMerge w:val="restart"/>
          </w:tcPr>
          <w:p w:rsidR="00B91F98" w:rsidRDefault="00B91F98">
            <w:pPr>
              <w:pStyle w:val="ConsPlusNormal"/>
              <w:jc w:val="center"/>
            </w:pPr>
            <w:r>
              <w:t>Код по БК</w:t>
            </w:r>
          </w:p>
        </w:tc>
        <w:tc>
          <w:tcPr>
            <w:tcW w:w="1332" w:type="pct"/>
            <w:gridSpan w:val="3"/>
          </w:tcPr>
          <w:p w:rsidR="00B91F98" w:rsidRDefault="00B91F98">
            <w:pPr>
              <w:pStyle w:val="ConsPlusNormal"/>
              <w:jc w:val="center"/>
            </w:pPr>
            <w:r>
              <w:t>Получено</w:t>
            </w:r>
          </w:p>
        </w:tc>
        <w:tc>
          <w:tcPr>
            <w:tcW w:w="1332" w:type="pct"/>
            <w:gridSpan w:val="3"/>
          </w:tcPr>
          <w:p w:rsidR="00B91F98" w:rsidRDefault="00B91F98">
            <w:pPr>
              <w:pStyle w:val="ConsPlusNormal"/>
              <w:jc w:val="center"/>
            </w:pPr>
            <w:r>
              <w:t>Распределено</w:t>
            </w:r>
          </w:p>
        </w:tc>
        <w:tc>
          <w:tcPr>
            <w:tcW w:w="1332" w:type="pct"/>
            <w:gridSpan w:val="3"/>
          </w:tcPr>
          <w:p w:rsidR="00B91F98" w:rsidRDefault="00B91F98">
            <w:pPr>
              <w:pStyle w:val="ConsPlusNormal"/>
              <w:jc w:val="center"/>
            </w:pPr>
            <w:r>
              <w:t>Подлежит распределению</w:t>
            </w:r>
          </w:p>
        </w:tc>
        <w:tc>
          <w:tcPr>
            <w:tcW w:w="605" w:type="pct"/>
            <w:vMerge w:val="restart"/>
          </w:tcPr>
          <w:p w:rsidR="00B91F98" w:rsidRDefault="00B91F98">
            <w:pPr>
              <w:pStyle w:val="ConsPlusNormal"/>
              <w:jc w:val="center"/>
            </w:pPr>
            <w:r>
              <w:t>Примечание</w:t>
            </w:r>
          </w:p>
        </w:tc>
      </w:tr>
      <w:tr w:rsidR="00B91F98" w:rsidTr="007733E8">
        <w:tc>
          <w:tcPr>
            <w:tcW w:w="399" w:type="pct"/>
            <w:vMerge/>
          </w:tcPr>
          <w:p w:rsidR="00B91F98" w:rsidRDefault="00B91F98"/>
        </w:tc>
        <w:tc>
          <w:tcPr>
            <w:tcW w:w="605" w:type="pct"/>
            <w:vMerge w:val="restart"/>
          </w:tcPr>
          <w:p w:rsidR="00B91F98" w:rsidRDefault="00B91F98">
            <w:pPr>
              <w:pStyle w:val="ConsPlusNormal"/>
              <w:jc w:val="center"/>
            </w:pPr>
            <w:r>
              <w:t>на текущий финансовый год</w:t>
            </w:r>
          </w:p>
        </w:tc>
        <w:tc>
          <w:tcPr>
            <w:tcW w:w="727" w:type="pct"/>
            <w:gridSpan w:val="2"/>
          </w:tcPr>
          <w:p w:rsidR="00B91F98" w:rsidRDefault="00B91F98">
            <w:pPr>
              <w:pStyle w:val="ConsPlusNormal"/>
              <w:jc w:val="center"/>
            </w:pPr>
            <w:r>
              <w:t>на плановый период</w:t>
            </w:r>
          </w:p>
        </w:tc>
        <w:tc>
          <w:tcPr>
            <w:tcW w:w="605" w:type="pct"/>
            <w:vMerge w:val="restart"/>
          </w:tcPr>
          <w:p w:rsidR="00B91F98" w:rsidRDefault="00B91F98">
            <w:pPr>
              <w:pStyle w:val="ConsPlusNormal"/>
              <w:jc w:val="center"/>
            </w:pPr>
            <w:r>
              <w:t>на текущий финансовый год</w:t>
            </w:r>
          </w:p>
        </w:tc>
        <w:tc>
          <w:tcPr>
            <w:tcW w:w="727" w:type="pct"/>
            <w:gridSpan w:val="2"/>
          </w:tcPr>
          <w:p w:rsidR="00B91F98" w:rsidRDefault="00B91F98">
            <w:pPr>
              <w:pStyle w:val="ConsPlusNormal"/>
              <w:jc w:val="center"/>
            </w:pPr>
            <w:r>
              <w:t>на плановый период</w:t>
            </w:r>
          </w:p>
        </w:tc>
        <w:tc>
          <w:tcPr>
            <w:tcW w:w="605" w:type="pct"/>
            <w:vMerge w:val="restart"/>
          </w:tcPr>
          <w:p w:rsidR="00B91F98" w:rsidRDefault="00B91F98">
            <w:pPr>
              <w:pStyle w:val="ConsPlusNormal"/>
              <w:jc w:val="center"/>
            </w:pPr>
            <w:r>
              <w:t>на текущий финансовый год</w:t>
            </w:r>
          </w:p>
        </w:tc>
        <w:tc>
          <w:tcPr>
            <w:tcW w:w="727" w:type="pct"/>
            <w:gridSpan w:val="2"/>
          </w:tcPr>
          <w:p w:rsidR="00B91F98" w:rsidRDefault="00B91F98">
            <w:pPr>
              <w:pStyle w:val="ConsPlusNormal"/>
              <w:jc w:val="center"/>
            </w:pPr>
            <w:r>
              <w:t>на плановый период</w:t>
            </w:r>
          </w:p>
        </w:tc>
        <w:tc>
          <w:tcPr>
            <w:tcW w:w="605" w:type="pct"/>
            <w:vMerge/>
          </w:tcPr>
          <w:p w:rsidR="00B91F98" w:rsidRDefault="00B91F98"/>
        </w:tc>
      </w:tr>
      <w:tr w:rsidR="00B91F98" w:rsidTr="007733E8">
        <w:tc>
          <w:tcPr>
            <w:tcW w:w="399" w:type="pct"/>
            <w:vMerge/>
          </w:tcPr>
          <w:p w:rsidR="00B91F98" w:rsidRDefault="00B91F98"/>
        </w:tc>
        <w:tc>
          <w:tcPr>
            <w:tcW w:w="605" w:type="pct"/>
            <w:vMerge/>
          </w:tcPr>
          <w:p w:rsidR="00B91F98" w:rsidRDefault="00B91F98"/>
        </w:tc>
        <w:tc>
          <w:tcPr>
            <w:tcW w:w="374" w:type="pct"/>
          </w:tcPr>
          <w:p w:rsidR="00B91F98" w:rsidRDefault="00B91F98">
            <w:pPr>
              <w:pStyle w:val="ConsPlusNormal"/>
              <w:jc w:val="center"/>
            </w:pPr>
            <w:r>
              <w:t>первый год</w:t>
            </w:r>
          </w:p>
        </w:tc>
        <w:tc>
          <w:tcPr>
            <w:tcW w:w="353" w:type="pct"/>
          </w:tcPr>
          <w:p w:rsidR="00B91F98" w:rsidRDefault="00B91F98">
            <w:pPr>
              <w:pStyle w:val="ConsPlusNormal"/>
              <w:jc w:val="center"/>
            </w:pPr>
            <w:r>
              <w:t>второй год</w:t>
            </w:r>
          </w:p>
        </w:tc>
        <w:tc>
          <w:tcPr>
            <w:tcW w:w="605" w:type="pct"/>
            <w:vMerge/>
          </w:tcPr>
          <w:p w:rsidR="00B91F98" w:rsidRDefault="00B91F98"/>
        </w:tc>
        <w:tc>
          <w:tcPr>
            <w:tcW w:w="374" w:type="pct"/>
          </w:tcPr>
          <w:p w:rsidR="00B91F98" w:rsidRDefault="00B91F98">
            <w:pPr>
              <w:pStyle w:val="ConsPlusNormal"/>
              <w:jc w:val="center"/>
            </w:pPr>
            <w:r>
              <w:t>первый год</w:t>
            </w:r>
          </w:p>
        </w:tc>
        <w:tc>
          <w:tcPr>
            <w:tcW w:w="353" w:type="pct"/>
          </w:tcPr>
          <w:p w:rsidR="00B91F98" w:rsidRDefault="00B91F98">
            <w:pPr>
              <w:pStyle w:val="ConsPlusNormal"/>
              <w:jc w:val="center"/>
            </w:pPr>
            <w:r>
              <w:t>второй год</w:t>
            </w:r>
          </w:p>
        </w:tc>
        <w:tc>
          <w:tcPr>
            <w:tcW w:w="605" w:type="pct"/>
            <w:vMerge/>
          </w:tcPr>
          <w:p w:rsidR="00B91F98" w:rsidRDefault="00B91F98"/>
        </w:tc>
        <w:tc>
          <w:tcPr>
            <w:tcW w:w="374" w:type="pct"/>
          </w:tcPr>
          <w:p w:rsidR="00B91F98" w:rsidRDefault="00B91F98">
            <w:pPr>
              <w:pStyle w:val="ConsPlusNormal"/>
              <w:jc w:val="center"/>
            </w:pPr>
            <w:r>
              <w:t>первый год</w:t>
            </w:r>
          </w:p>
        </w:tc>
        <w:tc>
          <w:tcPr>
            <w:tcW w:w="353" w:type="pct"/>
          </w:tcPr>
          <w:p w:rsidR="00B91F98" w:rsidRDefault="00B91F98">
            <w:pPr>
              <w:pStyle w:val="ConsPlusNormal"/>
              <w:jc w:val="center"/>
            </w:pPr>
            <w:r>
              <w:t>второй год</w:t>
            </w:r>
          </w:p>
        </w:tc>
        <w:tc>
          <w:tcPr>
            <w:tcW w:w="605" w:type="pct"/>
            <w:vMerge/>
          </w:tcPr>
          <w:p w:rsidR="00B91F98" w:rsidRDefault="00B91F98"/>
        </w:tc>
      </w:tr>
      <w:tr w:rsidR="00B91F98" w:rsidTr="007733E8">
        <w:tc>
          <w:tcPr>
            <w:tcW w:w="399" w:type="pct"/>
          </w:tcPr>
          <w:p w:rsidR="00B91F98" w:rsidRDefault="00B91F98">
            <w:pPr>
              <w:pStyle w:val="ConsPlusNormal"/>
              <w:jc w:val="center"/>
            </w:pPr>
            <w:r>
              <w:t>1</w:t>
            </w:r>
          </w:p>
        </w:tc>
        <w:tc>
          <w:tcPr>
            <w:tcW w:w="605" w:type="pct"/>
          </w:tcPr>
          <w:p w:rsidR="00B91F98" w:rsidRDefault="00B91F98">
            <w:pPr>
              <w:pStyle w:val="ConsPlusNormal"/>
              <w:jc w:val="center"/>
            </w:pPr>
            <w:r>
              <w:t>2</w:t>
            </w:r>
          </w:p>
        </w:tc>
        <w:tc>
          <w:tcPr>
            <w:tcW w:w="374" w:type="pct"/>
          </w:tcPr>
          <w:p w:rsidR="00B91F98" w:rsidRDefault="00B91F98">
            <w:pPr>
              <w:pStyle w:val="ConsPlusNormal"/>
              <w:jc w:val="center"/>
            </w:pPr>
            <w:r>
              <w:t>3</w:t>
            </w:r>
          </w:p>
        </w:tc>
        <w:tc>
          <w:tcPr>
            <w:tcW w:w="353" w:type="pct"/>
          </w:tcPr>
          <w:p w:rsidR="00B91F98" w:rsidRDefault="00B91F98">
            <w:pPr>
              <w:pStyle w:val="ConsPlusNormal"/>
              <w:jc w:val="center"/>
            </w:pPr>
            <w:r>
              <w:t>4</w:t>
            </w:r>
          </w:p>
        </w:tc>
        <w:tc>
          <w:tcPr>
            <w:tcW w:w="605" w:type="pct"/>
          </w:tcPr>
          <w:p w:rsidR="00B91F98" w:rsidRDefault="00B91F98">
            <w:pPr>
              <w:pStyle w:val="ConsPlusNormal"/>
              <w:jc w:val="center"/>
            </w:pPr>
            <w:r>
              <w:t>5</w:t>
            </w:r>
          </w:p>
        </w:tc>
        <w:tc>
          <w:tcPr>
            <w:tcW w:w="374" w:type="pct"/>
          </w:tcPr>
          <w:p w:rsidR="00B91F98" w:rsidRDefault="00B91F98">
            <w:pPr>
              <w:pStyle w:val="ConsPlusNormal"/>
              <w:jc w:val="center"/>
            </w:pPr>
            <w:r>
              <w:t>6</w:t>
            </w:r>
          </w:p>
        </w:tc>
        <w:tc>
          <w:tcPr>
            <w:tcW w:w="353" w:type="pct"/>
          </w:tcPr>
          <w:p w:rsidR="00B91F98" w:rsidRDefault="00B91F98">
            <w:pPr>
              <w:pStyle w:val="ConsPlusNormal"/>
              <w:jc w:val="center"/>
            </w:pPr>
            <w:r>
              <w:t>7</w:t>
            </w:r>
          </w:p>
        </w:tc>
        <w:tc>
          <w:tcPr>
            <w:tcW w:w="605" w:type="pct"/>
          </w:tcPr>
          <w:p w:rsidR="00B91F98" w:rsidRDefault="00B91F98">
            <w:pPr>
              <w:pStyle w:val="ConsPlusNormal"/>
              <w:jc w:val="center"/>
            </w:pPr>
            <w:r>
              <w:t>8</w:t>
            </w:r>
          </w:p>
        </w:tc>
        <w:tc>
          <w:tcPr>
            <w:tcW w:w="374" w:type="pct"/>
          </w:tcPr>
          <w:p w:rsidR="00B91F98" w:rsidRDefault="00B91F98">
            <w:pPr>
              <w:pStyle w:val="ConsPlusNormal"/>
              <w:jc w:val="center"/>
            </w:pPr>
            <w:r>
              <w:t>9</w:t>
            </w:r>
          </w:p>
        </w:tc>
        <w:tc>
          <w:tcPr>
            <w:tcW w:w="353" w:type="pct"/>
          </w:tcPr>
          <w:p w:rsidR="00B91F98" w:rsidRDefault="00B91F98">
            <w:pPr>
              <w:pStyle w:val="ConsPlusNormal"/>
              <w:jc w:val="center"/>
            </w:pPr>
            <w:r>
              <w:t>10</w:t>
            </w:r>
          </w:p>
        </w:tc>
        <w:tc>
          <w:tcPr>
            <w:tcW w:w="605" w:type="pct"/>
          </w:tcPr>
          <w:p w:rsidR="00B91F98" w:rsidRDefault="00B91F98">
            <w:pPr>
              <w:pStyle w:val="ConsPlusNormal"/>
              <w:jc w:val="center"/>
            </w:pPr>
            <w:r>
              <w:t>11</w:t>
            </w:r>
          </w:p>
        </w:tc>
      </w:tr>
      <w:tr w:rsidR="00B91F98" w:rsidTr="007733E8">
        <w:tc>
          <w:tcPr>
            <w:tcW w:w="399" w:type="pct"/>
          </w:tcPr>
          <w:p w:rsidR="00B91F98" w:rsidRDefault="00B91F98">
            <w:pPr>
              <w:pStyle w:val="ConsPlusNormal"/>
            </w:pP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Pr>
          <w:p w:rsidR="00B91F98" w:rsidRDefault="00B91F98">
            <w:pPr>
              <w:pStyle w:val="ConsPlusNormal"/>
            </w:pPr>
          </w:p>
        </w:tc>
      </w:tr>
      <w:tr w:rsidR="00B91F98" w:rsidTr="007733E8">
        <w:tc>
          <w:tcPr>
            <w:tcW w:w="399" w:type="pct"/>
          </w:tcPr>
          <w:p w:rsidR="00B91F98" w:rsidRDefault="00B91F98">
            <w:pPr>
              <w:pStyle w:val="ConsPlusNormal"/>
            </w:pP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Pr>
          <w:p w:rsidR="00B91F98" w:rsidRDefault="00B91F98">
            <w:pPr>
              <w:pStyle w:val="ConsPlusNormal"/>
            </w:pPr>
          </w:p>
        </w:tc>
      </w:tr>
      <w:tr w:rsidR="00B91F98" w:rsidTr="007733E8">
        <w:tblPrEx>
          <w:tblBorders>
            <w:left w:val="nil"/>
            <w:right w:val="nil"/>
          </w:tblBorders>
        </w:tblPrEx>
        <w:tc>
          <w:tcPr>
            <w:tcW w:w="399" w:type="pct"/>
            <w:tcBorders>
              <w:left w:val="nil"/>
            </w:tcBorders>
          </w:tcPr>
          <w:p w:rsidR="00B91F98" w:rsidRDefault="00B91F98">
            <w:pPr>
              <w:pStyle w:val="ConsPlusNormal"/>
            </w:pPr>
            <w:r>
              <w:t>Итого</w:t>
            </w: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5" w:type="pct"/>
            <w:tcBorders>
              <w:bottom w:val="nil"/>
              <w:right w:val="nil"/>
            </w:tcBorders>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lastRenderedPageBreak/>
        <w:t xml:space="preserve">                                                  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B91F98" w:rsidRDefault="00B91F98">
      <w:pPr>
        <w:pStyle w:val="ConsPlusNonformat"/>
        <w:jc w:val="both"/>
      </w:pPr>
      <w:r>
        <w:t xml:space="preserve">                   3. Предельные объемы финансирования</w:t>
      </w:r>
    </w:p>
    <w:p w:rsidR="00B91F98" w:rsidRDefault="00B91F98">
      <w:pPr>
        <w:pStyle w:val="ConsPlusNonformat"/>
        <w:jc w:val="both"/>
      </w:pPr>
    </w:p>
    <w:p w:rsidR="00B91F98" w:rsidRDefault="00B91F98">
      <w:pPr>
        <w:pStyle w:val="ConsPlusNonformat"/>
        <w:jc w:val="both"/>
      </w:pPr>
      <w:r>
        <w:t xml:space="preserve">             3.1. Доведенные предельные объемы финансирования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27"/>
        <w:gridCol w:w="2332"/>
        <w:gridCol w:w="2511"/>
        <w:gridCol w:w="3005"/>
        <w:gridCol w:w="1536"/>
      </w:tblGrid>
      <w:tr w:rsidR="00B91F98" w:rsidTr="007733E8">
        <w:tc>
          <w:tcPr>
            <w:tcW w:w="578" w:type="pct"/>
          </w:tcPr>
          <w:p w:rsidR="00B91F98" w:rsidRDefault="00B91F98">
            <w:pPr>
              <w:pStyle w:val="ConsPlusNormal"/>
              <w:jc w:val="center"/>
            </w:pPr>
            <w:r>
              <w:t>Код по БК</w:t>
            </w:r>
          </w:p>
        </w:tc>
        <w:tc>
          <w:tcPr>
            <w:tcW w:w="1099" w:type="pct"/>
          </w:tcPr>
          <w:p w:rsidR="00B91F98" w:rsidRDefault="00B91F98">
            <w:pPr>
              <w:pStyle w:val="ConsPlusNormal"/>
              <w:jc w:val="center"/>
            </w:pPr>
            <w:r>
              <w:t>Получено на текущий финансовый год (текущий период)</w:t>
            </w:r>
          </w:p>
        </w:tc>
        <w:tc>
          <w:tcPr>
            <w:tcW w:w="1183" w:type="pct"/>
          </w:tcPr>
          <w:p w:rsidR="00B91F98" w:rsidRDefault="00B91F98">
            <w:pPr>
              <w:pStyle w:val="ConsPlusNormal"/>
              <w:jc w:val="center"/>
            </w:pPr>
            <w:r>
              <w:t>Распределено на текущий финансовый год (текущий период)</w:t>
            </w:r>
          </w:p>
        </w:tc>
        <w:tc>
          <w:tcPr>
            <w:tcW w:w="1416" w:type="pct"/>
          </w:tcPr>
          <w:p w:rsidR="00B91F98" w:rsidRDefault="00B91F98">
            <w:pPr>
              <w:pStyle w:val="ConsPlusNormal"/>
              <w:jc w:val="center"/>
            </w:pPr>
            <w:r>
              <w:t>Подлежит распределению на текущий финансовый год (текущий период)</w:t>
            </w:r>
          </w:p>
        </w:tc>
        <w:tc>
          <w:tcPr>
            <w:tcW w:w="724" w:type="pct"/>
          </w:tcPr>
          <w:p w:rsidR="00B91F98" w:rsidRDefault="00B91F98">
            <w:pPr>
              <w:pStyle w:val="ConsPlusNormal"/>
              <w:jc w:val="center"/>
            </w:pPr>
            <w:r>
              <w:t>Примечание</w:t>
            </w:r>
          </w:p>
        </w:tc>
      </w:tr>
      <w:tr w:rsidR="00B91F98" w:rsidTr="007733E8">
        <w:tc>
          <w:tcPr>
            <w:tcW w:w="578" w:type="pct"/>
          </w:tcPr>
          <w:p w:rsidR="00B91F98" w:rsidRDefault="00B91F98">
            <w:pPr>
              <w:pStyle w:val="ConsPlusNormal"/>
              <w:jc w:val="center"/>
            </w:pPr>
            <w:r>
              <w:t>1</w:t>
            </w:r>
          </w:p>
        </w:tc>
        <w:tc>
          <w:tcPr>
            <w:tcW w:w="1099" w:type="pct"/>
          </w:tcPr>
          <w:p w:rsidR="00B91F98" w:rsidRDefault="00B91F98">
            <w:pPr>
              <w:pStyle w:val="ConsPlusNormal"/>
              <w:jc w:val="center"/>
            </w:pPr>
            <w:r>
              <w:t>2</w:t>
            </w:r>
          </w:p>
        </w:tc>
        <w:tc>
          <w:tcPr>
            <w:tcW w:w="1183" w:type="pct"/>
          </w:tcPr>
          <w:p w:rsidR="00B91F98" w:rsidRDefault="00B91F98">
            <w:pPr>
              <w:pStyle w:val="ConsPlusNormal"/>
              <w:jc w:val="center"/>
            </w:pPr>
            <w:r>
              <w:t>3</w:t>
            </w:r>
          </w:p>
        </w:tc>
        <w:tc>
          <w:tcPr>
            <w:tcW w:w="1416" w:type="pct"/>
          </w:tcPr>
          <w:p w:rsidR="00B91F98" w:rsidRDefault="00B91F98">
            <w:pPr>
              <w:pStyle w:val="ConsPlusNormal"/>
              <w:jc w:val="center"/>
            </w:pPr>
            <w:r>
              <w:t>4</w:t>
            </w:r>
          </w:p>
        </w:tc>
        <w:tc>
          <w:tcPr>
            <w:tcW w:w="724" w:type="pct"/>
          </w:tcPr>
          <w:p w:rsidR="00B91F98" w:rsidRDefault="00B91F98">
            <w:pPr>
              <w:pStyle w:val="ConsPlusNormal"/>
              <w:jc w:val="center"/>
            </w:pPr>
            <w:r>
              <w:t>5</w:t>
            </w:r>
          </w:p>
        </w:tc>
      </w:tr>
      <w:tr w:rsidR="00B91F98" w:rsidTr="007733E8">
        <w:tc>
          <w:tcPr>
            <w:tcW w:w="578" w:type="pct"/>
          </w:tcPr>
          <w:p w:rsidR="00B91F98" w:rsidRDefault="00B91F98">
            <w:pPr>
              <w:pStyle w:val="ConsPlusNormal"/>
            </w:pPr>
          </w:p>
        </w:tc>
        <w:tc>
          <w:tcPr>
            <w:tcW w:w="1099" w:type="pct"/>
          </w:tcPr>
          <w:p w:rsidR="00B91F98" w:rsidRDefault="00B91F98">
            <w:pPr>
              <w:pStyle w:val="ConsPlusNormal"/>
            </w:pPr>
          </w:p>
        </w:tc>
        <w:tc>
          <w:tcPr>
            <w:tcW w:w="1183" w:type="pct"/>
          </w:tcPr>
          <w:p w:rsidR="00B91F98" w:rsidRDefault="00B91F98">
            <w:pPr>
              <w:pStyle w:val="ConsPlusNormal"/>
            </w:pPr>
          </w:p>
        </w:tc>
        <w:tc>
          <w:tcPr>
            <w:tcW w:w="1416" w:type="pct"/>
          </w:tcPr>
          <w:p w:rsidR="00B91F98" w:rsidRDefault="00B91F98">
            <w:pPr>
              <w:pStyle w:val="ConsPlusNormal"/>
            </w:pPr>
          </w:p>
        </w:tc>
        <w:tc>
          <w:tcPr>
            <w:tcW w:w="724" w:type="pct"/>
          </w:tcPr>
          <w:p w:rsidR="00B91F98" w:rsidRDefault="00B91F98">
            <w:pPr>
              <w:pStyle w:val="ConsPlusNormal"/>
            </w:pPr>
          </w:p>
        </w:tc>
      </w:tr>
      <w:tr w:rsidR="00B91F98" w:rsidTr="007733E8">
        <w:tc>
          <w:tcPr>
            <w:tcW w:w="578" w:type="pct"/>
          </w:tcPr>
          <w:p w:rsidR="00B91F98" w:rsidRDefault="00B91F98">
            <w:pPr>
              <w:pStyle w:val="ConsPlusNormal"/>
            </w:pPr>
          </w:p>
        </w:tc>
        <w:tc>
          <w:tcPr>
            <w:tcW w:w="1099" w:type="pct"/>
          </w:tcPr>
          <w:p w:rsidR="00B91F98" w:rsidRDefault="00B91F98">
            <w:pPr>
              <w:pStyle w:val="ConsPlusNormal"/>
            </w:pPr>
          </w:p>
        </w:tc>
        <w:tc>
          <w:tcPr>
            <w:tcW w:w="1183" w:type="pct"/>
          </w:tcPr>
          <w:p w:rsidR="00B91F98" w:rsidRDefault="00B91F98">
            <w:pPr>
              <w:pStyle w:val="ConsPlusNormal"/>
            </w:pPr>
          </w:p>
        </w:tc>
        <w:tc>
          <w:tcPr>
            <w:tcW w:w="1416" w:type="pct"/>
          </w:tcPr>
          <w:p w:rsidR="00B91F98" w:rsidRDefault="00B91F98">
            <w:pPr>
              <w:pStyle w:val="ConsPlusNormal"/>
            </w:pPr>
          </w:p>
        </w:tc>
        <w:tc>
          <w:tcPr>
            <w:tcW w:w="724" w:type="pct"/>
          </w:tcPr>
          <w:p w:rsidR="00B91F98" w:rsidRDefault="00B91F98">
            <w:pPr>
              <w:pStyle w:val="ConsPlusNormal"/>
            </w:pPr>
          </w:p>
        </w:tc>
      </w:tr>
      <w:tr w:rsidR="00B91F98" w:rsidTr="007733E8">
        <w:tblPrEx>
          <w:tblBorders>
            <w:left w:val="nil"/>
            <w:right w:val="nil"/>
          </w:tblBorders>
        </w:tblPrEx>
        <w:tc>
          <w:tcPr>
            <w:tcW w:w="578" w:type="pct"/>
            <w:tcBorders>
              <w:left w:val="nil"/>
            </w:tcBorders>
          </w:tcPr>
          <w:p w:rsidR="00B91F98" w:rsidRDefault="00B91F98">
            <w:pPr>
              <w:pStyle w:val="ConsPlusNormal"/>
            </w:pPr>
            <w:r>
              <w:t>Итого</w:t>
            </w:r>
          </w:p>
        </w:tc>
        <w:tc>
          <w:tcPr>
            <w:tcW w:w="1099" w:type="pct"/>
          </w:tcPr>
          <w:p w:rsidR="00B91F98" w:rsidRDefault="00B91F98">
            <w:pPr>
              <w:pStyle w:val="ConsPlusNormal"/>
            </w:pPr>
          </w:p>
        </w:tc>
        <w:tc>
          <w:tcPr>
            <w:tcW w:w="1183" w:type="pct"/>
          </w:tcPr>
          <w:p w:rsidR="00B91F98" w:rsidRDefault="00B91F98">
            <w:pPr>
              <w:pStyle w:val="ConsPlusNormal"/>
            </w:pPr>
          </w:p>
        </w:tc>
        <w:tc>
          <w:tcPr>
            <w:tcW w:w="1416" w:type="pct"/>
          </w:tcPr>
          <w:p w:rsidR="00B91F98" w:rsidRDefault="00B91F98">
            <w:pPr>
              <w:pStyle w:val="ConsPlusNormal"/>
            </w:pPr>
          </w:p>
        </w:tc>
        <w:tc>
          <w:tcPr>
            <w:tcW w:w="724" w:type="pct"/>
            <w:tcBorders>
              <w:bottom w:val="nil"/>
              <w:right w:val="nil"/>
            </w:tcBorders>
          </w:tcPr>
          <w:p w:rsidR="00B91F98" w:rsidRDefault="00B91F98">
            <w:pPr>
              <w:pStyle w:val="ConsPlusNormal"/>
            </w:pPr>
          </w:p>
        </w:tc>
      </w:tr>
    </w:tbl>
    <w:p w:rsidR="00B91F98" w:rsidRDefault="00B91F98">
      <w:pPr>
        <w:pStyle w:val="ConsPlusNormal"/>
        <w:ind w:firstLine="540"/>
        <w:jc w:val="both"/>
      </w:pP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pStyle w:val="ConsPlusNonformat"/>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sectPr w:rsidR="00B91F98" w:rsidSect="007733E8">
          <w:pgSz w:w="11905" w:h="16838"/>
          <w:pgMar w:top="426" w:right="568" w:bottom="426" w:left="850" w:header="0" w:footer="0" w:gutter="0"/>
          <w:cols w:space="720"/>
          <w:docGrid w:linePitch="299"/>
        </w:sectPr>
      </w:pPr>
    </w:p>
    <w:p w:rsidR="00B91F98" w:rsidRDefault="00B91F98">
      <w:pPr>
        <w:pStyle w:val="ConsPlusNormal"/>
        <w:jc w:val="both"/>
      </w:pPr>
    </w:p>
    <w:p w:rsidR="004D411E" w:rsidRPr="00CD2A1A" w:rsidRDefault="004D411E" w:rsidP="008A2ACC">
      <w:pPr>
        <w:pStyle w:val="ConsPlusNormal"/>
        <w:jc w:val="center"/>
        <w:outlineLvl w:val="1"/>
        <w:rPr>
          <w:sz w:val="20"/>
        </w:rPr>
      </w:pPr>
      <w:r w:rsidRPr="00CD2A1A">
        <w:rPr>
          <w:sz w:val="20"/>
        </w:rPr>
        <w:t xml:space="preserve">                                      </w:t>
      </w:r>
      <w:r w:rsidR="001B0E4F" w:rsidRPr="00CD2A1A">
        <w:rPr>
          <w:sz w:val="20"/>
        </w:rPr>
        <w:t xml:space="preserve">          </w:t>
      </w:r>
      <w:r w:rsidR="00B91F98" w:rsidRPr="00CD2A1A">
        <w:rPr>
          <w:sz w:val="20"/>
        </w:rPr>
        <w:t>Приложение N 20</w:t>
      </w:r>
    </w:p>
    <w:p w:rsidR="001B0E4F" w:rsidRDefault="001B0E4F" w:rsidP="001B0E4F">
      <w:pPr>
        <w:pStyle w:val="ConsPlusNormal"/>
        <w:ind w:left="5664"/>
        <w:rPr>
          <w:sz w:val="20"/>
        </w:rPr>
      </w:pPr>
      <w:bookmarkStart w:id="56" w:name="P4146"/>
      <w:bookmarkEnd w:id="56"/>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ПРИЛОЖЕНИЕ К ВЫПИСКЕ                       ┌───────┐</w:t>
      </w:r>
    </w:p>
    <w:p w:rsidR="00B91F98" w:rsidRDefault="00B91F98">
      <w:pPr>
        <w:pStyle w:val="ConsPlusNonformat"/>
        <w:jc w:val="both"/>
      </w:pPr>
      <w:r>
        <w:t xml:space="preserve">                из лицевого счета получателя                    │ Коды  │</w:t>
      </w:r>
    </w:p>
    <w:p w:rsidR="00B91F98" w:rsidRDefault="00B91F98">
      <w:pPr>
        <w:pStyle w:val="ConsPlusNonformat"/>
        <w:jc w:val="both"/>
      </w:pPr>
      <w:r>
        <w:t xml:space="preserve">                                     ┌──────┐                   ├───────┤</w:t>
      </w:r>
    </w:p>
    <w:p w:rsidR="00B91F98" w:rsidRDefault="00B91F98">
      <w:pPr>
        <w:pStyle w:val="ConsPlusNonformat"/>
        <w:jc w:val="both"/>
      </w:pPr>
      <w:r>
        <w:t xml:space="preserve">                 бюджетных средств N │      │                   │       │</w:t>
      </w:r>
    </w:p>
    <w:p w:rsidR="00B91F98" w:rsidRDefault="00B91F98">
      <w:pPr>
        <w:pStyle w:val="ConsPlusNonformat"/>
        <w:jc w:val="both"/>
      </w:pPr>
      <w:r>
        <w:t xml:space="preserve">                                     └──────┘                   ├───────┤</w:t>
      </w:r>
    </w:p>
    <w:p w:rsidR="00B91F98" w:rsidRDefault="00B91F98">
      <w:pPr>
        <w:pStyle w:val="ConsPlusNonformat"/>
        <w:jc w:val="both"/>
      </w:pPr>
      <w:r>
        <w:t xml:space="preserve">                   на "__" _________ 20__ г.               Дата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                     │       │</w:t>
      </w:r>
    </w:p>
    <w:p w:rsidR="00B91F98" w:rsidRDefault="00B91F98">
      <w:pPr>
        <w:pStyle w:val="ConsPlusNonformat"/>
        <w:jc w:val="both"/>
      </w:pPr>
      <w:r>
        <w:t>Получатель бюджетных средств ______________ по Сводному реестру ├───────┤</w:t>
      </w:r>
    </w:p>
    <w:p w:rsidR="00B91F98" w:rsidRDefault="00B91F98">
      <w:pPr>
        <w:pStyle w:val="ConsPlusNonformat"/>
        <w:jc w:val="both"/>
      </w:pPr>
      <w:r>
        <w:t xml:space="preserve">Главный распорядитель </w:t>
      </w:r>
      <w:proofErr w:type="gramStart"/>
      <w:r>
        <w:t>бюджетных</w:t>
      </w:r>
      <w:proofErr w:type="gramEnd"/>
      <w:r>
        <w:t xml:space="preserve">                                 │       │</w:t>
      </w:r>
    </w:p>
    <w:p w:rsidR="00B91F98" w:rsidRDefault="00B91F98">
      <w:pPr>
        <w:pStyle w:val="ConsPlusNonformat"/>
        <w:jc w:val="both"/>
      </w:pPr>
      <w:r>
        <w:t>сре</w:t>
      </w:r>
      <w:proofErr w:type="gramStart"/>
      <w:r>
        <w:t>дств                   _________________         Гл</w:t>
      </w:r>
      <w:proofErr w:type="gramEnd"/>
      <w:r>
        <w:t>ава по БК ├───────┤</w:t>
      </w:r>
    </w:p>
    <w:p w:rsidR="00B91F98" w:rsidRDefault="00B91F98">
      <w:pPr>
        <w:pStyle w:val="ConsPlusNonformat"/>
        <w:jc w:val="both"/>
      </w:pPr>
      <w:r>
        <w:t>Наименование бюджета      _________________                     │       │</w:t>
      </w:r>
    </w:p>
    <w:p w:rsidR="00B91F98" w:rsidRDefault="00B91F98">
      <w:pPr>
        <w:pStyle w:val="ConsPlusNonformat"/>
        <w:jc w:val="both"/>
      </w:pPr>
      <w:r>
        <w:t>Периодичность: ежедневная                                       ├───────┤</w:t>
      </w:r>
    </w:p>
    <w:p w:rsidR="00B91F98" w:rsidRDefault="00B91F98">
      <w:pPr>
        <w:pStyle w:val="ConsPlusNonformat"/>
        <w:jc w:val="both"/>
      </w:pPr>
      <w:r>
        <w:t>Единица измерения: руб.                                         │       │</w:t>
      </w:r>
    </w:p>
    <w:p w:rsidR="00B91F98" w:rsidRDefault="00B91F98">
      <w:pPr>
        <w:pStyle w:val="ConsPlusNonformat"/>
        <w:jc w:val="both"/>
      </w:pPr>
      <w:r>
        <w:t xml:space="preserve">                                                                ├───────┤</w:t>
      </w:r>
    </w:p>
    <w:p w:rsidR="00B91F98" w:rsidRDefault="00B91F98">
      <w:pPr>
        <w:pStyle w:val="ConsPlusNonformat"/>
        <w:jc w:val="both"/>
      </w:pPr>
      <w:r>
        <w:t xml:space="preserve">                                                        по ОКЕИ </w:t>
      </w:r>
      <w:r w:rsidRPr="001B0E4F">
        <w:t xml:space="preserve">│  </w:t>
      </w:r>
      <w:hyperlink r:id="rId88" w:history="1">
        <w:r w:rsidRPr="001B0E4F">
          <w:t>383</w:t>
        </w:r>
      </w:hyperlink>
      <w:r w:rsidRPr="001B0E4F">
        <w:t xml:space="preserve">  </w:t>
      </w:r>
      <w:r>
        <w:t>│</w:t>
      </w:r>
    </w:p>
    <w:p w:rsidR="00B91F98" w:rsidRDefault="00B91F98">
      <w:pPr>
        <w:pStyle w:val="ConsPlusNonformat"/>
        <w:jc w:val="both"/>
      </w:pPr>
      <w:r>
        <w:t xml:space="preserve">                                                                └───────┘</w:t>
      </w:r>
    </w:p>
    <w:p w:rsidR="00B91F98" w:rsidRDefault="00B91F98">
      <w:pPr>
        <w:pStyle w:val="ConsPlusNonformat"/>
        <w:jc w:val="both"/>
      </w:pPr>
      <w:r>
        <w:t xml:space="preserve">                   1. Операции с бюджетными данными</w:t>
      </w:r>
    </w:p>
    <w:p w:rsidR="00B91F98" w:rsidRDefault="00B91F98">
      <w:pPr>
        <w:pStyle w:val="ConsPlusNonformat"/>
        <w:jc w:val="both"/>
      </w:pPr>
    </w:p>
    <w:p w:rsidR="00B91F98" w:rsidRDefault="00B91F98">
      <w:pPr>
        <w:pStyle w:val="ConsPlusNonformat"/>
        <w:jc w:val="both"/>
      </w:pPr>
      <w:r>
        <w:t xml:space="preserve">                   1.1. Доведенные бюджетные данные</w:t>
      </w:r>
    </w:p>
    <w:p w:rsidR="00B91F98" w:rsidRDefault="00B91F98">
      <w:pPr>
        <w:pStyle w:val="ConsPlusNonformat"/>
        <w:jc w:val="both"/>
      </w:pPr>
    </w:p>
    <w:p w:rsidR="00B91F98" w:rsidRDefault="00B91F98">
      <w:pPr>
        <w:pStyle w:val="ConsPlusNonformat"/>
        <w:jc w:val="both"/>
      </w:pPr>
      <w:r>
        <w:t xml:space="preserve">                       1.1.1. Бюджетные данные</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3"/>
        <w:gridCol w:w="263"/>
        <w:gridCol w:w="989"/>
        <w:gridCol w:w="1340"/>
        <w:gridCol w:w="835"/>
        <w:gridCol w:w="782"/>
        <w:gridCol w:w="1339"/>
        <w:gridCol w:w="835"/>
        <w:gridCol w:w="782"/>
        <w:gridCol w:w="1770"/>
        <w:gridCol w:w="1335"/>
      </w:tblGrid>
      <w:tr w:rsidR="00B91F98" w:rsidTr="008A2ACC">
        <w:tc>
          <w:tcPr>
            <w:tcW w:w="223" w:type="pct"/>
            <w:vMerge w:val="restart"/>
          </w:tcPr>
          <w:p w:rsidR="00B91F98" w:rsidRDefault="00B91F98">
            <w:pPr>
              <w:pStyle w:val="ConsPlusNormal"/>
              <w:jc w:val="center"/>
            </w:pPr>
            <w:r>
              <w:t>Код по БК</w:t>
            </w:r>
          </w:p>
        </w:tc>
        <w:tc>
          <w:tcPr>
            <w:tcW w:w="584" w:type="pct"/>
            <w:gridSpan w:val="2"/>
            <w:vMerge w:val="restart"/>
          </w:tcPr>
          <w:p w:rsidR="00B91F98" w:rsidRDefault="00B91F98">
            <w:pPr>
              <w:pStyle w:val="ConsPlusNormal"/>
              <w:jc w:val="center"/>
            </w:pPr>
            <w:r>
              <w:t>Дата ввода в действие</w:t>
            </w:r>
          </w:p>
        </w:tc>
        <w:tc>
          <w:tcPr>
            <w:tcW w:w="1373" w:type="pct"/>
            <w:gridSpan w:val="3"/>
          </w:tcPr>
          <w:p w:rsidR="00B91F98" w:rsidRDefault="00B91F98">
            <w:pPr>
              <w:pStyle w:val="ConsPlusNormal"/>
              <w:jc w:val="center"/>
            </w:pPr>
            <w:r>
              <w:t>Бюджетные ассигнования</w:t>
            </w:r>
          </w:p>
        </w:tc>
        <w:tc>
          <w:tcPr>
            <w:tcW w:w="1373" w:type="pct"/>
            <w:gridSpan w:val="3"/>
          </w:tcPr>
          <w:p w:rsidR="00B91F98" w:rsidRDefault="00B91F98">
            <w:pPr>
              <w:pStyle w:val="ConsPlusNormal"/>
              <w:jc w:val="center"/>
            </w:pPr>
            <w:r>
              <w:t>Лимиты бюджетных обязательств</w:t>
            </w:r>
          </w:p>
        </w:tc>
        <w:tc>
          <w:tcPr>
            <w:tcW w:w="824"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c>
          <w:tcPr>
            <w:tcW w:w="624" w:type="pct"/>
            <w:vMerge w:val="restart"/>
          </w:tcPr>
          <w:p w:rsidR="00B91F98" w:rsidRDefault="00B91F98">
            <w:pPr>
              <w:pStyle w:val="ConsPlusNormal"/>
              <w:jc w:val="center"/>
            </w:pPr>
            <w:r>
              <w:t>Примечание</w:t>
            </w:r>
          </w:p>
        </w:tc>
      </w:tr>
      <w:tr w:rsidR="00B91F98" w:rsidTr="008A2ACC">
        <w:tc>
          <w:tcPr>
            <w:tcW w:w="223" w:type="pct"/>
            <w:vMerge/>
          </w:tcPr>
          <w:p w:rsidR="00B91F98" w:rsidRDefault="00B91F98"/>
        </w:tc>
        <w:tc>
          <w:tcPr>
            <w:tcW w:w="584" w:type="pct"/>
            <w:gridSpan w:val="2"/>
            <w:vMerge/>
          </w:tcPr>
          <w:p w:rsidR="00B91F98" w:rsidRDefault="00B91F98"/>
        </w:tc>
        <w:tc>
          <w:tcPr>
            <w:tcW w:w="624" w:type="pct"/>
            <w:vMerge w:val="restart"/>
          </w:tcPr>
          <w:p w:rsidR="00B91F98" w:rsidRDefault="00B91F98">
            <w:pPr>
              <w:pStyle w:val="ConsPlusNormal"/>
              <w:jc w:val="center"/>
            </w:pPr>
            <w:r>
              <w:t>на текущий финансовый год</w:t>
            </w:r>
          </w:p>
        </w:tc>
        <w:tc>
          <w:tcPr>
            <w:tcW w:w="749" w:type="pct"/>
            <w:gridSpan w:val="2"/>
          </w:tcPr>
          <w:p w:rsidR="00B91F98" w:rsidRDefault="00B91F98">
            <w:pPr>
              <w:pStyle w:val="ConsPlusNormal"/>
              <w:jc w:val="center"/>
            </w:pPr>
            <w:r>
              <w:t>на плановый период</w:t>
            </w:r>
          </w:p>
        </w:tc>
        <w:tc>
          <w:tcPr>
            <w:tcW w:w="624" w:type="pct"/>
            <w:vMerge w:val="restart"/>
          </w:tcPr>
          <w:p w:rsidR="00B91F98" w:rsidRDefault="00B91F98">
            <w:pPr>
              <w:pStyle w:val="ConsPlusNormal"/>
              <w:jc w:val="center"/>
            </w:pPr>
            <w:r>
              <w:t>на текущий финансовый год</w:t>
            </w:r>
          </w:p>
        </w:tc>
        <w:tc>
          <w:tcPr>
            <w:tcW w:w="749" w:type="pct"/>
            <w:gridSpan w:val="2"/>
          </w:tcPr>
          <w:p w:rsidR="00B91F98" w:rsidRDefault="00B91F98">
            <w:pPr>
              <w:pStyle w:val="ConsPlusNormal"/>
              <w:jc w:val="center"/>
            </w:pPr>
            <w:r>
              <w:t>на плановый период</w:t>
            </w:r>
          </w:p>
        </w:tc>
        <w:tc>
          <w:tcPr>
            <w:tcW w:w="824" w:type="pct"/>
            <w:vMerge/>
          </w:tcPr>
          <w:p w:rsidR="00B91F98" w:rsidRDefault="00B91F98"/>
        </w:tc>
        <w:tc>
          <w:tcPr>
            <w:tcW w:w="624" w:type="pct"/>
            <w:vMerge/>
          </w:tcPr>
          <w:p w:rsidR="00B91F98" w:rsidRDefault="00B91F98"/>
        </w:tc>
      </w:tr>
      <w:tr w:rsidR="00B91F98" w:rsidTr="008A2ACC">
        <w:tc>
          <w:tcPr>
            <w:tcW w:w="223" w:type="pct"/>
            <w:vMerge/>
          </w:tcPr>
          <w:p w:rsidR="00B91F98" w:rsidRDefault="00B91F98"/>
        </w:tc>
        <w:tc>
          <w:tcPr>
            <w:tcW w:w="584" w:type="pct"/>
            <w:gridSpan w:val="2"/>
            <w:vMerge/>
          </w:tcPr>
          <w:p w:rsidR="00B91F98" w:rsidRDefault="00B91F98"/>
        </w:tc>
        <w:tc>
          <w:tcPr>
            <w:tcW w:w="624" w:type="pct"/>
            <w:vMerge/>
          </w:tcPr>
          <w:p w:rsidR="00B91F98" w:rsidRDefault="00B91F98"/>
        </w:tc>
        <w:tc>
          <w:tcPr>
            <w:tcW w:w="386" w:type="pct"/>
          </w:tcPr>
          <w:p w:rsidR="00B91F98" w:rsidRDefault="00B91F98">
            <w:pPr>
              <w:pStyle w:val="ConsPlusNormal"/>
              <w:jc w:val="center"/>
            </w:pPr>
            <w:r>
              <w:t>первый год</w:t>
            </w:r>
          </w:p>
        </w:tc>
        <w:tc>
          <w:tcPr>
            <w:tcW w:w="364" w:type="pct"/>
          </w:tcPr>
          <w:p w:rsidR="00B91F98" w:rsidRDefault="00B91F98">
            <w:pPr>
              <w:pStyle w:val="ConsPlusNormal"/>
              <w:jc w:val="center"/>
            </w:pPr>
            <w:r>
              <w:t>второй год</w:t>
            </w:r>
          </w:p>
        </w:tc>
        <w:tc>
          <w:tcPr>
            <w:tcW w:w="624" w:type="pct"/>
            <w:vMerge/>
          </w:tcPr>
          <w:p w:rsidR="00B91F98" w:rsidRDefault="00B91F98"/>
        </w:tc>
        <w:tc>
          <w:tcPr>
            <w:tcW w:w="386" w:type="pct"/>
          </w:tcPr>
          <w:p w:rsidR="00B91F98" w:rsidRDefault="00B91F98">
            <w:pPr>
              <w:pStyle w:val="ConsPlusNormal"/>
              <w:jc w:val="center"/>
            </w:pPr>
            <w:r>
              <w:t>первый год</w:t>
            </w:r>
          </w:p>
        </w:tc>
        <w:tc>
          <w:tcPr>
            <w:tcW w:w="364" w:type="pct"/>
          </w:tcPr>
          <w:p w:rsidR="00B91F98" w:rsidRDefault="00B91F98">
            <w:pPr>
              <w:pStyle w:val="ConsPlusNormal"/>
              <w:jc w:val="center"/>
            </w:pPr>
            <w:r>
              <w:t>второй год</w:t>
            </w:r>
          </w:p>
        </w:tc>
        <w:tc>
          <w:tcPr>
            <w:tcW w:w="824" w:type="pct"/>
            <w:vMerge/>
          </w:tcPr>
          <w:p w:rsidR="00B91F98" w:rsidRDefault="00B91F98"/>
        </w:tc>
        <w:tc>
          <w:tcPr>
            <w:tcW w:w="624" w:type="pct"/>
            <w:vMerge/>
          </w:tcPr>
          <w:p w:rsidR="00B91F98" w:rsidRDefault="00B91F98"/>
        </w:tc>
      </w:tr>
      <w:tr w:rsidR="00B91F98" w:rsidTr="008A2ACC">
        <w:tc>
          <w:tcPr>
            <w:tcW w:w="223" w:type="pct"/>
          </w:tcPr>
          <w:p w:rsidR="00B91F98" w:rsidRDefault="00B91F98">
            <w:pPr>
              <w:pStyle w:val="ConsPlusNormal"/>
              <w:jc w:val="center"/>
            </w:pPr>
            <w:r>
              <w:t>1</w:t>
            </w:r>
          </w:p>
        </w:tc>
        <w:tc>
          <w:tcPr>
            <w:tcW w:w="584" w:type="pct"/>
            <w:gridSpan w:val="2"/>
          </w:tcPr>
          <w:p w:rsidR="00B91F98" w:rsidRDefault="00B91F98">
            <w:pPr>
              <w:pStyle w:val="ConsPlusNormal"/>
              <w:jc w:val="center"/>
            </w:pPr>
            <w:r>
              <w:t>2</w:t>
            </w:r>
          </w:p>
        </w:tc>
        <w:tc>
          <w:tcPr>
            <w:tcW w:w="624" w:type="pct"/>
          </w:tcPr>
          <w:p w:rsidR="00B91F98" w:rsidRDefault="00B91F98">
            <w:pPr>
              <w:pStyle w:val="ConsPlusNormal"/>
              <w:jc w:val="center"/>
            </w:pPr>
            <w:r>
              <w:t>3</w:t>
            </w:r>
          </w:p>
        </w:tc>
        <w:tc>
          <w:tcPr>
            <w:tcW w:w="386" w:type="pct"/>
          </w:tcPr>
          <w:p w:rsidR="00B91F98" w:rsidRDefault="00B91F98">
            <w:pPr>
              <w:pStyle w:val="ConsPlusNormal"/>
              <w:jc w:val="center"/>
            </w:pPr>
            <w:r>
              <w:t>4</w:t>
            </w:r>
          </w:p>
        </w:tc>
        <w:tc>
          <w:tcPr>
            <w:tcW w:w="364" w:type="pct"/>
          </w:tcPr>
          <w:p w:rsidR="00B91F98" w:rsidRDefault="00B91F98">
            <w:pPr>
              <w:pStyle w:val="ConsPlusNormal"/>
              <w:jc w:val="center"/>
            </w:pPr>
            <w:r>
              <w:t>5</w:t>
            </w:r>
          </w:p>
        </w:tc>
        <w:tc>
          <w:tcPr>
            <w:tcW w:w="624" w:type="pct"/>
          </w:tcPr>
          <w:p w:rsidR="00B91F98" w:rsidRDefault="00B91F98">
            <w:pPr>
              <w:pStyle w:val="ConsPlusNormal"/>
              <w:jc w:val="center"/>
            </w:pPr>
            <w:r>
              <w:t>6</w:t>
            </w:r>
          </w:p>
        </w:tc>
        <w:tc>
          <w:tcPr>
            <w:tcW w:w="386" w:type="pct"/>
          </w:tcPr>
          <w:p w:rsidR="00B91F98" w:rsidRDefault="00B91F98">
            <w:pPr>
              <w:pStyle w:val="ConsPlusNormal"/>
              <w:jc w:val="center"/>
            </w:pPr>
            <w:r>
              <w:t>7</w:t>
            </w:r>
          </w:p>
        </w:tc>
        <w:tc>
          <w:tcPr>
            <w:tcW w:w="364" w:type="pct"/>
          </w:tcPr>
          <w:p w:rsidR="00B91F98" w:rsidRDefault="00B91F98">
            <w:pPr>
              <w:pStyle w:val="ConsPlusNormal"/>
              <w:jc w:val="center"/>
            </w:pPr>
            <w:r>
              <w:t>8</w:t>
            </w:r>
          </w:p>
        </w:tc>
        <w:tc>
          <w:tcPr>
            <w:tcW w:w="824" w:type="pct"/>
          </w:tcPr>
          <w:p w:rsidR="00B91F98" w:rsidRDefault="00B91F98">
            <w:pPr>
              <w:pStyle w:val="ConsPlusNormal"/>
              <w:jc w:val="center"/>
            </w:pPr>
            <w:r>
              <w:t>9</w:t>
            </w:r>
          </w:p>
        </w:tc>
        <w:tc>
          <w:tcPr>
            <w:tcW w:w="624" w:type="pct"/>
          </w:tcPr>
          <w:p w:rsidR="00B91F98" w:rsidRDefault="00B91F98">
            <w:pPr>
              <w:pStyle w:val="ConsPlusNormal"/>
              <w:jc w:val="center"/>
            </w:pPr>
            <w:r>
              <w:t>10</w:t>
            </w:r>
          </w:p>
        </w:tc>
      </w:tr>
      <w:tr w:rsidR="00B91F98" w:rsidTr="008A2ACC">
        <w:tc>
          <w:tcPr>
            <w:tcW w:w="223" w:type="pct"/>
          </w:tcPr>
          <w:p w:rsidR="00B91F98" w:rsidRDefault="00B91F98">
            <w:pPr>
              <w:pStyle w:val="ConsPlusNormal"/>
            </w:pPr>
          </w:p>
        </w:tc>
        <w:tc>
          <w:tcPr>
            <w:tcW w:w="584" w:type="pct"/>
            <w:gridSpan w:val="2"/>
          </w:tcPr>
          <w:p w:rsidR="00B91F98" w:rsidRDefault="00B91F98">
            <w:pPr>
              <w:pStyle w:val="ConsPlusNormal"/>
            </w:pPr>
          </w:p>
        </w:tc>
        <w:tc>
          <w:tcPr>
            <w:tcW w:w="624" w:type="pct"/>
          </w:tcPr>
          <w:p w:rsidR="00B91F98" w:rsidRDefault="00B91F98">
            <w:pPr>
              <w:pStyle w:val="ConsPlusNormal"/>
            </w:pPr>
          </w:p>
        </w:tc>
        <w:tc>
          <w:tcPr>
            <w:tcW w:w="386" w:type="pct"/>
          </w:tcPr>
          <w:p w:rsidR="00B91F98" w:rsidRDefault="00B91F98">
            <w:pPr>
              <w:pStyle w:val="ConsPlusNormal"/>
            </w:pPr>
          </w:p>
        </w:tc>
        <w:tc>
          <w:tcPr>
            <w:tcW w:w="364" w:type="pct"/>
          </w:tcPr>
          <w:p w:rsidR="00B91F98" w:rsidRDefault="00B91F98">
            <w:pPr>
              <w:pStyle w:val="ConsPlusNormal"/>
            </w:pPr>
          </w:p>
        </w:tc>
        <w:tc>
          <w:tcPr>
            <w:tcW w:w="624" w:type="pct"/>
          </w:tcPr>
          <w:p w:rsidR="00B91F98" w:rsidRDefault="00B91F98">
            <w:pPr>
              <w:pStyle w:val="ConsPlusNormal"/>
            </w:pPr>
          </w:p>
        </w:tc>
        <w:tc>
          <w:tcPr>
            <w:tcW w:w="386" w:type="pct"/>
          </w:tcPr>
          <w:p w:rsidR="00B91F98" w:rsidRDefault="00B91F98">
            <w:pPr>
              <w:pStyle w:val="ConsPlusNormal"/>
            </w:pPr>
          </w:p>
        </w:tc>
        <w:tc>
          <w:tcPr>
            <w:tcW w:w="364" w:type="pct"/>
          </w:tcPr>
          <w:p w:rsidR="00B91F98" w:rsidRDefault="00B91F98">
            <w:pPr>
              <w:pStyle w:val="ConsPlusNormal"/>
            </w:pPr>
          </w:p>
        </w:tc>
        <w:tc>
          <w:tcPr>
            <w:tcW w:w="824" w:type="pct"/>
          </w:tcPr>
          <w:p w:rsidR="00B91F98" w:rsidRDefault="00B91F98">
            <w:pPr>
              <w:pStyle w:val="ConsPlusNormal"/>
            </w:pPr>
          </w:p>
        </w:tc>
        <w:tc>
          <w:tcPr>
            <w:tcW w:w="624" w:type="pct"/>
          </w:tcPr>
          <w:p w:rsidR="00B91F98" w:rsidRDefault="00B91F98">
            <w:pPr>
              <w:pStyle w:val="ConsPlusNormal"/>
            </w:pPr>
          </w:p>
        </w:tc>
      </w:tr>
      <w:tr w:rsidR="00B91F98" w:rsidTr="008A2ACC">
        <w:tc>
          <w:tcPr>
            <w:tcW w:w="223" w:type="pct"/>
          </w:tcPr>
          <w:p w:rsidR="00B91F98" w:rsidRDefault="00B91F98">
            <w:pPr>
              <w:pStyle w:val="ConsPlusNormal"/>
            </w:pPr>
          </w:p>
        </w:tc>
        <w:tc>
          <w:tcPr>
            <w:tcW w:w="584" w:type="pct"/>
            <w:gridSpan w:val="2"/>
          </w:tcPr>
          <w:p w:rsidR="00B91F98" w:rsidRDefault="00B91F98">
            <w:pPr>
              <w:pStyle w:val="ConsPlusNormal"/>
            </w:pPr>
          </w:p>
        </w:tc>
        <w:tc>
          <w:tcPr>
            <w:tcW w:w="624" w:type="pct"/>
          </w:tcPr>
          <w:p w:rsidR="00B91F98" w:rsidRDefault="00B91F98">
            <w:pPr>
              <w:pStyle w:val="ConsPlusNormal"/>
            </w:pPr>
          </w:p>
        </w:tc>
        <w:tc>
          <w:tcPr>
            <w:tcW w:w="386" w:type="pct"/>
          </w:tcPr>
          <w:p w:rsidR="00B91F98" w:rsidRDefault="00B91F98">
            <w:pPr>
              <w:pStyle w:val="ConsPlusNormal"/>
            </w:pPr>
          </w:p>
        </w:tc>
        <w:tc>
          <w:tcPr>
            <w:tcW w:w="364" w:type="pct"/>
          </w:tcPr>
          <w:p w:rsidR="00B91F98" w:rsidRDefault="00B91F98">
            <w:pPr>
              <w:pStyle w:val="ConsPlusNormal"/>
            </w:pPr>
          </w:p>
        </w:tc>
        <w:tc>
          <w:tcPr>
            <w:tcW w:w="624" w:type="pct"/>
          </w:tcPr>
          <w:p w:rsidR="00B91F98" w:rsidRDefault="00B91F98">
            <w:pPr>
              <w:pStyle w:val="ConsPlusNormal"/>
            </w:pPr>
          </w:p>
        </w:tc>
        <w:tc>
          <w:tcPr>
            <w:tcW w:w="386" w:type="pct"/>
          </w:tcPr>
          <w:p w:rsidR="00B91F98" w:rsidRDefault="00B91F98">
            <w:pPr>
              <w:pStyle w:val="ConsPlusNormal"/>
            </w:pPr>
          </w:p>
        </w:tc>
        <w:tc>
          <w:tcPr>
            <w:tcW w:w="364" w:type="pct"/>
          </w:tcPr>
          <w:p w:rsidR="00B91F98" w:rsidRDefault="00B91F98">
            <w:pPr>
              <w:pStyle w:val="ConsPlusNormal"/>
            </w:pPr>
          </w:p>
        </w:tc>
        <w:tc>
          <w:tcPr>
            <w:tcW w:w="824" w:type="pct"/>
          </w:tcPr>
          <w:p w:rsidR="00B91F98" w:rsidRDefault="00B91F98">
            <w:pPr>
              <w:pStyle w:val="ConsPlusNormal"/>
            </w:pPr>
          </w:p>
        </w:tc>
        <w:tc>
          <w:tcPr>
            <w:tcW w:w="624" w:type="pct"/>
          </w:tcPr>
          <w:p w:rsidR="00B91F98" w:rsidRDefault="00B91F98">
            <w:pPr>
              <w:pStyle w:val="ConsPlusNormal"/>
            </w:pPr>
          </w:p>
        </w:tc>
      </w:tr>
      <w:tr w:rsidR="00B91F98" w:rsidTr="008A2ACC">
        <w:tblPrEx>
          <w:tblBorders>
            <w:left w:val="nil"/>
          </w:tblBorders>
        </w:tblPrEx>
        <w:tc>
          <w:tcPr>
            <w:tcW w:w="346" w:type="pct"/>
            <w:gridSpan w:val="2"/>
            <w:tcBorders>
              <w:left w:val="nil"/>
              <w:bottom w:val="nil"/>
            </w:tcBorders>
          </w:tcPr>
          <w:p w:rsidR="00B91F98" w:rsidRDefault="00B91F98">
            <w:pPr>
              <w:pStyle w:val="ConsPlusNormal"/>
            </w:pPr>
          </w:p>
        </w:tc>
        <w:tc>
          <w:tcPr>
            <w:tcW w:w="461" w:type="pct"/>
          </w:tcPr>
          <w:p w:rsidR="00B91F98" w:rsidRDefault="00B91F98">
            <w:pPr>
              <w:pStyle w:val="ConsPlusNormal"/>
            </w:pPr>
            <w:r>
              <w:t>Итого</w:t>
            </w:r>
          </w:p>
        </w:tc>
        <w:tc>
          <w:tcPr>
            <w:tcW w:w="624" w:type="pct"/>
          </w:tcPr>
          <w:p w:rsidR="00B91F98" w:rsidRDefault="00B91F98">
            <w:pPr>
              <w:pStyle w:val="ConsPlusNormal"/>
            </w:pPr>
          </w:p>
        </w:tc>
        <w:tc>
          <w:tcPr>
            <w:tcW w:w="386" w:type="pct"/>
          </w:tcPr>
          <w:p w:rsidR="00B91F98" w:rsidRDefault="00B91F98">
            <w:pPr>
              <w:pStyle w:val="ConsPlusNormal"/>
            </w:pPr>
          </w:p>
        </w:tc>
        <w:tc>
          <w:tcPr>
            <w:tcW w:w="364" w:type="pct"/>
          </w:tcPr>
          <w:p w:rsidR="00B91F98" w:rsidRDefault="00B91F98">
            <w:pPr>
              <w:pStyle w:val="ConsPlusNormal"/>
            </w:pPr>
          </w:p>
        </w:tc>
        <w:tc>
          <w:tcPr>
            <w:tcW w:w="624" w:type="pct"/>
          </w:tcPr>
          <w:p w:rsidR="00B91F98" w:rsidRDefault="00B91F98">
            <w:pPr>
              <w:pStyle w:val="ConsPlusNormal"/>
            </w:pPr>
          </w:p>
        </w:tc>
        <w:tc>
          <w:tcPr>
            <w:tcW w:w="386" w:type="pct"/>
          </w:tcPr>
          <w:p w:rsidR="00B91F98" w:rsidRDefault="00B91F98">
            <w:pPr>
              <w:pStyle w:val="ConsPlusNormal"/>
            </w:pPr>
          </w:p>
        </w:tc>
        <w:tc>
          <w:tcPr>
            <w:tcW w:w="364" w:type="pct"/>
          </w:tcPr>
          <w:p w:rsidR="00B91F98" w:rsidRDefault="00B91F98">
            <w:pPr>
              <w:pStyle w:val="ConsPlusNormal"/>
            </w:pPr>
          </w:p>
        </w:tc>
        <w:tc>
          <w:tcPr>
            <w:tcW w:w="824" w:type="pct"/>
          </w:tcPr>
          <w:p w:rsidR="00B91F98" w:rsidRDefault="00B91F98">
            <w:pPr>
              <w:pStyle w:val="ConsPlusNormal"/>
            </w:pPr>
          </w:p>
        </w:tc>
        <w:tc>
          <w:tcPr>
            <w:tcW w:w="624"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1.2. Детализированные лимиты бюджетных обязательств</w:t>
      </w:r>
    </w:p>
    <w:p w:rsidR="00B91F98" w:rsidRDefault="00B91F98">
      <w:pPr>
        <w:pStyle w:val="ConsPlusNonformat"/>
        <w:jc w:val="both"/>
      </w:pPr>
    </w:p>
    <w:p w:rsidR="00B91F98" w:rsidRDefault="00B91F98">
      <w:pPr>
        <w:pStyle w:val="ConsPlusNonformat"/>
        <w:jc w:val="both"/>
      </w:pPr>
      <w:r>
        <w:t xml:space="preserve">                    1.2.1. Лимиты бюджетных обязательств</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0"/>
        <w:gridCol w:w="708"/>
        <w:gridCol w:w="1890"/>
        <w:gridCol w:w="2880"/>
        <w:gridCol w:w="1426"/>
        <w:gridCol w:w="1426"/>
        <w:gridCol w:w="1503"/>
      </w:tblGrid>
      <w:tr w:rsidR="00B91F98" w:rsidTr="008A2ACC">
        <w:tc>
          <w:tcPr>
            <w:tcW w:w="428" w:type="pct"/>
            <w:vMerge w:val="restart"/>
          </w:tcPr>
          <w:p w:rsidR="00B91F98" w:rsidRDefault="00B91F98">
            <w:pPr>
              <w:pStyle w:val="ConsPlusNormal"/>
              <w:jc w:val="center"/>
            </w:pPr>
            <w:r>
              <w:t>Код по БК</w:t>
            </w:r>
          </w:p>
        </w:tc>
        <w:tc>
          <w:tcPr>
            <w:tcW w:w="1208" w:type="pct"/>
            <w:gridSpan w:val="2"/>
            <w:vMerge w:val="restart"/>
          </w:tcPr>
          <w:p w:rsidR="00B91F98" w:rsidRDefault="00B91F98">
            <w:pPr>
              <w:pStyle w:val="ConsPlusNormal"/>
              <w:jc w:val="center"/>
            </w:pPr>
            <w:r>
              <w:t>Дата ввода в действие</w:t>
            </w:r>
          </w:p>
        </w:tc>
        <w:tc>
          <w:tcPr>
            <w:tcW w:w="1339" w:type="pct"/>
            <w:vMerge w:val="restart"/>
          </w:tcPr>
          <w:p w:rsidR="00B91F98" w:rsidRDefault="00B91F98">
            <w:pPr>
              <w:pStyle w:val="ConsPlusNormal"/>
              <w:jc w:val="center"/>
            </w:pPr>
            <w:r>
              <w:t>Сумма на текущий финансовый год</w:t>
            </w:r>
          </w:p>
        </w:tc>
        <w:tc>
          <w:tcPr>
            <w:tcW w:w="1325" w:type="pct"/>
            <w:gridSpan w:val="2"/>
          </w:tcPr>
          <w:p w:rsidR="00B91F98" w:rsidRDefault="00B91F98">
            <w:pPr>
              <w:pStyle w:val="ConsPlusNormal"/>
              <w:jc w:val="center"/>
            </w:pPr>
            <w:r>
              <w:t>Сумма на плановый период</w:t>
            </w:r>
          </w:p>
        </w:tc>
        <w:tc>
          <w:tcPr>
            <w:tcW w:w="699" w:type="pct"/>
            <w:vMerge w:val="restart"/>
          </w:tcPr>
          <w:p w:rsidR="00B91F98" w:rsidRDefault="00B91F98">
            <w:pPr>
              <w:pStyle w:val="ConsPlusNormal"/>
              <w:jc w:val="center"/>
            </w:pPr>
            <w:r>
              <w:t>Примечание</w:t>
            </w:r>
          </w:p>
        </w:tc>
      </w:tr>
      <w:tr w:rsidR="00B91F98" w:rsidTr="008A2ACC">
        <w:tc>
          <w:tcPr>
            <w:tcW w:w="428" w:type="pct"/>
            <w:vMerge/>
          </w:tcPr>
          <w:p w:rsidR="00B91F98" w:rsidRDefault="00B91F98"/>
        </w:tc>
        <w:tc>
          <w:tcPr>
            <w:tcW w:w="1208" w:type="pct"/>
            <w:gridSpan w:val="2"/>
            <w:vMerge/>
          </w:tcPr>
          <w:p w:rsidR="00B91F98" w:rsidRDefault="00B91F98"/>
        </w:tc>
        <w:tc>
          <w:tcPr>
            <w:tcW w:w="1339" w:type="pct"/>
            <w:vMerge/>
          </w:tcPr>
          <w:p w:rsidR="00B91F98" w:rsidRDefault="00B91F98"/>
        </w:tc>
        <w:tc>
          <w:tcPr>
            <w:tcW w:w="663" w:type="pct"/>
          </w:tcPr>
          <w:p w:rsidR="00B91F98" w:rsidRDefault="00B91F98">
            <w:pPr>
              <w:pStyle w:val="ConsPlusNormal"/>
              <w:jc w:val="center"/>
            </w:pPr>
            <w:r>
              <w:t>первый год</w:t>
            </w:r>
          </w:p>
        </w:tc>
        <w:tc>
          <w:tcPr>
            <w:tcW w:w="663" w:type="pct"/>
          </w:tcPr>
          <w:p w:rsidR="00B91F98" w:rsidRDefault="00B91F98">
            <w:pPr>
              <w:pStyle w:val="ConsPlusNormal"/>
              <w:jc w:val="center"/>
            </w:pPr>
            <w:r>
              <w:t>второй год</w:t>
            </w:r>
          </w:p>
        </w:tc>
        <w:tc>
          <w:tcPr>
            <w:tcW w:w="699" w:type="pct"/>
            <w:vMerge/>
          </w:tcPr>
          <w:p w:rsidR="00B91F98" w:rsidRDefault="00B91F98"/>
        </w:tc>
      </w:tr>
      <w:tr w:rsidR="00B91F98" w:rsidTr="008A2ACC">
        <w:tc>
          <w:tcPr>
            <w:tcW w:w="428" w:type="pct"/>
          </w:tcPr>
          <w:p w:rsidR="00B91F98" w:rsidRDefault="00B91F98">
            <w:pPr>
              <w:pStyle w:val="ConsPlusNormal"/>
              <w:jc w:val="center"/>
            </w:pPr>
            <w:r>
              <w:t>1</w:t>
            </w:r>
          </w:p>
        </w:tc>
        <w:tc>
          <w:tcPr>
            <w:tcW w:w="1208" w:type="pct"/>
            <w:gridSpan w:val="2"/>
          </w:tcPr>
          <w:p w:rsidR="00B91F98" w:rsidRDefault="00B91F98">
            <w:pPr>
              <w:pStyle w:val="ConsPlusNormal"/>
              <w:jc w:val="center"/>
            </w:pPr>
            <w:r>
              <w:t>2</w:t>
            </w:r>
          </w:p>
        </w:tc>
        <w:tc>
          <w:tcPr>
            <w:tcW w:w="1339" w:type="pct"/>
          </w:tcPr>
          <w:p w:rsidR="00B91F98" w:rsidRDefault="00B91F98">
            <w:pPr>
              <w:pStyle w:val="ConsPlusNormal"/>
              <w:jc w:val="center"/>
            </w:pPr>
            <w:r>
              <w:t>3</w:t>
            </w:r>
          </w:p>
        </w:tc>
        <w:tc>
          <w:tcPr>
            <w:tcW w:w="663" w:type="pct"/>
          </w:tcPr>
          <w:p w:rsidR="00B91F98" w:rsidRDefault="00B91F98">
            <w:pPr>
              <w:pStyle w:val="ConsPlusNormal"/>
              <w:jc w:val="center"/>
            </w:pPr>
            <w:r>
              <w:t>4</w:t>
            </w:r>
          </w:p>
        </w:tc>
        <w:tc>
          <w:tcPr>
            <w:tcW w:w="663" w:type="pct"/>
          </w:tcPr>
          <w:p w:rsidR="00B91F98" w:rsidRDefault="00B91F98">
            <w:pPr>
              <w:pStyle w:val="ConsPlusNormal"/>
              <w:jc w:val="center"/>
            </w:pPr>
            <w:r>
              <w:t>5</w:t>
            </w:r>
          </w:p>
        </w:tc>
        <w:tc>
          <w:tcPr>
            <w:tcW w:w="699" w:type="pct"/>
          </w:tcPr>
          <w:p w:rsidR="00B91F98" w:rsidRDefault="00B91F98">
            <w:pPr>
              <w:pStyle w:val="ConsPlusNormal"/>
              <w:jc w:val="center"/>
            </w:pPr>
            <w:r>
              <w:t>6</w:t>
            </w:r>
          </w:p>
        </w:tc>
      </w:tr>
      <w:tr w:rsidR="00B91F98" w:rsidTr="008A2ACC">
        <w:tc>
          <w:tcPr>
            <w:tcW w:w="428" w:type="pct"/>
          </w:tcPr>
          <w:p w:rsidR="00B91F98" w:rsidRDefault="00B91F98">
            <w:pPr>
              <w:pStyle w:val="ConsPlusNormal"/>
            </w:pPr>
          </w:p>
        </w:tc>
        <w:tc>
          <w:tcPr>
            <w:tcW w:w="1208" w:type="pct"/>
            <w:gridSpan w:val="2"/>
          </w:tcPr>
          <w:p w:rsidR="00B91F98" w:rsidRDefault="00B91F98">
            <w:pPr>
              <w:pStyle w:val="ConsPlusNormal"/>
            </w:pPr>
          </w:p>
        </w:tc>
        <w:tc>
          <w:tcPr>
            <w:tcW w:w="1339" w:type="pct"/>
          </w:tcPr>
          <w:p w:rsidR="00B91F98" w:rsidRDefault="00B91F98">
            <w:pPr>
              <w:pStyle w:val="ConsPlusNormal"/>
            </w:pPr>
          </w:p>
        </w:tc>
        <w:tc>
          <w:tcPr>
            <w:tcW w:w="663" w:type="pct"/>
          </w:tcPr>
          <w:p w:rsidR="00B91F98" w:rsidRDefault="00B91F98">
            <w:pPr>
              <w:pStyle w:val="ConsPlusNormal"/>
            </w:pPr>
          </w:p>
        </w:tc>
        <w:tc>
          <w:tcPr>
            <w:tcW w:w="663" w:type="pct"/>
          </w:tcPr>
          <w:p w:rsidR="00B91F98" w:rsidRDefault="00B91F98">
            <w:pPr>
              <w:pStyle w:val="ConsPlusNormal"/>
            </w:pPr>
          </w:p>
        </w:tc>
        <w:tc>
          <w:tcPr>
            <w:tcW w:w="699" w:type="pct"/>
          </w:tcPr>
          <w:p w:rsidR="00B91F98" w:rsidRDefault="00B91F98">
            <w:pPr>
              <w:pStyle w:val="ConsPlusNormal"/>
            </w:pPr>
          </w:p>
        </w:tc>
      </w:tr>
      <w:tr w:rsidR="00B91F98" w:rsidTr="008A2ACC">
        <w:tc>
          <w:tcPr>
            <w:tcW w:w="428" w:type="pct"/>
          </w:tcPr>
          <w:p w:rsidR="00B91F98" w:rsidRDefault="00B91F98">
            <w:pPr>
              <w:pStyle w:val="ConsPlusNormal"/>
            </w:pPr>
          </w:p>
        </w:tc>
        <w:tc>
          <w:tcPr>
            <w:tcW w:w="1208" w:type="pct"/>
            <w:gridSpan w:val="2"/>
          </w:tcPr>
          <w:p w:rsidR="00B91F98" w:rsidRDefault="00B91F98">
            <w:pPr>
              <w:pStyle w:val="ConsPlusNormal"/>
            </w:pPr>
          </w:p>
        </w:tc>
        <w:tc>
          <w:tcPr>
            <w:tcW w:w="1339" w:type="pct"/>
          </w:tcPr>
          <w:p w:rsidR="00B91F98" w:rsidRDefault="00B91F98">
            <w:pPr>
              <w:pStyle w:val="ConsPlusNormal"/>
            </w:pPr>
          </w:p>
        </w:tc>
        <w:tc>
          <w:tcPr>
            <w:tcW w:w="663" w:type="pct"/>
          </w:tcPr>
          <w:p w:rsidR="00B91F98" w:rsidRDefault="00B91F98">
            <w:pPr>
              <w:pStyle w:val="ConsPlusNormal"/>
            </w:pPr>
          </w:p>
        </w:tc>
        <w:tc>
          <w:tcPr>
            <w:tcW w:w="663" w:type="pct"/>
          </w:tcPr>
          <w:p w:rsidR="00B91F98" w:rsidRDefault="00B91F98">
            <w:pPr>
              <w:pStyle w:val="ConsPlusNormal"/>
            </w:pPr>
          </w:p>
        </w:tc>
        <w:tc>
          <w:tcPr>
            <w:tcW w:w="699" w:type="pct"/>
          </w:tcPr>
          <w:p w:rsidR="00B91F98" w:rsidRDefault="00B91F98">
            <w:pPr>
              <w:pStyle w:val="ConsPlusNormal"/>
            </w:pPr>
          </w:p>
        </w:tc>
      </w:tr>
      <w:tr w:rsidR="00B91F98" w:rsidTr="008A2ACC">
        <w:tc>
          <w:tcPr>
            <w:tcW w:w="428" w:type="pct"/>
          </w:tcPr>
          <w:p w:rsidR="00B91F98" w:rsidRDefault="00B91F98">
            <w:pPr>
              <w:pStyle w:val="ConsPlusNormal"/>
            </w:pPr>
          </w:p>
        </w:tc>
        <w:tc>
          <w:tcPr>
            <w:tcW w:w="1208" w:type="pct"/>
            <w:gridSpan w:val="2"/>
          </w:tcPr>
          <w:p w:rsidR="00B91F98" w:rsidRDefault="00B91F98">
            <w:pPr>
              <w:pStyle w:val="ConsPlusNormal"/>
            </w:pPr>
          </w:p>
        </w:tc>
        <w:tc>
          <w:tcPr>
            <w:tcW w:w="1339" w:type="pct"/>
          </w:tcPr>
          <w:p w:rsidR="00B91F98" w:rsidRDefault="00B91F98">
            <w:pPr>
              <w:pStyle w:val="ConsPlusNormal"/>
            </w:pPr>
          </w:p>
        </w:tc>
        <w:tc>
          <w:tcPr>
            <w:tcW w:w="663" w:type="pct"/>
          </w:tcPr>
          <w:p w:rsidR="00B91F98" w:rsidRDefault="00B91F98">
            <w:pPr>
              <w:pStyle w:val="ConsPlusNormal"/>
            </w:pPr>
          </w:p>
        </w:tc>
        <w:tc>
          <w:tcPr>
            <w:tcW w:w="663" w:type="pct"/>
          </w:tcPr>
          <w:p w:rsidR="00B91F98" w:rsidRDefault="00B91F98">
            <w:pPr>
              <w:pStyle w:val="ConsPlusNormal"/>
            </w:pPr>
          </w:p>
        </w:tc>
        <w:tc>
          <w:tcPr>
            <w:tcW w:w="699" w:type="pct"/>
          </w:tcPr>
          <w:p w:rsidR="00B91F98" w:rsidRDefault="00B91F98">
            <w:pPr>
              <w:pStyle w:val="ConsPlusNormal"/>
            </w:pPr>
          </w:p>
        </w:tc>
      </w:tr>
      <w:tr w:rsidR="00B91F98" w:rsidTr="008A2ACC">
        <w:tblPrEx>
          <w:tblBorders>
            <w:left w:val="nil"/>
          </w:tblBorders>
        </w:tblPrEx>
        <w:tc>
          <w:tcPr>
            <w:tcW w:w="757" w:type="pct"/>
            <w:gridSpan w:val="2"/>
            <w:tcBorders>
              <w:left w:val="nil"/>
              <w:bottom w:val="nil"/>
            </w:tcBorders>
          </w:tcPr>
          <w:p w:rsidR="00B91F98" w:rsidRDefault="00B91F98">
            <w:pPr>
              <w:pStyle w:val="ConsPlusNormal"/>
            </w:pPr>
          </w:p>
        </w:tc>
        <w:tc>
          <w:tcPr>
            <w:tcW w:w="879" w:type="pct"/>
          </w:tcPr>
          <w:p w:rsidR="00B91F98" w:rsidRDefault="00B91F98">
            <w:pPr>
              <w:pStyle w:val="ConsPlusNormal"/>
            </w:pPr>
            <w:r>
              <w:t>Итого</w:t>
            </w:r>
          </w:p>
        </w:tc>
        <w:tc>
          <w:tcPr>
            <w:tcW w:w="1339" w:type="pct"/>
          </w:tcPr>
          <w:p w:rsidR="00B91F98" w:rsidRDefault="00B91F98">
            <w:pPr>
              <w:pStyle w:val="ConsPlusNormal"/>
            </w:pPr>
          </w:p>
        </w:tc>
        <w:tc>
          <w:tcPr>
            <w:tcW w:w="663" w:type="pct"/>
          </w:tcPr>
          <w:p w:rsidR="00B91F98" w:rsidRDefault="00B91F98">
            <w:pPr>
              <w:pStyle w:val="ConsPlusNormal"/>
            </w:pPr>
          </w:p>
        </w:tc>
        <w:tc>
          <w:tcPr>
            <w:tcW w:w="663" w:type="pct"/>
          </w:tcPr>
          <w:p w:rsidR="00B91F98" w:rsidRDefault="00B91F98">
            <w:pPr>
              <w:pStyle w:val="ConsPlusNormal"/>
            </w:pPr>
          </w:p>
        </w:tc>
        <w:tc>
          <w:tcPr>
            <w:tcW w:w="699"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lastRenderedPageBreak/>
        <w:t xml:space="preserve">                                                  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B91F98" w:rsidRDefault="00B91F98">
      <w:pPr>
        <w:pStyle w:val="ConsPlusNonformat"/>
        <w:jc w:val="both"/>
      </w:pPr>
      <w:r>
        <w:t xml:space="preserve">                   2. Операции с бюджетными средствами</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64"/>
        <w:gridCol w:w="1751"/>
        <w:gridCol w:w="998"/>
        <w:gridCol w:w="1058"/>
        <w:gridCol w:w="1589"/>
        <w:gridCol w:w="1140"/>
        <w:gridCol w:w="1533"/>
        <w:gridCol w:w="1520"/>
      </w:tblGrid>
      <w:tr w:rsidR="00B91F98" w:rsidTr="008A2ACC">
        <w:tc>
          <w:tcPr>
            <w:tcW w:w="541" w:type="pct"/>
            <w:vMerge w:val="restart"/>
          </w:tcPr>
          <w:p w:rsidR="00B91F98" w:rsidRDefault="00B91F98">
            <w:pPr>
              <w:pStyle w:val="ConsPlusNormal"/>
              <w:jc w:val="center"/>
            </w:pPr>
            <w:r>
              <w:t>Код по БК</w:t>
            </w:r>
          </w:p>
        </w:tc>
        <w:tc>
          <w:tcPr>
            <w:tcW w:w="1769" w:type="pct"/>
            <w:gridSpan w:val="3"/>
          </w:tcPr>
          <w:p w:rsidR="00B91F98" w:rsidRDefault="00B91F98">
            <w:pPr>
              <w:pStyle w:val="ConsPlusNormal"/>
              <w:jc w:val="center"/>
            </w:pPr>
            <w:r>
              <w:t>Поставленные на учет бюджетные обязательства</w:t>
            </w:r>
          </w:p>
        </w:tc>
        <w:tc>
          <w:tcPr>
            <w:tcW w:w="739" w:type="pct"/>
            <w:vMerge w:val="restart"/>
          </w:tcPr>
          <w:p w:rsidR="00B91F98" w:rsidRDefault="00B91F98">
            <w:pPr>
              <w:pStyle w:val="ConsPlusNormal"/>
              <w:jc w:val="center"/>
            </w:pPr>
            <w:r>
              <w:t>Поступления</w:t>
            </w:r>
          </w:p>
        </w:tc>
        <w:tc>
          <w:tcPr>
            <w:tcW w:w="530" w:type="pct"/>
            <w:vMerge w:val="restart"/>
          </w:tcPr>
          <w:p w:rsidR="00B91F98" w:rsidRDefault="00B91F98">
            <w:pPr>
              <w:pStyle w:val="ConsPlusNormal"/>
              <w:jc w:val="center"/>
            </w:pPr>
            <w:r>
              <w:t>Выплаты</w:t>
            </w:r>
          </w:p>
        </w:tc>
        <w:tc>
          <w:tcPr>
            <w:tcW w:w="713" w:type="pct"/>
            <w:vMerge w:val="restart"/>
          </w:tcPr>
          <w:p w:rsidR="00B91F98" w:rsidRDefault="00B91F98">
            <w:pPr>
              <w:pStyle w:val="ConsPlusNormal"/>
              <w:jc w:val="center"/>
            </w:pPr>
            <w:r>
              <w:t>Итого (гр. 6 - гр. 5)</w:t>
            </w:r>
          </w:p>
        </w:tc>
        <w:tc>
          <w:tcPr>
            <w:tcW w:w="708" w:type="pct"/>
            <w:vMerge w:val="restart"/>
          </w:tcPr>
          <w:p w:rsidR="00B91F98" w:rsidRDefault="00B91F98">
            <w:pPr>
              <w:pStyle w:val="ConsPlusNormal"/>
              <w:jc w:val="center"/>
            </w:pPr>
            <w:r>
              <w:t>Примечание</w:t>
            </w:r>
          </w:p>
        </w:tc>
      </w:tr>
      <w:tr w:rsidR="00B91F98" w:rsidTr="008A2ACC">
        <w:tc>
          <w:tcPr>
            <w:tcW w:w="541" w:type="pct"/>
            <w:vMerge/>
          </w:tcPr>
          <w:p w:rsidR="00B91F98" w:rsidRDefault="00B91F98"/>
        </w:tc>
        <w:tc>
          <w:tcPr>
            <w:tcW w:w="814" w:type="pct"/>
            <w:vMerge w:val="restart"/>
          </w:tcPr>
          <w:p w:rsidR="00B91F98" w:rsidRDefault="00B91F98">
            <w:pPr>
              <w:pStyle w:val="ConsPlusNormal"/>
              <w:jc w:val="center"/>
            </w:pPr>
            <w:r>
              <w:t>на текущий финансовый год</w:t>
            </w:r>
          </w:p>
        </w:tc>
        <w:tc>
          <w:tcPr>
            <w:tcW w:w="955" w:type="pct"/>
            <w:gridSpan w:val="2"/>
          </w:tcPr>
          <w:p w:rsidR="00B91F98" w:rsidRDefault="00B91F98">
            <w:pPr>
              <w:pStyle w:val="ConsPlusNormal"/>
              <w:jc w:val="center"/>
            </w:pPr>
            <w:r>
              <w:t>на плановый период</w:t>
            </w:r>
          </w:p>
        </w:tc>
        <w:tc>
          <w:tcPr>
            <w:tcW w:w="739" w:type="pct"/>
            <w:vMerge/>
          </w:tcPr>
          <w:p w:rsidR="00B91F98" w:rsidRDefault="00B91F98"/>
        </w:tc>
        <w:tc>
          <w:tcPr>
            <w:tcW w:w="530" w:type="pct"/>
            <w:vMerge/>
          </w:tcPr>
          <w:p w:rsidR="00B91F98" w:rsidRDefault="00B91F98"/>
        </w:tc>
        <w:tc>
          <w:tcPr>
            <w:tcW w:w="713" w:type="pct"/>
            <w:vMerge/>
          </w:tcPr>
          <w:p w:rsidR="00B91F98" w:rsidRDefault="00B91F98"/>
        </w:tc>
        <w:tc>
          <w:tcPr>
            <w:tcW w:w="708" w:type="pct"/>
            <w:vMerge/>
          </w:tcPr>
          <w:p w:rsidR="00B91F98" w:rsidRDefault="00B91F98"/>
        </w:tc>
      </w:tr>
      <w:tr w:rsidR="00B91F98" w:rsidTr="008A2ACC">
        <w:tc>
          <w:tcPr>
            <w:tcW w:w="541" w:type="pct"/>
            <w:vMerge/>
          </w:tcPr>
          <w:p w:rsidR="00B91F98" w:rsidRDefault="00B91F98"/>
        </w:tc>
        <w:tc>
          <w:tcPr>
            <w:tcW w:w="814" w:type="pct"/>
            <w:vMerge/>
          </w:tcPr>
          <w:p w:rsidR="00B91F98" w:rsidRDefault="00B91F98"/>
        </w:tc>
        <w:tc>
          <w:tcPr>
            <w:tcW w:w="464" w:type="pct"/>
          </w:tcPr>
          <w:p w:rsidR="00B91F98" w:rsidRDefault="00B91F98">
            <w:pPr>
              <w:pStyle w:val="ConsPlusNormal"/>
              <w:jc w:val="center"/>
            </w:pPr>
            <w:r>
              <w:t>первый год</w:t>
            </w:r>
          </w:p>
        </w:tc>
        <w:tc>
          <w:tcPr>
            <w:tcW w:w="492" w:type="pct"/>
          </w:tcPr>
          <w:p w:rsidR="00B91F98" w:rsidRDefault="00B91F98">
            <w:pPr>
              <w:pStyle w:val="ConsPlusNormal"/>
              <w:jc w:val="center"/>
            </w:pPr>
            <w:r>
              <w:t>второй год</w:t>
            </w:r>
          </w:p>
        </w:tc>
        <w:tc>
          <w:tcPr>
            <w:tcW w:w="739" w:type="pct"/>
            <w:vMerge/>
          </w:tcPr>
          <w:p w:rsidR="00B91F98" w:rsidRDefault="00B91F98"/>
        </w:tc>
        <w:tc>
          <w:tcPr>
            <w:tcW w:w="530" w:type="pct"/>
            <w:vMerge/>
          </w:tcPr>
          <w:p w:rsidR="00B91F98" w:rsidRDefault="00B91F98"/>
        </w:tc>
        <w:tc>
          <w:tcPr>
            <w:tcW w:w="713" w:type="pct"/>
            <w:vMerge/>
          </w:tcPr>
          <w:p w:rsidR="00B91F98" w:rsidRDefault="00B91F98"/>
        </w:tc>
        <w:tc>
          <w:tcPr>
            <w:tcW w:w="708" w:type="pct"/>
            <w:vMerge/>
          </w:tcPr>
          <w:p w:rsidR="00B91F98" w:rsidRDefault="00B91F98"/>
        </w:tc>
      </w:tr>
      <w:tr w:rsidR="00B91F98" w:rsidTr="008A2ACC">
        <w:tc>
          <w:tcPr>
            <w:tcW w:w="541" w:type="pct"/>
          </w:tcPr>
          <w:p w:rsidR="00B91F98" w:rsidRDefault="00B91F98">
            <w:pPr>
              <w:pStyle w:val="ConsPlusNormal"/>
              <w:jc w:val="center"/>
            </w:pPr>
            <w:r>
              <w:t>1</w:t>
            </w:r>
          </w:p>
        </w:tc>
        <w:tc>
          <w:tcPr>
            <w:tcW w:w="814" w:type="pct"/>
          </w:tcPr>
          <w:p w:rsidR="00B91F98" w:rsidRDefault="00B91F98">
            <w:pPr>
              <w:pStyle w:val="ConsPlusNormal"/>
              <w:jc w:val="center"/>
            </w:pPr>
            <w:r>
              <w:t>2</w:t>
            </w:r>
          </w:p>
        </w:tc>
        <w:tc>
          <w:tcPr>
            <w:tcW w:w="464" w:type="pct"/>
          </w:tcPr>
          <w:p w:rsidR="00B91F98" w:rsidRDefault="00B91F98">
            <w:pPr>
              <w:pStyle w:val="ConsPlusNormal"/>
              <w:jc w:val="center"/>
            </w:pPr>
            <w:r>
              <w:t>3</w:t>
            </w:r>
          </w:p>
        </w:tc>
        <w:tc>
          <w:tcPr>
            <w:tcW w:w="492" w:type="pct"/>
          </w:tcPr>
          <w:p w:rsidR="00B91F98" w:rsidRDefault="00B91F98">
            <w:pPr>
              <w:pStyle w:val="ConsPlusNormal"/>
              <w:jc w:val="center"/>
            </w:pPr>
            <w:r>
              <w:t>4</w:t>
            </w:r>
          </w:p>
        </w:tc>
        <w:tc>
          <w:tcPr>
            <w:tcW w:w="739" w:type="pct"/>
          </w:tcPr>
          <w:p w:rsidR="00B91F98" w:rsidRDefault="00B91F98">
            <w:pPr>
              <w:pStyle w:val="ConsPlusNormal"/>
              <w:jc w:val="center"/>
            </w:pPr>
            <w:r>
              <w:t>5</w:t>
            </w:r>
          </w:p>
        </w:tc>
        <w:tc>
          <w:tcPr>
            <w:tcW w:w="530" w:type="pct"/>
          </w:tcPr>
          <w:p w:rsidR="00B91F98" w:rsidRDefault="00B91F98">
            <w:pPr>
              <w:pStyle w:val="ConsPlusNormal"/>
              <w:jc w:val="center"/>
            </w:pPr>
            <w:r>
              <w:t>6</w:t>
            </w:r>
          </w:p>
        </w:tc>
        <w:tc>
          <w:tcPr>
            <w:tcW w:w="713" w:type="pct"/>
          </w:tcPr>
          <w:p w:rsidR="00B91F98" w:rsidRDefault="00B91F98">
            <w:pPr>
              <w:pStyle w:val="ConsPlusNormal"/>
              <w:jc w:val="center"/>
            </w:pPr>
            <w:r>
              <w:t>7</w:t>
            </w:r>
          </w:p>
        </w:tc>
        <w:tc>
          <w:tcPr>
            <w:tcW w:w="708" w:type="pct"/>
          </w:tcPr>
          <w:p w:rsidR="00B91F98" w:rsidRDefault="00B91F98">
            <w:pPr>
              <w:pStyle w:val="ConsPlusNormal"/>
              <w:jc w:val="center"/>
            </w:pPr>
            <w:r>
              <w:t>8</w:t>
            </w:r>
          </w:p>
        </w:tc>
      </w:tr>
      <w:tr w:rsidR="00B91F98" w:rsidTr="008A2ACC">
        <w:tc>
          <w:tcPr>
            <w:tcW w:w="541" w:type="pct"/>
          </w:tcPr>
          <w:p w:rsidR="00B91F98" w:rsidRDefault="00B91F98">
            <w:pPr>
              <w:pStyle w:val="ConsPlusNormal"/>
            </w:pPr>
          </w:p>
        </w:tc>
        <w:tc>
          <w:tcPr>
            <w:tcW w:w="814" w:type="pct"/>
          </w:tcPr>
          <w:p w:rsidR="00B91F98" w:rsidRDefault="00B91F98">
            <w:pPr>
              <w:pStyle w:val="ConsPlusNormal"/>
            </w:pPr>
          </w:p>
        </w:tc>
        <w:tc>
          <w:tcPr>
            <w:tcW w:w="464" w:type="pct"/>
          </w:tcPr>
          <w:p w:rsidR="00B91F98" w:rsidRDefault="00B91F98">
            <w:pPr>
              <w:pStyle w:val="ConsPlusNormal"/>
            </w:pPr>
          </w:p>
        </w:tc>
        <w:tc>
          <w:tcPr>
            <w:tcW w:w="492" w:type="pct"/>
          </w:tcPr>
          <w:p w:rsidR="00B91F98" w:rsidRDefault="00B91F98">
            <w:pPr>
              <w:pStyle w:val="ConsPlusNormal"/>
            </w:pPr>
          </w:p>
        </w:tc>
        <w:tc>
          <w:tcPr>
            <w:tcW w:w="739" w:type="pct"/>
          </w:tcPr>
          <w:p w:rsidR="00B91F98" w:rsidRDefault="00B91F98">
            <w:pPr>
              <w:pStyle w:val="ConsPlusNormal"/>
            </w:pPr>
          </w:p>
        </w:tc>
        <w:tc>
          <w:tcPr>
            <w:tcW w:w="530" w:type="pct"/>
          </w:tcPr>
          <w:p w:rsidR="00B91F98" w:rsidRDefault="00B91F98">
            <w:pPr>
              <w:pStyle w:val="ConsPlusNormal"/>
            </w:pPr>
          </w:p>
        </w:tc>
        <w:tc>
          <w:tcPr>
            <w:tcW w:w="713" w:type="pct"/>
          </w:tcPr>
          <w:p w:rsidR="00B91F98" w:rsidRDefault="00B91F98">
            <w:pPr>
              <w:pStyle w:val="ConsPlusNormal"/>
            </w:pPr>
          </w:p>
        </w:tc>
        <w:tc>
          <w:tcPr>
            <w:tcW w:w="708" w:type="pct"/>
          </w:tcPr>
          <w:p w:rsidR="00B91F98" w:rsidRDefault="00B91F98">
            <w:pPr>
              <w:pStyle w:val="ConsPlusNormal"/>
            </w:pPr>
          </w:p>
        </w:tc>
      </w:tr>
      <w:tr w:rsidR="00B91F98" w:rsidTr="008A2ACC">
        <w:tc>
          <w:tcPr>
            <w:tcW w:w="541" w:type="pct"/>
          </w:tcPr>
          <w:p w:rsidR="00B91F98" w:rsidRDefault="00B91F98">
            <w:pPr>
              <w:pStyle w:val="ConsPlusNormal"/>
            </w:pPr>
          </w:p>
        </w:tc>
        <w:tc>
          <w:tcPr>
            <w:tcW w:w="814" w:type="pct"/>
          </w:tcPr>
          <w:p w:rsidR="00B91F98" w:rsidRDefault="00B91F98">
            <w:pPr>
              <w:pStyle w:val="ConsPlusNormal"/>
            </w:pPr>
          </w:p>
        </w:tc>
        <w:tc>
          <w:tcPr>
            <w:tcW w:w="464" w:type="pct"/>
          </w:tcPr>
          <w:p w:rsidR="00B91F98" w:rsidRDefault="00B91F98">
            <w:pPr>
              <w:pStyle w:val="ConsPlusNormal"/>
            </w:pPr>
          </w:p>
        </w:tc>
        <w:tc>
          <w:tcPr>
            <w:tcW w:w="492" w:type="pct"/>
          </w:tcPr>
          <w:p w:rsidR="00B91F98" w:rsidRDefault="00B91F98">
            <w:pPr>
              <w:pStyle w:val="ConsPlusNormal"/>
            </w:pPr>
          </w:p>
        </w:tc>
        <w:tc>
          <w:tcPr>
            <w:tcW w:w="739" w:type="pct"/>
          </w:tcPr>
          <w:p w:rsidR="00B91F98" w:rsidRDefault="00B91F98">
            <w:pPr>
              <w:pStyle w:val="ConsPlusNormal"/>
            </w:pPr>
          </w:p>
        </w:tc>
        <w:tc>
          <w:tcPr>
            <w:tcW w:w="530" w:type="pct"/>
          </w:tcPr>
          <w:p w:rsidR="00B91F98" w:rsidRDefault="00B91F98">
            <w:pPr>
              <w:pStyle w:val="ConsPlusNormal"/>
            </w:pPr>
          </w:p>
        </w:tc>
        <w:tc>
          <w:tcPr>
            <w:tcW w:w="713" w:type="pct"/>
          </w:tcPr>
          <w:p w:rsidR="00B91F98" w:rsidRDefault="00B91F98">
            <w:pPr>
              <w:pStyle w:val="ConsPlusNormal"/>
            </w:pPr>
          </w:p>
        </w:tc>
        <w:tc>
          <w:tcPr>
            <w:tcW w:w="708" w:type="pct"/>
          </w:tcPr>
          <w:p w:rsidR="00B91F98" w:rsidRDefault="00B91F98">
            <w:pPr>
              <w:pStyle w:val="ConsPlusNormal"/>
            </w:pPr>
          </w:p>
        </w:tc>
      </w:tr>
      <w:tr w:rsidR="00B91F98" w:rsidTr="008A2ACC">
        <w:tc>
          <w:tcPr>
            <w:tcW w:w="541" w:type="pct"/>
          </w:tcPr>
          <w:p w:rsidR="00B91F98" w:rsidRDefault="00B91F98">
            <w:pPr>
              <w:pStyle w:val="ConsPlusNormal"/>
            </w:pPr>
          </w:p>
        </w:tc>
        <w:tc>
          <w:tcPr>
            <w:tcW w:w="814" w:type="pct"/>
          </w:tcPr>
          <w:p w:rsidR="00B91F98" w:rsidRDefault="00B91F98">
            <w:pPr>
              <w:pStyle w:val="ConsPlusNormal"/>
            </w:pPr>
          </w:p>
        </w:tc>
        <w:tc>
          <w:tcPr>
            <w:tcW w:w="464" w:type="pct"/>
          </w:tcPr>
          <w:p w:rsidR="00B91F98" w:rsidRDefault="00B91F98">
            <w:pPr>
              <w:pStyle w:val="ConsPlusNormal"/>
            </w:pPr>
          </w:p>
        </w:tc>
        <w:tc>
          <w:tcPr>
            <w:tcW w:w="492" w:type="pct"/>
          </w:tcPr>
          <w:p w:rsidR="00B91F98" w:rsidRDefault="00B91F98">
            <w:pPr>
              <w:pStyle w:val="ConsPlusNormal"/>
            </w:pPr>
          </w:p>
        </w:tc>
        <w:tc>
          <w:tcPr>
            <w:tcW w:w="739" w:type="pct"/>
          </w:tcPr>
          <w:p w:rsidR="00B91F98" w:rsidRDefault="00B91F98">
            <w:pPr>
              <w:pStyle w:val="ConsPlusNormal"/>
            </w:pPr>
          </w:p>
        </w:tc>
        <w:tc>
          <w:tcPr>
            <w:tcW w:w="530" w:type="pct"/>
          </w:tcPr>
          <w:p w:rsidR="00B91F98" w:rsidRDefault="00B91F98">
            <w:pPr>
              <w:pStyle w:val="ConsPlusNormal"/>
            </w:pPr>
          </w:p>
        </w:tc>
        <w:tc>
          <w:tcPr>
            <w:tcW w:w="713" w:type="pct"/>
          </w:tcPr>
          <w:p w:rsidR="00B91F98" w:rsidRDefault="00B91F98">
            <w:pPr>
              <w:pStyle w:val="ConsPlusNormal"/>
            </w:pPr>
          </w:p>
        </w:tc>
        <w:tc>
          <w:tcPr>
            <w:tcW w:w="708" w:type="pct"/>
          </w:tcPr>
          <w:p w:rsidR="00B91F98" w:rsidRDefault="00B91F98">
            <w:pPr>
              <w:pStyle w:val="ConsPlusNormal"/>
            </w:pPr>
          </w:p>
        </w:tc>
      </w:tr>
      <w:tr w:rsidR="00B91F98" w:rsidTr="008A2ACC">
        <w:tblPrEx>
          <w:tblBorders>
            <w:left w:val="nil"/>
            <w:right w:val="nil"/>
          </w:tblBorders>
        </w:tblPrEx>
        <w:tc>
          <w:tcPr>
            <w:tcW w:w="541" w:type="pct"/>
            <w:tcBorders>
              <w:left w:val="nil"/>
            </w:tcBorders>
          </w:tcPr>
          <w:p w:rsidR="00B91F98" w:rsidRDefault="00B91F98">
            <w:pPr>
              <w:pStyle w:val="ConsPlusNormal"/>
            </w:pPr>
            <w:r>
              <w:t>Итого</w:t>
            </w:r>
          </w:p>
        </w:tc>
        <w:tc>
          <w:tcPr>
            <w:tcW w:w="814" w:type="pct"/>
          </w:tcPr>
          <w:p w:rsidR="00B91F98" w:rsidRDefault="00B91F98">
            <w:pPr>
              <w:pStyle w:val="ConsPlusNormal"/>
            </w:pPr>
          </w:p>
        </w:tc>
        <w:tc>
          <w:tcPr>
            <w:tcW w:w="464" w:type="pct"/>
          </w:tcPr>
          <w:p w:rsidR="00B91F98" w:rsidRDefault="00B91F98">
            <w:pPr>
              <w:pStyle w:val="ConsPlusNormal"/>
            </w:pPr>
          </w:p>
        </w:tc>
        <w:tc>
          <w:tcPr>
            <w:tcW w:w="492" w:type="pct"/>
          </w:tcPr>
          <w:p w:rsidR="00B91F98" w:rsidRDefault="00B91F98">
            <w:pPr>
              <w:pStyle w:val="ConsPlusNormal"/>
            </w:pPr>
          </w:p>
        </w:tc>
        <w:tc>
          <w:tcPr>
            <w:tcW w:w="739" w:type="pct"/>
          </w:tcPr>
          <w:p w:rsidR="00B91F98" w:rsidRDefault="00B91F98">
            <w:pPr>
              <w:pStyle w:val="ConsPlusNormal"/>
            </w:pPr>
          </w:p>
        </w:tc>
        <w:tc>
          <w:tcPr>
            <w:tcW w:w="530" w:type="pct"/>
          </w:tcPr>
          <w:p w:rsidR="00B91F98" w:rsidRDefault="00B91F98">
            <w:pPr>
              <w:pStyle w:val="ConsPlusNormal"/>
            </w:pPr>
          </w:p>
        </w:tc>
        <w:tc>
          <w:tcPr>
            <w:tcW w:w="713" w:type="pct"/>
          </w:tcPr>
          <w:p w:rsidR="00B91F98" w:rsidRDefault="00B91F98">
            <w:pPr>
              <w:pStyle w:val="ConsPlusNormal"/>
            </w:pPr>
          </w:p>
        </w:tc>
        <w:tc>
          <w:tcPr>
            <w:tcW w:w="708" w:type="pct"/>
            <w:tcBorders>
              <w:bottom w:val="nil"/>
              <w:right w:val="nil"/>
            </w:tcBorders>
          </w:tcPr>
          <w:p w:rsidR="00B91F98" w:rsidRDefault="00B91F98">
            <w:pPr>
              <w:pStyle w:val="ConsPlusNormal"/>
            </w:pPr>
          </w:p>
        </w:tc>
      </w:tr>
    </w:tbl>
    <w:p w:rsidR="00B91F98" w:rsidRDefault="00B91F98">
      <w:pPr>
        <w:pStyle w:val="ConsPlusNormal"/>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sectPr w:rsidR="00B91F98" w:rsidSect="008A2ACC">
          <w:pgSz w:w="11905" w:h="16838"/>
          <w:pgMar w:top="284" w:right="426" w:bottom="568" w:left="850" w:header="0" w:footer="0" w:gutter="0"/>
          <w:cols w:space="720"/>
          <w:docGrid w:linePitch="299"/>
        </w:sectPr>
      </w:pPr>
    </w:p>
    <w:p w:rsidR="00B91F98" w:rsidRDefault="00B91F98">
      <w:pPr>
        <w:pStyle w:val="ConsPlusNormal"/>
        <w:jc w:val="both"/>
      </w:pPr>
    </w:p>
    <w:p w:rsidR="00B91F98" w:rsidRPr="00CD2A1A" w:rsidRDefault="00E23516" w:rsidP="00E23516">
      <w:pPr>
        <w:pStyle w:val="ConsPlusNormal"/>
        <w:jc w:val="center"/>
        <w:outlineLvl w:val="1"/>
        <w:rPr>
          <w:sz w:val="20"/>
        </w:rPr>
      </w:pPr>
      <w:r>
        <w:t xml:space="preserve">                                         </w:t>
      </w:r>
      <w:r w:rsidR="00CD2A1A">
        <w:t xml:space="preserve">   </w:t>
      </w:r>
      <w:r w:rsidR="00B91F98" w:rsidRPr="00CD2A1A">
        <w:rPr>
          <w:sz w:val="20"/>
        </w:rPr>
        <w:t>Приложение N 21</w:t>
      </w:r>
    </w:p>
    <w:p w:rsidR="004338A6" w:rsidRDefault="004338A6" w:rsidP="004338A6">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D70376" w:rsidP="00C94DCF">
      <w:pPr>
        <w:pStyle w:val="ConsPlusNormal"/>
        <w:ind w:left="5664"/>
        <w:jc w:val="center"/>
      </w:pPr>
      <w:r>
        <w:t xml:space="preserve">                                                                              </w:t>
      </w:r>
    </w:p>
    <w:p w:rsidR="00B91F98" w:rsidRDefault="00B91F98">
      <w:pPr>
        <w:pStyle w:val="ConsPlusNormal"/>
        <w:jc w:val="both"/>
      </w:pPr>
    </w:p>
    <w:p w:rsidR="00B91F98" w:rsidRDefault="00B91F98">
      <w:pPr>
        <w:pStyle w:val="ConsPlusNonformat"/>
        <w:jc w:val="both"/>
      </w:pPr>
      <w:bookmarkStart w:id="57" w:name="P4342"/>
      <w:bookmarkEnd w:id="57"/>
      <w:r>
        <w:t xml:space="preserve">                         ПРИЛОЖЕНИЕ К ВЫПИСКЕ</w:t>
      </w:r>
    </w:p>
    <w:p w:rsidR="00B91F98" w:rsidRDefault="00B91F98">
      <w:pPr>
        <w:pStyle w:val="ConsPlusNonformat"/>
        <w:jc w:val="both"/>
      </w:pPr>
      <w:r>
        <w:t xml:space="preserve">         из лицевого счета главного администратора источников</w:t>
      </w:r>
    </w:p>
    <w:p w:rsidR="00B91F98" w:rsidRDefault="00B91F98">
      <w:pPr>
        <w:pStyle w:val="ConsPlusNonformat"/>
        <w:jc w:val="both"/>
      </w:pPr>
      <w:r>
        <w:t xml:space="preserve">     </w:t>
      </w:r>
      <w:proofErr w:type="gramStart"/>
      <w:r>
        <w:t>финансирования дефицита бюджета (администратора источников ┌───────┐</w:t>
      </w:r>
      <w:proofErr w:type="gramEnd"/>
    </w:p>
    <w:p w:rsidR="00B91F98" w:rsidRDefault="00B91F98">
      <w:pPr>
        <w:pStyle w:val="ConsPlusNonformat"/>
        <w:jc w:val="both"/>
      </w:pPr>
      <w:r>
        <w:t xml:space="preserve">            финансирования дефицита бюджета с полномочиями      │ Коды  │</w:t>
      </w:r>
    </w:p>
    <w:p w:rsidR="00B91F98" w:rsidRDefault="00B91F98">
      <w:pPr>
        <w:pStyle w:val="ConsPlusNonformat"/>
        <w:jc w:val="both"/>
      </w:pPr>
      <w:r>
        <w:t xml:space="preserve">                                               ┌─────┐          ├───────┤</w:t>
      </w:r>
    </w:p>
    <w:p w:rsidR="00B91F98" w:rsidRDefault="00B91F98">
      <w:pPr>
        <w:pStyle w:val="ConsPlusNonformat"/>
        <w:jc w:val="both"/>
      </w:pPr>
      <w:r>
        <w:t xml:space="preserve">                    главного администратора) N │     │          │       │</w:t>
      </w:r>
    </w:p>
    <w:p w:rsidR="00B91F98" w:rsidRDefault="00B91F98">
      <w:pPr>
        <w:pStyle w:val="ConsPlusNonformat"/>
        <w:jc w:val="both"/>
      </w:pPr>
      <w:r>
        <w:t xml:space="preserve">                                               └─────┘          ├───────┤</w:t>
      </w:r>
    </w:p>
    <w:p w:rsidR="00B91F98" w:rsidRDefault="00B91F98">
      <w:pPr>
        <w:pStyle w:val="ConsPlusNonformat"/>
        <w:jc w:val="both"/>
      </w:pPr>
      <w:r>
        <w:t xml:space="preserve">                       на "__" _________ 20__ г.           Дата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___________________________________           │       │</w:t>
      </w:r>
    </w:p>
    <w:p w:rsidR="00B91F98" w:rsidRDefault="00B91F98">
      <w:pPr>
        <w:pStyle w:val="ConsPlusNonformat"/>
        <w:jc w:val="both"/>
      </w:pPr>
      <w:r>
        <w:t>Главный администратор источников                                ├───────┤</w:t>
      </w:r>
    </w:p>
    <w:p w:rsidR="00B91F98" w:rsidRDefault="00B91F98">
      <w:pPr>
        <w:pStyle w:val="ConsPlusNonformat"/>
        <w:jc w:val="both"/>
      </w:pPr>
      <w:r>
        <w:t>финансирования дефицита бюджета ________________    Глава по БК │       │</w:t>
      </w:r>
    </w:p>
    <w:p w:rsidR="00B91F98" w:rsidRDefault="00B91F98">
      <w:pPr>
        <w:pStyle w:val="ConsPlusNonformat"/>
        <w:jc w:val="both"/>
      </w:pPr>
      <w:r>
        <w:t>Администратор источников финансирования                         ├───────┤</w:t>
      </w:r>
    </w:p>
    <w:p w:rsidR="00B91F98" w:rsidRDefault="00B91F98">
      <w:pPr>
        <w:pStyle w:val="ConsPlusNonformat"/>
        <w:jc w:val="both"/>
      </w:pPr>
      <w:r>
        <w:t>дефицита бюджета с полномочиями главного                        │       │</w:t>
      </w:r>
    </w:p>
    <w:p w:rsidR="00B91F98" w:rsidRDefault="00B91F98">
      <w:pPr>
        <w:pStyle w:val="ConsPlusNonformat"/>
        <w:jc w:val="both"/>
      </w:pPr>
      <w:r>
        <w:t>администратора       ______________________ по Сводному реестру ├───────┤</w:t>
      </w:r>
    </w:p>
    <w:p w:rsidR="00B91F98" w:rsidRDefault="00B91F98">
      <w:pPr>
        <w:pStyle w:val="ConsPlusNonformat"/>
        <w:jc w:val="both"/>
      </w:pPr>
      <w:r>
        <w:t>Наименование бюджета  ___________________________               │       │</w:t>
      </w:r>
    </w:p>
    <w:p w:rsidR="00B91F98" w:rsidRDefault="00B91F98">
      <w:pPr>
        <w:pStyle w:val="ConsPlusNonformat"/>
        <w:jc w:val="both"/>
      </w:pPr>
      <w:r>
        <w:t>Периодичность: ежедневная                                       ├───────┤</w:t>
      </w:r>
    </w:p>
    <w:p w:rsidR="00B91F98" w:rsidRDefault="00B91F98">
      <w:pPr>
        <w:pStyle w:val="ConsPlusNonformat"/>
        <w:jc w:val="both"/>
      </w:pPr>
      <w:r>
        <w:t>Единица измерения: руб.                                         │       │</w:t>
      </w:r>
    </w:p>
    <w:p w:rsidR="00B91F98" w:rsidRDefault="00B91F98">
      <w:pPr>
        <w:pStyle w:val="ConsPlusNonformat"/>
        <w:jc w:val="both"/>
      </w:pPr>
      <w:r>
        <w:t xml:space="preserve">                                                                ├───────┤</w:t>
      </w:r>
    </w:p>
    <w:p w:rsidR="00B91F98" w:rsidRDefault="00B91F98">
      <w:pPr>
        <w:pStyle w:val="ConsPlusNonformat"/>
        <w:jc w:val="both"/>
      </w:pPr>
      <w:r>
        <w:t xml:space="preserve">                                                        по ОКЕИ │  </w:t>
      </w:r>
      <w:hyperlink r:id="rId89"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p>
    <w:p w:rsidR="00B91F98" w:rsidRDefault="00B91F98">
      <w:pPr>
        <w:pStyle w:val="ConsPlusNonformat"/>
        <w:jc w:val="both"/>
      </w:pPr>
      <w:r>
        <w:t xml:space="preserve">                        1. Бюджетные ассигнования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0"/>
        <w:gridCol w:w="1301"/>
        <w:gridCol w:w="835"/>
        <w:gridCol w:w="782"/>
        <w:gridCol w:w="1301"/>
        <w:gridCol w:w="835"/>
        <w:gridCol w:w="782"/>
        <w:gridCol w:w="1301"/>
        <w:gridCol w:w="835"/>
        <w:gridCol w:w="782"/>
        <w:gridCol w:w="1309"/>
      </w:tblGrid>
      <w:tr w:rsidR="00B91F98" w:rsidTr="00C94DCF">
        <w:tc>
          <w:tcPr>
            <w:tcW w:w="393" w:type="pct"/>
            <w:vMerge w:val="restart"/>
          </w:tcPr>
          <w:p w:rsidR="00B91F98" w:rsidRDefault="00B91F98" w:rsidP="00D70376">
            <w:pPr>
              <w:pStyle w:val="ConsPlusNormal"/>
              <w:jc w:val="right"/>
            </w:pPr>
            <w:r>
              <w:t>Код по БК</w:t>
            </w:r>
          </w:p>
        </w:tc>
        <w:tc>
          <w:tcPr>
            <w:tcW w:w="1334" w:type="pct"/>
            <w:gridSpan w:val="3"/>
          </w:tcPr>
          <w:p w:rsidR="00B91F98" w:rsidRDefault="00B91F98">
            <w:pPr>
              <w:pStyle w:val="ConsPlusNormal"/>
              <w:jc w:val="center"/>
            </w:pPr>
            <w:r>
              <w:t>Получено</w:t>
            </w:r>
          </w:p>
        </w:tc>
        <w:tc>
          <w:tcPr>
            <w:tcW w:w="1334" w:type="pct"/>
            <w:gridSpan w:val="3"/>
          </w:tcPr>
          <w:p w:rsidR="00B91F98" w:rsidRDefault="00B91F98">
            <w:pPr>
              <w:pStyle w:val="ConsPlusNormal"/>
              <w:jc w:val="center"/>
            </w:pPr>
            <w:r>
              <w:t>Распределено</w:t>
            </w:r>
          </w:p>
        </w:tc>
        <w:tc>
          <w:tcPr>
            <w:tcW w:w="1334" w:type="pct"/>
            <w:gridSpan w:val="3"/>
          </w:tcPr>
          <w:p w:rsidR="00B91F98" w:rsidRDefault="00B91F98">
            <w:pPr>
              <w:pStyle w:val="ConsPlusNormal"/>
              <w:jc w:val="center"/>
            </w:pPr>
            <w:r>
              <w:t>Подлежит распределению</w:t>
            </w:r>
          </w:p>
        </w:tc>
        <w:tc>
          <w:tcPr>
            <w:tcW w:w="606" w:type="pct"/>
            <w:vMerge w:val="restart"/>
          </w:tcPr>
          <w:p w:rsidR="00B91F98" w:rsidRDefault="00B91F98">
            <w:pPr>
              <w:pStyle w:val="ConsPlusNormal"/>
              <w:jc w:val="center"/>
            </w:pPr>
            <w:r>
              <w:t>Примечание</w:t>
            </w:r>
          </w:p>
        </w:tc>
      </w:tr>
      <w:tr w:rsidR="00B91F98" w:rsidTr="00C94DCF">
        <w:tc>
          <w:tcPr>
            <w:tcW w:w="393" w:type="pct"/>
            <w:vMerge/>
          </w:tcPr>
          <w:p w:rsidR="00B91F98" w:rsidRDefault="00B91F98"/>
        </w:tc>
        <w:tc>
          <w:tcPr>
            <w:tcW w:w="606" w:type="pct"/>
            <w:vMerge w:val="restart"/>
          </w:tcPr>
          <w:p w:rsidR="00B91F98" w:rsidRDefault="00B91F98">
            <w:pPr>
              <w:pStyle w:val="ConsPlusNormal"/>
              <w:jc w:val="center"/>
            </w:pPr>
            <w:r>
              <w:t>на текущий финансовый год</w:t>
            </w:r>
          </w:p>
        </w:tc>
        <w:tc>
          <w:tcPr>
            <w:tcW w:w="728" w:type="pct"/>
            <w:gridSpan w:val="2"/>
          </w:tcPr>
          <w:p w:rsidR="00B91F98" w:rsidRDefault="00B91F98">
            <w:pPr>
              <w:pStyle w:val="ConsPlusNormal"/>
              <w:jc w:val="center"/>
            </w:pPr>
            <w:r>
              <w:t>на плановый период</w:t>
            </w:r>
          </w:p>
        </w:tc>
        <w:tc>
          <w:tcPr>
            <w:tcW w:w="606" w:type="pct"/>
            <w:vMerge w:val="restart"/>
          </w:tcPr>
          <w:p w:rsidR="00B91F98" w:rsidRDefault="00B91F98">
            <w:pPr>
              <w:pStyle w:val="ConsPlusNormal"/>
              <w:jc w:val="center"/>
            </w:pPr>
            <w:r>
              <w:t>на текущий финансовый год</w:t>
            </w:r>
          </w:p>
        </w:tc>
        <w:tc>
          <w:tcPr>
            <w:tcW w:w="728" w:type="pct"/>
            <w:gridSpan w:val="2"/>
          </w:tcPr>
          <w:p w:rsidR="00B91F98" w:rsidRDefault="00B91F98">
            <w:pPr>
              <w:pStyle w:val="ConsPlusNormal"/>
              <w:jc w:val="center"/>
            </w:pPr>
            <w:r>
              <w:t>на плановый период</w:t>
            </w:r>
          </w:p>
        </w:tc>
        <w:tc>
          <w:tcPr>
            <w:tcW w:w="606" w:type="pct"/>
            <w:vMerge w:val="restart"/>
          </w:tcPr>
          <w:p w:rsidR="00B91F98" w:rsidRDefault="00B91F98">
            <w:pPr>
              <w:pStyle w:val="ConsPlusNormal"/>
              <w:jc w:val="center"/>
            </w:pPr>
            <w:r>
              <w:t>на текущий финансовый год</w:t>
            </w:r>
          </w:p>
        </w:tc>
        <w:tc>
          <w:tcPr>
            <w:tcW w:w="728" w:type="pct"/>
            <w:gridSpan w:val="2"/>
          </w:tcPr>
          <w:p w:rsidR="00B91F98" w:rsidRDefault="00B91F98">
            <w:pPr>
              <w:pStyle w:val="ConsPlusNormal"/>
              <w:jc w:val="center"/>
            </w:pPr>
            <w:r>
              <w:t>на плановый период</w:t>
            </w:r>
          </w:p>
        </w:tc>
        <w:tc>
          <w:tcPr>
            <w:tcW w:w="606" w:type="pct"/>
            <w:vMerge/>
          </w:tcPr>
          <w:p w:rsidR="00B91F98" w:rsidRDefault="00B91F98"/>
        </w:tc>
      </w:tr>
      <w:tr w:rsidR="00B91F98" w:rsidTr="00C94DCF">
        <w:tc>
          <w:tcPr>
            <w:tcW w:w="393" w:type="pct"/>
            <w:vMerge/>
          </w:tcPr>
          <w:p w:rsidR="00B91F98" w:rsidRDefault="00B91F98"/>
        </w:tc>
        <w:tc>
          <w:tcPr>
            <w:tcW w:w="606" w:type="pct"/>
            <w:vMerge/>
          </w:tcPr>
          <w:p w:rsidR="00B91F98" w:rsidRDefault="00B91F98"/>
        </w:tc>
        <w:tc>
          <w:tcPr>
            <w:tcW w:w="374" w:type="pct"/>
          </w:tcPr>
          <w:p w:rsidR="00B91F98" w:rsidRDefault="00B91F98">
            <w:pPr>
              <w:pStyle w:val="ConsPlusNormal"/>
              <w:jc w:val="center"/>
            </w:pPr>
            <w:r>
              <w:t>первый год</w:t>
            </w:r>
          </w:p>
        </w:tc>
        <w:tc>
          <w:tcPr>
            <w:tcW w:w="353" w:type="pct"/>
          </w:tcPr>
          <w:p w:rsidR="00B91F98" w:rsidRDefault="00B91F98">
            <w:pPr>
              <w:pStyle w:val="ConsPlusNormal"/>
              <w:jc w:val="center"/>
            </w:pPr>
            <w:r>
              <w:t>второй год</w:t>
            </w:r>
          </w:p>
        </w:tc>
        <w:tc>
          <w:tcPr>
            <w:tcW w:w="606" w:type="pct"/>
            <w:vMerge/>
          </w:tcPr>
          <w:p w:rsidR="00B91F98" w:rsidRDefault="00B91F98"/>
        </w:tc>
        <w:tc>
          <w:tcPr>
            <w:tcW w:w="374" w:type="pct"/>
          </w:tcPr>
          <w:p w:rsidR="00B91F98" w:rsidRDefault="00B91F98">
            <w:pPr>
              <w:pStyle w:val="ConsPlusNormal"/>
              <w:jc w:val="center"/>
            </w:pPr>
            <w:r>
              <w:t>первый год</w:t>
            </w:r>
          </w:p>
        </w:tc>
        <w:tc>
          <w:tcPr>
            <w:tcW w:w="353" w:type="pct"/>
          </w:tcPr>
          <w:p w:rsidR="00B91F98" w:rsidRDefault="00B91F98">
            <w:pPr>
              <w:pStyle w:val="ConsPlusNormal"/>
              <w:jc w:val="center"/>
            </w:pPr>
            <w:r>
              <w:t>второй год</w:t>
            </w:r>
          </w:p>
        </w:tc>
        <w:tc>
          <w:tcPr>
            <w:tcW w:w="606" w:type="pct"/>
            <w:vMerge/>
          </w:tcPr>
          <w:p w:rsidR="00B91F98" w:rsidRDefault="00B91F98"/>
        </w:tc>
        <w:tc>
          <w:tcPr>
            <w:tcW w:w="374" w:type="pct"/>
          </w:tcPr>
          <w:p w:rsidR="00B91F98" w:rsidRDefault="00B91F98">
            <w:pPr>
              <w:pStyle w:val="ConsPlusNormal"/>
              <w:jc w:val="center"/>
            </w:pPr>
            <w:r>
              <w:t>первый год</w:t>
            </w:r>
          </w:p>
        </w:tc>
        <w:tc>
          <w:tcPr>
            <w:tcW w:w="353" w:type="pct"/>
          </w:tcPr>
          <w:p w:rsidR="00B91F98" w:rsidRDefault="00B91F98">
            <w:pPr>
              <w:pStyle w:val="ConsPlusNormal"/>
              <w:jc w:val="center"/>
            </w:pPr>
            <w:r>
              <w:t>второй год</w:t>
            </w:r>
          </w:p>
        </w:tc>
        <w:tc>
          <w:tcPr>
            <w:tcW w:w="606" w:type="pct"/>
            <w:vMerge/>
          </w:tcPr>
          <w:p w:rsidR="00B91F98" w:rsidRDefault="00B91F98"/>
        </w:tc>
      </w:tr>
      <w:tr w:rsidR="00B91F98" w:rsidTr="00C94DCF">
        <w:tc>
          <w:tcPr>
            <w:tcW w:w="393" w:type="pct"/>
          </w:tcPr>
          <w:p w:rsidR="00B91F98" w:rsidRDefault="00B91F98">
            <w:pPr>
              <w:pStyle w:val="ConsPlusNormal"/>
              <w:jc w:val="center"/>
            </w:pPr>
            <w:r>
              <w:t>1</w:t>
            </w:r>
          </w:p>
        </w:tc>
        <w:tc>
          <w:tcPr>
            <w:tcW w:w="606" w:type="pct"/>
          </w:tcPr>
          <w:p w:rsidR="00B91F98" w:rsidRDefault="00B91F98">
            <w:pPr>
              <w:pStyle w:val="ConsPlusNormal"/>
              <w:jc w:val="center"/>
            </w:pPr>
            <w:r>
              <w:t>2</w:t>
            </w:r>
          </w:p>
        </w:tc>
        <w:tc>
          <w:tcPr>
            <w:tcW w:w="374" w:type="pct"/>
          </w:tcPr>
          <w:p w:rsidR="00B91F98" w:rsidRDefault="00B91F98">
            <w:pPr>
              <w:pStyle w:val="ConsPlusNormal"/>
              <w:jc w:val="center"/>
            </w:pPr>
            <w:r>
              <w:t>3</w:t>
            </w:r>
          </w:p>
        </w:tc>
        <w:tc>
          <w:tcPr>
            <w:tcW w:w="353" w:type="pct"/>
          </w:tcPr>
          <w:p w:rsidR="00B91F98" w:rsidRDefault="00B91F98">
            <w:pPr>
              <w:pStyle w:val="ConsPlusNormal"/>
              <w:jc w:val="center"/>
            </w:pPr>
            <w:r>
              <w:t>4</w:t>
            </w:r>
          </w:p>
        </w:tc>
        <w:tc>
          <w:tcPr>
            <w:tcW w:w="606" w:type="pct"/>
          </w:tcPr>
          <w:p w:rsidR="00B91F98" w:rsidRDefault="00B91F98">
            <w:pPr>
              <w:pStyle w:val="ConsPlusNormal"/>
              <w:jc w:val="center"/>
            </w:pPr>
            <w:r>
              <w:t>5</w:t>
            </w:r>
          </w:p>
        </w:tc>
        <w:tc>
          <w:tcPr>
            <w:tcW w:w="374" w:type="pct"/>
          </w:tcPr>
          <w:p w:rsidR="00B91F98" w:rsidRDefault="00B91F98">
            <w:pPr>
              <w:pStyle w:val="ConsPlusNormal"/>
              <w:jc w:val="center"/>
            </w:pPr>
            <w:r>
              <w:t>6</w:t>
            </w:r>
          </w:p>
        </w:tc>
        <w:tc>
          <w:tcPr>
            <w:tcW w:w="353" w:type="pct"/>
          </w:tcPr>
          <w:p w:rsidR="00B91F98" w:rsidRDefault="00B91F98">
            <w:pPr>
              <w:pStyle w:val="ConsPlusNormal"/>
              <w:jc w:val="center"/>
            </w:pPr>
            <w:r>
              <w:t>7</w:t>
            </w:r>
          </w:p>
        </w:tc>
        <w:tc>
          <w:tcPr>
            <w:tcW w:w="606" w:type="pct"/>
          </w:tcPr>
          <w:p w:rsidR="00B91F98" w:rsidRDefault="00B91F98">
            <w:pPr>
              <w:pStyle w:val="ConsPlusNormal"/>
              <w:jc w:val="center"/>
            </w:pPr>
            <w:r>
              <w:t>8</w:t>
            </w:r>
          </w:p>
        </w:tc>
        <w:tc>
          <w:tcPr>
            <w:tcW w:w="374" w:type="pct"/>
          </w:tcPr>
          <w:p w:rsidR="00B91F98" w:rsidRDefault="00B91F98">
            <w:pPr>
              <w:pStyle w:val="ConsPlusNormal"/>
              <w:jc w:val="center"/>
            </w:pPr>
            <w:r>
              <w:t>9</w:t>
            </w:r>
          </w:p>
        </w:tc>
        <w:tc>
          <w:tcPr>
            <w:tcW w:w="353" w:type="pct"/>
          </w:tcPr>
          <w:p w:rsidR="00B91F98" w:rsidRDefault="00B91F98">
            <w:pPr>
              <w:pStyle w:val="ConsPlusNormal"/>
              <w:jc w:val="center"/>
            </w:pPr>
            <w:r>
              <w:t>10</w:t>
            </w:r>
          </w:p>
        </w:tc>
        <w:tc>
          <w:tcPr>
            <w:tcW w:w="606" w:type="pct"/>
          </w:tcPr>
          <w:p w:rsidR="00B91F98" w:rsidRDefault="00B91F98">
            <w:pPr>
              <w:pStyle w:val="ConsPlusNormal"/>
              <w:jc w:val="center"/>
            </w:pPr>
            <w:r>
              <w:t>11</w:t>
            </w:r>
          </w:p>
        </w:tc>
      </w:tr>
      <w:tr w:rsidR="00B91F98" w:rsidTr="00C94DCF">
        <w:tc>
          <w:tcPr>
            <w:tcW w:w="393" w:type="pct"/>
          </w:tcPr>
          <w:p w:rsidR="00B91F98" w:rsidRDefault="00B91F98">
            <w:pPr>
              <w:pStyle w:val="ConsPlusNormal"/>
            </w:pP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Pr>
          <w:p w:rsidR="00B91F98" w:rsidRDefault="00B91F98">
            <w:pPr>
              <w:pStyle w:val="ConsPlusNormal"/>
            </w:pPr>
          </w:p>
        </w:tc>
      </w:tr>
      <w:tr w:rsidR="00B91F98" w:rsidTr="00C94DCF">
        <w:tc>
          <w:tcPr>
            <w:tcW w:w="393" w:type="pct"/>
          </w:tcPr>
          <w:p w:rsidR="00B91F98" w:rsidRDefault="00B91F98">
            <w:pPr>
              <w:pStyle w:val="ConsPlusNormal"/>
            </w:pP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Pr>
          <w:p w:rsidR="00B91F98" w:rsidRDefault="00B91F98">
            <w:pPr>
              <w:pStyle w:val="ConsPlusNormal"/>
            </w:pPr>
          </w:p>
        </w:tc>
      </w:tr>
      <w:tr w:rsidR="00B91F98" w:rsidTr="00C94DCF">
        <w:tblPrEx>
          <w:tblBorders>
            <w:left w:val="nil"/>
            <w:right w:val="nil"/>
          </w:tblBorders>
        </w:tblPrEx>
        <w:tc>
          <w:tcPr>
            <w:tcW w:w="393" w:type="pct"/>
            <w:tcBorders>
              <w:left w:val="nil"/>
            </w:tcBorders>
          </w:tcPr>
          <w:p w:rsidR="00B91F98" w:rsidRDefault="00B91F98">
            <w:pPr>
              <w:pStyle w:val="ConsPlusNormal"/>
            </w:pPr>
            <w:r>
              <w:t>Итого</w:t>
            </w: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Pr>
          <w:p w:rsidR="00B91F98" w:rsidRDefault="00B91F98">
            <w:pPr>
              <w:pStyle w:val="ConsPlusNormal"/>
            </w:pPr>
          </w:p>
        </w:tc>
        <w:tc>
          <w:tcPr>
            <w:tcW w:w="374" w:type="pct"/>
          </w:tcPr>
          <w:p w:rsidR="00B91F98" w:rsidRDefault="00B91F98">
            <w:pPr>
              <w:pStyle w:val="ConsPlusNormal"/>
            </w:pPr>
          </w:p>
        </w:tc>
        <w:tc>
          <w:tcPr>
            <w:tcW w:w="353" w:type="pct"/>
          </w:tcPr>
          <w:p w:rsidR="00B91F98" w:rsidRDefault="00B91F98">
            <w:pPr>
              <w:pStyle w:val="ConsPlusNormal"/>
            </w:pPr>
          </w:p>
        </w:tc>
        <w:tc>
          <w:tcPr>
            <w:tcW w:w="606" w:type="pct"/>
            <w:tcBorders>
              <w:bottom w:val="nil"/>
              <w:right w:val="nil"/>
            </w:tcBorders>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sectPr w:rsidR="00B91F98" w:rsidSect="00C94DCF">
          <w:pgSz w:w="11905" w:h="16838"/>
          <w:pgMar w:top="568" w:right="426" w:bottom="820" w:left="850" w:header="0" w:footer="0" w:gutter="0"/>
          <w:cols w:space="720"/>
          <w:docGrid w:linePitch="299"/>
        </w:sectPr>
      </w:pPr>
    </w:p>
    <w:p w:rsidR="004D411E" w:rsidRPr="00CD2A1A" w:rsidRDefault="00F83C25" w:rsidP="00F43C96">
      <w:pPr>
        <w:pStyle w:val="ConsPlusNormal"/>
        <w:jc w:val="center"/>
        <w:outlineLvl w:val="1"/>
        <w:rPr>
          <w:sz w:val="20"/>
        </w:rPr>
      </w:pPr>
      <w:r w:rsidRPr="00CD2A1A">
        <w:rPr>
          <w:sz w:val="20"/>
        </w:rPr>
        <w:lastRenderedPageBreak/>
        <w:t xml:space="preserve">                                         </w:t>
      </w:r>
      <w:r w:rsidR="00D203E1" w:rsidRPr="00CD2A1A">
        <w:rPr>
          <w:sz w:val="20"/>
        </w:rPr>
        <w:t xml:space="preserve">        </w:t>
      </w:r>
      <w:r w:rsidR="00B91F98" w:rsidRPr="00CD2A1A">
        <w:rPr>
          <w:sz w:val="20"/>
        </w:rPr>
        <w:t>Приложение N 22</w:t>
      </w:r>
    </w:p>
    <w:p w:rsidR="00D203E1" w:rsidRDefault="00D203E1" w:rsidP="00D203E1">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rmal"/>
        <w:jc w:val="right"/>
      </w:pPr>
    </w:p>
    <w:p w:rsidR="00B91F98" w:rsidRDefault="00B91F98">
      <w:pPr>
        <w:pStyle w:val="ConsPlusNonformat"/>
        <w:jc w:val="both"/>
      </w:pPr>
      <w:bookmarkStart w:id="58" w:name="P4444"/>
      <w:bookmarkEnd w:id="58"/>
      <w:r>
        <w:t xml:space="preserve">                      ПРИЛОЖЕНИЕ К ВЫПИСКЕ                       ┌──────┐</w:t>
      </w:r>
    </w:p>
    <w:p w:rsidR="00B91F98" w:rsidRDefault="00B91F98">
      <w:pPr>
        <w:pStyle w:val="ConsPlusNonformat"/>
        <w:jc w:val="both"/>
      </w:pPr>
      <w:r>
        <w:t xml:space="preserve">    из лицевого счета администратора источников финансирования   │ Коды │</w:t>
      </w:r>
    </w:p>
    <w:p w:rsidR="00B91F98" w:rsidRDefault="00B91F98">
      <w:pPr>
        <w:pStyle w:val="ConsPlusNonformat"/>
        <w:jc w:val="both"/>
      </w:pPr>
      <w:r>
        <w:t xml:space="preserve">                                        ┌─────────────┐          ├──────┤</w:t>
      </w:r>
    </w:p>
    <w:p w:rsidR="00B91F98" w:rsidRDefault="00B91F98">
      <w:pPr>
        <w:pStyle w:val="ConsPlusNonformat"/>
        <w:jc w:val="both"/>
      </w:pPr>
      <w:r>
        <w:t xml:space="preserve">                     дефицита бюджета N │             │          │      │</w:t>
      </w:r>
    </w:p>
    <w:p w:rsidR="00B91F98" w:rsidRDefault="00B91F98">
      <w:pPr>
        <w:pStyle w:val="ConsPlusNonformat"/>
        <w:jc w:val="both"/>
      </w:pPr>
      <w:r>
        <w:t xml:space="preserve">                                        └─────────────┘          ├──────┤</w:t>
      </w:r>
    </w:p>
    <w:p w:rsidR="00B91F98" w:rsidRDefault="00B91F98">
      <w:pPr>
        <w:pStyle w:val="ConsPlusNonformat"/>
        <w:jc w:val="both"/>
      </w:pPr>
      <w:r>
        <w:t xml:space="preserve">                   за "__" _________ 20__ г.                Дата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Финансовый орган            ______________________________       ├──────┤</w:t>
      </w:r>
    </w:p>
    <w:p w:rsidR="00B91F98" w:rsidRDefault="00B91F98">
      <w:pPr>
        <w:pStyle w:val="ConsPlusNonformat"/>
        <w:jc w:val="both"/>
      </w:pPr>
      <w:r>
        <w:t xml:space="preserve">Администратор источников                             по </w:t>
      </w:r>
      <w:proofErr w:type="gramStart"/>
      <w:r>
        <w:t>Сводному</w:t>
      </w:r>
      <w:proofErr w:type="gramEnd"/>
      <w:r>
        <w:t xml:space="preserve"> │      │</w:t>
      </w:r>
    </w:p>
    <w:p w:rsidR="00B91F98" w:rsidRDefault="00B91F98">
      <w:pPr>
        <w:pStyle w:val="ConsPlusNonformat"/>
        <w:jc w:val="both"/>
      </w:pPr>
      <w:r>
        <w:t>финансирования дефицита бюджета  _______________________ реестру ├──────┤</w:t>
      </w:r>
    </w:p>
    <w:p w:rsidR="00B91F98" w:rsidRDefault="00B91F98">
      <w:pPr>
        <w:pStyle w:val="ConsPlusNonformat"/>
        <w:jc w:val="both"/>
      </w:pPr>
      <w:r>
        <w:t>Главный администратор источников                                 │      │</w:t>
      </w:r>
    </w:p>
    <w:p w:rsidR="00B91F98" w:rsidRDefault="00B91F98">
      <w:pPr>
        <w:pStyle w:val="ConsPlusNonformat"/>
        <w:jc w:val="both"/>
      </w:pPr>
      <w:r>
        <w:t>финансирования дефицита бюджета  ___________________ Глава по БК ├──────┤</w:t>
      </w:r>
    </w:p>
    <w:p w:rsidR="00B91F98" w:rsidRDefault="00B91F98">
      <w:pPr>
        <w:pStyle w:val="ConsPlusNonformat"/>
        <w:jc w:val="both"/>
      </w:pPr>
      <w:r>
        <w:t>Наименование бюджета      ________________________________       │      │</w:t>
      </w:r>
    </w:p>
    <w:p w:rsidR="00B91F98" w:rsidRDefault="00B91F98">
      <w:pPr>
        <w:pStyle w:val="ConsPlusNonformat"/>
        <w:jc w:val="both"/>
      </w:pPr>
      <w:r>
        <w:t>Периодичность: ежедневная                                        ├──────┤</w:t>
      </w:r>
    </w:p>
    <w:p w:rsidR="00B91F98" w:rsidRDefault="00B91F98">
      <w:pPr>
        <w:pStyle w:val="ConsPlusNonformat"/>
        <w:jc w:val="both"/>
      </w:pPr>
      <w:r>
        <w:t>Единица измерения: руб.                                          │      │</w:t>
      </w:r>
    </w:p>
    <w:p w:rsidR="00B91F98" w:rsidRDefault="00B91F98">
      <w:pPr>
        <w:pStyle w:val="ConsPlusNonformat"/>
        <w:jc w:val="both"/>
      </w:pPr>
      <w:r>
        <w:t xml:space="preserve">                                                                 ├──────┤</w:t>
      </w:r>
    </w:p>
    <w:p w:rsidR="00B91F98" w:rsidRDefault="00B91F98">
      <w:pPr>
        <w:pStyle w:val="ConsPlusNonformat"/>
        <w:jc w:val="both"/>
      </w:pPr>
      <w:r>
        <w:t xml:space="preserve">                                                         по ОКЕИ │  </w:t>
      </w:r>
      <w:hyperlink r:id="rId90"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r>
        <w:t xml:space="preserve">                    1. Доведенные бюджетные данные</w:t>
      </w:r>
    </w:p>
    <w:p w:rsidR="00B91F98" w:rsidRDefault="00B91F98">
      <w:pPr>
        <w:pStyle w:val="ConsPlusNonformat"/>
        <w:jc w:val="both"/>
      </w:pPr>
    </w:p>
    <w:p w:rsidR="00B91F98" w:rsidRDefault="00B91F98">
      <w:pPr>
        <w:pStyle w:val="ConsPlusNonformat"/>
        <w:jc w:val="both"/>
      </w:pPr>
      <w:r>
        <w:t xml:space="preserve">                     1.1. Бюджетные ассигнования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0"/>
        <w:gridCol w:w="1303"/>
        <w:gridCol w:w="837"/>
        <w:gridCol w:w="787"/>
        <w:gridCol w:w="1303"/>
        <w:gridCol w:w="837"/>
        <w:gridCol w:w="787"/>
        <w:gridCol w:w="1303"/>
        <w:gridCol w:w="837"/>
        <w:gridCol w:w="787"/>
        <w:gridCol w:w="1312"/>
      </w:tblGrid>
      <w:tr w:rsidR="00B91F98" w:rsidTr="00640E7C">
        <w:tc>
          <w:tcPr>
            <w:tcW w:w="307" w:type="pct"/>
            <w:vMerge w:val="restart"/>
          </w:tcPr>
          <w:p w:rsidR="00B91F98" w:rsidRDefault="00B91F98">
            <w:pPr>
              <w:pStyle w:val="ConsPlusNormal"/>
              <w:jc w:val="center"/>
            </w:pPr>
            <w:r>
              <w:t>Код по БК</w:t>
            </w:r>
          </w:p>
        </w:tc>
        <w:tc>
          <w:tcPr>
            <w:tcW w:w="1361" w:type="pct"/>
            <w:gridSpan w:val="3"/>
          </w:tcPr>
          <w:p w:rsidR="00B91F98" w:rsidRDefault="00B91F98">
            <w:pPr>
              <w:pStyle w:val="ConsPlusNormal"/>
              <w:jc w:val="center"/>
            </w:pPr>
            <w:r>
              <w:t>Получено</w:t>
            </w:r>
          </w:p>
        </w:tc>
        <w:tc>
          <w:tcPr>
            <w:tcW w:w="1361" w:type="pct"/>
            <w:gridSpan w:val="3"/>
          </w:tcPr>
          <w:p w:rsidR="00B91F98" w:rsidRDefault="00B91F98">
            <w:pPr>
              <w:pStyle w:val="ConsPlusNormal"/>
              <w:jc w:val="center"/>
            </w:pPr>
            <w:r>
              <w:t>Распределено</w:t>
            </w:r>
          </w:p>
        </w:tc>
        <w:tc>
          <w:tcPr>
            <w:tcW w:w="1361" w:type="pct"/>
            <w:gridSpan w:val="3"/>
          </w:tcPr>
          <w:p w:rsidR="00B91F98" w:rsidRDefault="00B91F98">
            <w:pPr>
              <w:pStyle w:val="ConsPlusNormal"/>
              <w:jc w:val="center"/>
            </w:pPr>
            <w:r>
              <w:t>Подлежит распределению</w:t>
            </w:r>
          </w:p>
        </w:tc>
        <w:tc>
          <w:tcPr>
            <w:tcW w:w="610" w:type="pct"/>
            <w:vMerge w:val="restart"/>
          </w:tcPr>
          <w:p w:rsidR="00B91F98" w:rsidRDefault="00B91F98">
            <w:pPr>
              <w:pStyle w:val="ConsPlusNormal"/>
              <w:jc w:val="center"/>
            </w:pPr>
            <w:r>
              <w:t>Примечание</w:t>
            </w:r>
          </w:p>
        </w:tc>
      </w:tr>
      <w:tr w:rsidR="00B91F98" w:rsidTr="00640E7C">
        <w:tc>
          <w:tcPr>
            <w:tcW w:w="307" w:type="pct"/>
            <w:vMerge/>
          </w:tcPr>
          <w:p w:rsidR="00B91F98" w:rsidRDefault="00B91F98"/>
        </w:tc>
        <w:tc>
          <w:tcPr>
            <w:tcW w:w="606" w:type="pct"/>
            <w:vMerge w:val="restart"/>
          </w:tcPr>
          <w:p w:rsidR="00B91F98" w:rsidRDefault="00B91F98">
            <w:pPr>
              <w:pStyle w:val="ConsPlusNormal"/>
              <w:jc w:val="center"/>
            </w:pPr>
            <w:r>
              <w:t>на текущий финансовый год</w:t>
            </w:r>
          </w:p>
        </w:tc>
        <w:tc>
          <w:tcPr>
            <w:tcW w:w="754" w:type="pct"/>
            <w:gridSpan w:val="2"/>
          </w:tcPr>
          <w:p w:rsidR="00B91F98" w:rsidRDefault="00B91F98">
            <w:pPr>
              <w:pStyle w:val="ConsPlusNormal"/>
              <w:jc w:val="center"/>
            </w:pPr>
            <w:r>
              <w:t>на плановый период</w:t>
            </w:r>
          </w:p>
        </w:tc>
        <w:tc>
          <w:tcPr>
            <w:tcW w:w="606" w:type="pct"/>
            <w:vMerge w:val="restart"/>
          </w:tcPr>
          <w:p w:rsidR="00B91F98" w:rsidRDefault="00B91F98">
            <w:pPr>
              <w:pStyle w:val="ConsPlusNormal"/>
              <w:jc w:val="center"/>
            </w:pPr>
            <w:r>
              <w:t>на текущий финансовый год</w:t>
            </w:r>
          </w:p>
        </w:tc>
        <w:tc>
          <w:tcPr>
            <w:tcW w:w="754" w:type="pct"/>
            <w:gridSpan w:val="2"/>
          </w:tcPr>
          <w:p w:rsidR="00B91F98" w:rsidRDefault="00B91F98">
            <w:pPr>
              <w:pStyle w:val="ConsPlusNormal"/>
              <w:jc w:val="center"/>
            </w:pPr>
            <w:r>
              <w:t>на плановый период</w:t>
            </w:r>
          </w:p>
        </w:tc>
        <w:tc>
          <w:tcPr>
            <w:tcW w:w="606" w:type="pct"/>
            <w:vMerge w:val="restart"/>
          </w:tcPr>
          <w:p w:rsidR="00B91F98" w:rsidRDefault="00B91F98">
            <w:pPr>
              <w:pStyle w:val="ConsPlusNormal"/>
              <w:jc w:val="center"/>
            </w:pPr>
            <w:r>
              <w:t>на текущий финансовый год</w:t>
            </w:r>
          </w:p>
        </w:tc>
        <w:tc>
          <w:tcPr>
            <w:tcW w:w="754" w:type="pct"/>
            <w:gridSpan w:val="2"/>
          </w:tcPr>
          <w:p w:rsidR="00B91F98" w:rsidRDefault="00B91F98">
            <w:pPr>
              <w:pStyle w:val="ConsPlusNormal"/>
              <w:jc w:val="center"/>
            </w:pPr>
            <w:r>
              <w:t>на плановый период</w:t>
            </w:r>
          </w:p>
        </w:tc>
        <w:tc>
          <w:tcPr>
            <w:tcW w:w="610" w:type="pct"/>
            <w:vMerge/>
          </w:tcPr>
          <w:p w:rsidR="00B91F98" w:rsidRDefault="00B91F98"/>
        </w:tc>
      </w:tr>
      <w:tr w:rsidR="00B91F98" w:rsidTr="00640E7C">
        <w:tc>
          <w:tcPr>
            <w:tcW w:w="307" w:type="pct"/>
            <w:vMerge/>
          </w:tcPr>
          <w:p w:rsidR="00B91F98" w:rsidRDefault="00B91F98"/>
        </w:tc>
        <w:tc>
          <w:tcPr>
            <w:tcW w:w="606" w:type="pct"/>
            <w:vMerge/>
          </w:tcPr>
          <w:p w:rsidR="00B91F98" w:rsidRDefault="00B91F98"/>
        </w:tc>
        <w:tc>
          <w:tcPr>
            <w:tcW w:w="389" w:type="pct"/>
          </w:tcPr>
          <w:p w:rsidR="00B91F98" w:rsidRDefault="00B91F98">
            <w:pPr>
              <w:pStyle w:val="ConsPlusNormal"/>
              <w:jc w:val="center"/>
            </w:pPr>
            <w:r>
              <w:t>первый год</w:t>
            </w:r>
          </w:p>
        </w:tc>
        <w:tc>
          <w:tcPr>
            <w:tcW w:w="365" w:type="pct"/>
          </w:tcPr>
          <w:p w:rsidR="00B91F98" w:rsidRDefault="00B91F98">
            <w:pPr>
              <w:pStyle w:val="ConsPlusNormal"/>
              <w:jc w:val="center"/>
            </w:pPr>
            <w:r>
              <w:t>второй год</w:t>
            </w:r>
          </w:p>
        </w:tc>
        <w:tc>
          <w:tcPr>
            <w:tcW w:w="606" w:type="pct"/>
            <w:vMerge/>
          </w:tcPr>
          <w:p w:rsidR="00B91F98" w:rsidRDefault="00B91F98"/>
        </w:tc>
        <w:tc>
          <w:tcPr>
            <w:tcW w:w="389" w:type="pct"/>
          </w:tcPr>
          <w:p w:rsidR="00B91F98" w:rsidRDefault="00B91F98">
            <w:pPr>
              <w:pStyle w:val="ConsPlusNormal"/>
              <w:jc w:val="center"/>
            </w:pPr>
            <w:r>
              <w:t>первый год</w:t>
            </w:r>
          </w:p>
        </w:tc>
        <w:tc>
          <w:tcPr>
            <w:tcW w:w="365" w:type="pct"/>
          </w:tcPr>
          <w:p w:rsidR="00B91F98" w:rsidRDefault="00B91F98">
            <w:pPr>
              <w:pStyle w:val="ConsPlusNormal"/>
              <w:jc w:val="center"/>
            </w:pPr>
            <w:r>
              <w:t>второй год</w:t>
            </w:r>
          </w:p>
        </w:tc>
        <w:tc>
          <w:tcPr>
            <w:tcW w:w="606" w:type="pct"/>
            <w:vMerge/>
          </w:tcPr>
          <w:p w:rsidR="00B91F98" w:rsidRDefault="00B91F98"/>
        </w:tc>
        <w:tc>
          <w:tcPr>
            <w:tcW w:w="389" w:type="pct"/>
          </w:tcPr>
          <w:p w:rsidR="00B91F98" w:rsidRDefault="00B91F98">
            <w:pPr>
              <w:pStyle w:val="ConsPlusNormal"/>
              <w:jc w:val="center"/>
            </w:pPr>
            <w:r>
              <w:t>первый год</w:t>
            </w:r>
          </w:p>
        </w:tc>
        <w:tc>
          <w:tcPr>
            <w:tcW w:w="365" w:type="pct"/>
          </w:tcPr>
          <w:p w:rsidR="00B91F98" w:rsidRDefault="00B91F98">
            <w:pPr>
              <w:pStyle w:val="ConsPlusNormal"/>
              <w:jc w:val="center"/>
            </w:pPr>
            <w:r>
              <w:t>второй год</w:t>
            </w:r>
          </w:p>
        </w:tc>
        <w:tc>
          <w:tcPr>
            <w:tcW w:w="610" w:type="pct"/>
            <w:vMerge/>
          </w:tcPr>
          <w:p w:rsidR="00B91F98" w:rsidRDefault="00B91F98"/>
        </w:tc>
      </w:tr>
      <w:tr w:rsidR="00B91F98" w:rsidTr="00640E7C">
        <w:tc>
          <w:tcPr>
            <w:tcW w:w="307" w:type="pct"/>
          </w:tcPr>
          <w:p w:rsidR="00B91F98" w:rsidRDefault="00B91F98">
            <w:pPr>
              <w:pStyle w:val="ConsPlusNormal"/>
              <w:jc w:val="center"/>
            </w:pPr>
            <w:r>
              <w:t>1</w:t>
            </w:r>
          </w:p>
        </w:tc>
        <w:tc>
          <w:tcPr>
            <w:tcW w:w="606" w:type="pct"/>
          </w:tcPr>
          <w:p w:rsidR="00B91F98" w:rsidRDefault="00B91F98">
            <w:pPr>
              <w:pStyle w:val="ConsPlusNormal"/>
              <w:jc w:val="center"/>
            </w:pPr>
            <w:r>
              <w:t>2</w:t>
            </w:r>
          </w:p>
        </w:tc>
        <w:tc>
          <w:tcPr>
            <w:tcW w:w="389" w:type="pct"/>
          </w:tcPr>
          <w:p w:rsidR="00B91F98" w:rsidRDefault="00B91F98">
            <w:pPr>
              <w:pStyle w:val="ConsPlusNormal"/>
              <w:jc w:val="center"/>
            </w:pPr>
            <w:r>
              <w:t>3</w:t>
            </w:r>
          </w:p>
        </w:tc>
        <w:tc>
          <w:tcPr>
            <w:tcW w:w="365" w:type="pct"/>
          </w:tcPr>
          <w:p w:rsidR="00B91F98" w:rsidRDefault="00B91F98">
            <w:pPr>
              <w:pStyle w:val="ConsPlusNormal"/>
              <w:jc w:val="center"/>
            </w:pPr>
            <w:r>
              <w:t>4</w:t>
            </w:r>
          </w:p>
        </w:tc>
        <w:tc>
          <w:tcPr>
            <w:tcW w:w="606" w:type="pct"/>
          </w:tcPr>
          <w:p w:rsidR="00B91F98" w:rsidRDefault="00B91F98">
            <w:pPr>
              <w:pStyle w:val="ConsPlusNormal"/>
              <w:jc w:val="center"/>
            </w:pPr>
            <w:r>
              <w:t>5</w:t>
            </w:r>
          </w:p>
        </w:tc>
        <w:tc>
          <w:tcPr>
            <w:tcW w:w="389" w:type="pct"/>
          </w:tcPr>
          <w:p w:rsidR="00B91F98" w:rsidRDefault="00B91F98">
            <w:pPr>
              <w:pStyle w:val="ConsPlusNormal"/>
              <w:jc w:val="center"/>
            </w:pPr>
            <w:r>
              <w:t>6</w:t>
            </w:r>
          </w:p>
        </w:tc>
        <w:tc>
          <w:tcPr>
            <w:tcW w:w="365" w:type="pct"/>
          </w:tcPr>
          <w:p w:rsidR="00B91F98" w:rsidRDefault="00B91F98">
            <w:pPr>
              <w:pStyle w:val="ConsPlusNormal"/>
              <w:jc w:val="center"/>
            </w:pPr>
            <w:r>
              <w:t>7</w:t>
            </w:r>
          </w:p>
        </w:tc>
        <w:tc>
          <w:tcPr>
            <w:tcW w:w="606" w:type="pct"/>
          </w:tcPr>
          <w:p w:rsidR="00B91F98" w:rsidRDefault="00B91F98">
            <w:pPr>
              <w:pStyle w:val="ConsPlusNormal"/>
              <w:jc w:val="center"/>
            </w:pPr>
            <w:r>
              <w:t>8</w:t>
            </w:r>
          </w:p>
        </w:tc>
        <w:tc>
          <w:tcPr>
            <w:tcW w:w="389" w:type="pct"/>
          </w:tcPr>
          <w:p w:rsidR="00B91F98" w:rsidRDefault="00B91F98">
            <w:pPr>
              <w:pStyle w:val="ConsPlusNormal"/>
              <w:jc w:val="center"/>
            </w:pPr>
            <w:r>
              <w:t>9</w:t>
            </w:r>
          </w:p>
        </w:tc>
        <w:tc>
          <w:tcPr>
            <w:tcW w:w="365" w:type="pct"/>
          </w:tcPr>
          <w:p w:rsidR="00B91F98" w:rsidRDefault="00B91F98">
            <w:pPr>
              <w:pStyle w:val="ConsPlusNormal"/>
              <w:jc w:val="center"/>
            </w:pPr>
            <w:r>
              <w:t>10</w:t>
            </w:r>
          </w:p>
        </w:tc>
        <w:tc>
          <w:tcPr>
            <w:tcW w:w="610" w:type="pct"/>
          </w:tcPr>
          <w:p w:rsidR="00B91F98" w:rsidRDefault="00B91F98">
            <w:pPr>
              <w:pStyle w:val="ConsPlusNormal"/>
              <w:jc w:val="center"/>
            </w:pPr>
            <w:r>
              <w:t>11</w:t>
            </w:r>
          </w:p>
        </w:tc>
      </w:tr>
      <w:tr w:rsidR="00B91F98" w:rsidTr="00640E7C">
        <w:tc>
          <w:tcPr>
            <w:tcW w:w="307"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10" w:type="pct"/>
          </w:tcPr>
          <w:p w:rsidR="00B91F98" w:rsidRDefault="00B91F98">
            <w:pPr>
              <w:pStyle w:val="ConsPlusNormal"/>
            </w:pPr>
          </w:p>
        </w:tc>
      </w:tr>
      <w:tr w:rsidR="00B91F98" w:rsidTr="00640E7C">
        <w:tc>
          <w:tcPr>
            <w:tcW w:w="307"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10" w:type="pct"/>
          </w:tcPr>
          <w:p w:rsidR="00B91F98" w:rsidRDefault="00B91F98">
            <w:pPr>
              <w:pStyle w:val="ConsPlusNormal"/>
            </w:pPr>
          </w:p>
        </w:tc>
      </w:tr>
      <w:tr w:rsidR="00B91F98" w:rsidTr="00640E7C">
        <w:tblPrEx>
          <w:tblBorders>
            <w:left w:val="nil"/>
            <w:right w:val="nil"/>
          </w:tblBorders>
        </w:tblPrEx>
        <w:tc>
          <w:tcPr>
            <w:tcW w:w="307" w:type="pct"/>
            <w:tcBorders>
              <w:left w:val="nil"/>
            </w:tcBorders>
          </w:tcPr>
          <w:p w:rsidR="00B91F98" w:rsidRDefault="00B91F98">
            <w:pPr>
              <w:pStyle w:val="ConsPlusNormal"/>
            </w:pPr>
            <w:r>
              <w:t>Итого</w:t>
            </w: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06" w:type="pct"/>
          </w:tcPr>
          <w:p w:rsidR="00B91F98" w:rsidRDefault="00B91F98">
            <w:pPr>
              <w:pStyle w:val="ConsPlusNormal"/>
            </w:pPr>
          </w:p>
        </w:tc>
        <w:tc>
          <w:tcPr>
            <w:tcW w:w="389" w:type="pct"/>
          </w:tcPr>
          <w:p w:rsidR="00B91F98" w:rsidRDefault="00B91F98">
            <w:pPr>
              <w:pStyle w:val="ConsPlusNormal"/>
            </w:pPr>
          </w:p>
        </w:tc>
        <w:tc>
          <w:tcPr>
            <w:tcW w:w="365" w:type="pct"/>
          </w:tcPr>
          <w:p w:rsidR="00B91F98" w:rsidRDefault="00B91F98">
            <w:pPr>
              <w:pStyle w:val="ConsPlusNormal"/>
            </w:pPr>
          </w:p>
        </w:tc>
        <w:tc>
          <w:tcPr>
            <w:tcW w:w="610" w:type="pct"/>
            <w:tcBorders>
              <w:bottom w:val="nil"/>
              <w:right w:val="nil"/>
            </w:tcBorders>
          </w:tcPr>
          <w:p w:rsidR="00B91F98" w:rsidRDefault="00B91F98">
            <w:pPr>
              <w:pStyle w:val="ConsPlusNormal"/>
            </w:pPr>
          </w:p>
        </w:tc>
      </w:tr>
    </w:tbl>
    <w:p w:rsidR="00B91F98" w:rsidRDefault="00B91F98">
      <w:pPr>
        <w:pStyle w:val="ConsPlusNonformat"/>
        <w:jc w:val="both"/>
      </w:pPr>
      <w:r>
        <w:t xml:space="preserve">                 2. Операции с источниками финансирования</w:t>
      </w:r>
    </w:p>
    <w:p w:rsidR="00B91F98" w:rsidRDefault="00B91F98">
      <w:pPr>
        <w:pStyle w:val="ConsPlusNonformat"/>
        <w:jc w:val="both"/>
      </w:pPr>
      <w:r>
        <w:t xml:space="preserve">                              дефицита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95"/>
        <w:gridCol w:w="2587"/>
        <w:gridCol w:w="2688"/>
        <w:gridCol w:w="1295"/>
        <w:gridCol w:w="1297"/>
        <w:gridCol w:w="1591"/>
      </w:tblGrid>
      <w:tr w:rsidR="00B91F98" w:rsidTr="00640E7C">
        <w:tc>
          <w:tcPr>
            <w:tcW w:w="602" w:type="pct"/>
            <w:vMerge w:val="restart"/>
          </w:tcPr>
          <w:p w:rsidR="00B91F98" w:rsidRDefault="00B91F98">
            <w:pPr>
              <w:pStyle w:val="ConsPlusNormal"/>
              <w:jc w:val="center"/>
            </w:pPr>
            <w:r>
              <w:t>Код по БК</w:t>
            </w:r>
          </w:p>
        </w:tc>
        <w:tc>
          <w:tcPr>
            <w:tcW w:w="1203" w:type="pct"/>
            <w:vMerge w:val="restart"/>
          </w:tcPr>
          <w:p w:rsidR="00B91F98" w:rsidRDefault="00B91F98">
            <w:pPr>
              <w:pStyle w:val="ConsPlusNormal"/>
              <w:jc w:val="center"/>
            </w:pPr>
            <w:r>
              <w:t>Дата начала ввода в действие</w:t>
            </w:r>
          </w:p>
        </w:tc>
        <w:tc>
          <w:tcPr>
            <w:tcW w:w="2455" w:type="pct"/>
            <w:gridSpan w:val="3"/>
          </w:tcPr>
          <w:p w:rsidR="00B91F98" w:rsidRDefault="00B91F98">
            <w:pPr>
              <w:pStyle w:val="ConsPlusNormal"/>
              <w:jc w:val="center"/>
            </w:pPr>
            <w:r>
              <w:t>Бюджетные ассигнования</w:t>
            </w:r>
          </w:p>
        </w:tc>
        <w:tc>
          <w:tcPr>
            <w:tcW w:w="741" w:type="pct"/>
            <w:vMerge w:val="restart"/>
          </w:tcPr>
          <w:p w:rsidR="00B91F98" w:rsidRDefault="00B91F98">
            <w:pPr>
              <w:pStyle w:val="ConsPlusNormal"/>
              <w:jc w:val="center"/>
            </w:pPr>
            <w:r>
              <w:t>Примечание</w:t>
            </w:r>
          </w:p>
        </w:tc>
      </w:tr>
      <w:tr w:rsidR="00B91F98" w:rsidTr="00F43C96">
        <w:tc>
          <w:tcPr>
            <w:tcW w:w="602" w:type="pct"/>
            <w:vMerge/>
          </w:tcPr>
          <w:p w:rsidR="00B91F98" w:rsidRDefault="00B91F98"/>
        </w:tc>
        <w:tc>
          <w:tcPr>
            <w:tcW w:w="1203" w:type="pct"/>
            <w:vMerge/>
          </w:tcPr>
          <w:p w:rsidR="00B91F98" w:rsidRDefault="00B91F98"/>
        </w:tc>
        <w:tc>
          <w:tcPr>
            <w:tcW w:w="1250" w:type="pct"/>
            <w:vMerge w:val="restart"/>
          </w:tcPr>
          <w:p w:rsidR="00B91F98" w:rsidRDefault="00B91F98">
            <w:pPr>
              <w:pStyle w:val="ConsPlusNormal"/>
              <w:jc w:val="center"/>
            </w:pPr>
            <w:r>
              <w:t>на текущий финансовый год</w:t>
            </w:r>
          </w:p>
        </w:tc>
        <w:tc>
          <w:tcPr>
            <w:tcW w:w="1204" w:type="pct"/>
            <w:gridSpan w:val="2"/>
          </w:tcPr>
          <w:p w:rsidR="00B91F98" w:rsidRDefault="00B91F98">
            <w:pPr>
              <w:pStyle w:val="ConsPlusNormal"/>
              <w:jc w:val="center"/>
            </w:pPr>
            <w:r>
              <w:t>на плановый период</w:t>
            </w:r>
          </w:p>
        </w:tc>
        <w:tc>
          <w:tcPr>
            <w:tcW w:w="741" w:type="pct"/>
            <w:vMerge/>
          </w:tcPr>
          <w:p w:rsidR="00B91F98" w:rsidRDefault="00B91F98"/>
        </w:tc>
      </w:tr>
      <w:tr w:rsidR="00B91F98" w:rsidTr="00F43C96">
        <w:tc>
          <w:tcPr>
            <w:tcW w:w="602" w:type="pct"/>
            <w:vMerge/>
          </w:tcPr>
          <w:p w:rsidR="00B91F98" w:rsidRDefault="00B91F98"/>
        </w:tc>
        <w:tc>
          <w:tcPr>
            <w:tcW w:w="1203" w:type="pct"/>
            <w:vMerge/>
          </w:tcPr>
          <w:p w:rsidR="00B91F98" w:rsidRDefault="00B91F98"/>
        </w:tc>
        <w:tc>
          <w:tcPr>
            <w:tcW w:w="1250" w:type="pct"/>
            <w:vMerge/>
          </w:tcPr>
          <w:p w:rsidR="00B91F98" w:rsidRDefault="00B91F98"/>
        </w:tc>
        <w:tc>
          <w:tcPr>
            <w:tcW w:w="602" w:type="pct"/>
          </w:tcPr>
          <w:p w:rsidR="00B91F98" w:rsidRDefault="00B91F98">
            <w:pPr>
              <w:pStyle w:val="ConsPlusNormal"/>
              <w:jc w:val="center"/>
            </w:pPr>
            <w:r>
              <w:t>первый год</w:t>
            </w:r>
          </w:p>
        </w:tc>
        <w:tc>
          <w:tcPr>
            <w:tcW w:w="602" w:type="pct"/>
          </w:tcPr>
          <w:p w:rsidR="00B91F98" w:rsidRDefault="00B91F98">
            <w:pPr>
              <w:pStyle w:val="ConsPlusNormal"/>
              <w:jc w:val="center"/>
            </w:pPr>
            <w:r>
              <w:t>второй год</w:t>
            </w:r>
          </w:p>
        </w:tc>
        <w:tc>
          <w:tcPr>
            <w:tcW w:w="741" w:type="pct"/>
            <w:vMerge/>
          </w:tcPr>
          <w:p w:rsidR="00B91F98" w:rsidRDefault="00B91F98"/>
        </w:tc>
      </w:tr>
      <w:tr w:rsidR="00B91F98" w:rsidTr="00F43C96">
        <w:tc>
          <w:tcPr>
            <w:tcW w:w="602" w:type="pct"/>
          </w:tcPr>
          <w:p w:rsidR="00B91F98" w:rsidRDefault="00B91F98">
            <w:pPr>
              <w:pStyle w:val="ConsPlusNormal"/>
              <w:jc w:val="center"/>
            </w:pPr>
            <w:r>
              <w:t>1</w:t>
            </w:r>
          </w:p>
        </w:tc>
        <w:tc>
          <w:tcPr>
            <w:tcW w:w="1203" w:type="pct"/>
          </w:tcPr>
          <w:p w:rsidR="00B91F98" w:rsidRDefault="00B91F98">
            <w:pPr>
              <w:pStyle w:val="ConsPlusNormal"/>
              <w:jc w:val="center"/>
            </w:pPr>
            <w:r>
              <w:t>2</w:t>
            </w:r>
          </w:p>
        </w:tc>
        <w:tc>
          <w:tcPr>
            <w:tcW w:w="1250" w:type="pct"/>
          </w:tcPr>
          <w:p w:rsidR="00B91F98" w:rsidRDefault="00B91F98">
            <w:pPr>
              <w:pStyle w:val="ConsPlusNormal"/>
              <w:jc w:val="center"/>
            </w:pPr>
            <w:r>
              <w:t>3</w:t>
            </w:r>
          </w:p>
        </w:tc>
        <w:tc>
          <w:tcPr>
            <w:tcW w:w="602" w:type="pct"/>
          </w:tcPr>
          <w:p w:rsidR="00B91F98" w:rsidRDefault="00B91F98">
            <w:pPr>
              <w:pStyle w:val="ConsPlusNormal"/>
              <w:jc w:val="center"/>
            </w:pPr>
            <w:r>
              <w:t>4</w:t>
            </w:r>
          </w:p>
        </w:tc>
        <w:tc>
          <w:tcPr>
            <w:tcW w:w="602" w:type="pct"/>
          </w:tcPr>
          <w:p w:rsidR="00B91F98" w:rsidRDefault="00B91F98">
            <w:pPr>
              <w:pStyle w:val="ConsPlusNormal"/>
              <w:jc w:val="center"/>
            </w:pPr>
            <w:r>
              <w:t>5</w:t>
            </w:r>
          </w:p>
        </w:tc>
        <w:tc>
          <w:tcPr>
            <w:tcW w:w="741" w:type="pct"/>
          </w:tcPr>
          <w:p w:rsidR="00B91F98" w:rsidRDefault="00B91F98">
            <w:pPr>
              <w:pStyle w:val="ConsPlusNormal"/>
              <w:jc w:val="center"/>
            </w:pPr>
            <w:r>
              <w:t>6</w:t>
            </w:r>
          </w:p>
        </w:tc>
      </w:tr>
      <w:tr w:rsidR="00B91F98" w:rsidTr="00F43C96">
        <w:tc>
          <w:tcPr>
            <w:tcW w:w="602" w:type="pct"/>
          </w:tcPr>
          <w:p w:rsidR="00B91F98" w:rsidRDefault="00B91F98">
            <w:pPr>
              <w:pStyle w:val="ConsPlusNormal"/>
            </w:pPr>
          </w:p>
        </w:tc>
        <w:tc>
          <w:tcPr>
            <w:tcW w:w="1203" w:type="pct"/>
          </w:tcPr>
          <w:p w:rsidR="00B91F98" w:rsidRDefault="00B91F98">
            <w:pPr>
              <w:pStyle w:val="ConsPlusNormal"/>
            </w:pPr>
          </w:p>
        </w:tc>
        <w:tc>
          <w:tcPr>
            <w:tcW w:w="1250" w:type="pct"/>
          </w:tcPr>
          <w:p w:rsidR="00B91F98" w:rsidRDefault="00B91F98">
            <w:pPr>
              <w:pStyle w:val="ConsPlusNormal"/>
            </w:pPr>
          </w:p>
        </w:tc>
        <w:tc>
          <w:tcPr>
            <w:tcW w:w="602" w:type="pct"/>
          </w:tcPr>
          <w:p w:rsidR="00B91F98" w:rsidRDefault="00B91F98">
            <w:pPr>
              <w:pStyle w:val="ConsPlusNormal"/>
            </w:pPr>
          </w:p>
        </w:tc>
        <w:tc>
          <w:tcPr>
            <w:tcW w:w="602" w:type="pct"/>
          </w:tcPr>
          <w:p w:rsidR="00B91F98" w:rsidRDefault="00B91F98">
            <w:pPr>
              <w:pStyle w:val="ConsPlusNormal"/>
            </w:pPr>
          </w:p>
        </w:tc>
        <w:tc>
          <w:tcPr>
            <w:tcW w:w="741" w:type="pct"/>
          </w:tcPr>
          <w:p w:rsidR="00B91F98" w:rsidRDefault="00B91F98">
            <w:pPr>
              <w:pStyle w:val="ConsPlusNormal"/>
            </w:pPr>
          </w:p>
        </w:tc>
      </w:tr>
      <w:tr w:rsidR="00B91F98" w:rsidTr="00F43C96">
        <w:tc>
          <w:tcPr>
            <w:tcW w:w="602" w:type="pct"/>
          </w:tcPr>
          <w:p w:rsidR="00B91F98" w:rsidRDefault="00B91F98">
            <w:pPr>
              <w:pStyle w:val="ConsPlusNormal"/>
            </w:pPr>
          </w:p>
        </w:tc>
        <w:tc>
          <w:tcPr>
            <w:tcW w:w="1203" w:type="pct"/>
          </w:tcPr>
          <w:p w:rsidR="00B91F98" w:rsidRDefault="00B91F98">
            <w:pPr>
              <w:pStyle w:val="ConsPlusNormal"/>
            </w:pPr>
          </w:p>
        </w:tc>
        <w:tc>
          <w:tcPr>
            <w:tcW w:w="1250" w:type="pct"/>
          </w:tcPr>
          <w:p w:rsidR="00B91F98" w:rsidRDefault="00B91F98">
            <w:pPr>
              <w:pStyle w:val="ConsPlusNormal"/>
            </w:pPr>
          </w:p>
        </w:tc>
        <w:tc>
          <w:tcPr>
            <w:tcW w:w="602" w:type="pct"/>
          </w:tcPr>
          <w:p w:rsidR="00B91F98" w:rsidRDefault="00B91F98">
            <w:pPr>
              <w:pStyle w:val="ConsPlusNormal"/>
            </w:pPr>
          </w:p>
        </w:tc>
        <w:tc>
          <w:tcPr>
            <w:tcW w:w="602" w:type="pct"/>
          </w:tcPr>
          <w:p w:rsidR="00B91F98" w:rsidRDefault="00B91F98">
            <w:pPr>
              <w:pStyle w:val="ConsPlusNormal"/>
            </w:pPr>
          </w:p>
        </w:tc>
        <w:tc>
          <w:tcPr>
            <w:tcW w:w="741" w:type="pct"/>
          </w:tcPr>
          <w:p w:rsidR="00B91F98" w:rsidRDefault="00B91F98">
            <w:pPr>
              <w:pStyle w:val="ConsPlusNormal"/>
            </w:pPr>
          </w:p>
        </w:tc>
      </w:tr>
      <w:tr w:rsidR="00B91F98" w:rsidTr="00640E7C">
        <w:tblPrEx>
          <w:tblBorders>
            <w:left w:val="nil"/>
            <w:right w:val="nil"/>
          </w:tblBorders>
        </w:tblPrEx>
        <w:tc>
          <w:tcPr>
            <w:tcW w:w="1804" w:type="pct"/>
            <w:gridSpan w:val="2"/>
            <w:tcBorders>
              <w:left w:val="nil"/>
              <w:bottom w:val="nil"/>
            </w:tcBorders>
          </w:tcPr>
          <w:p w:rsidR="00B91F98" w:rsidRDefault="00B91F98">
            <w:pPr>
              <w:pStyle w:val="ConsPlusNormal"/>
            </w:pPr>
            <w:r>
              <w:t>Итого</w:t>
            </w:r>
          </w:p>
        </w:tc>
        <w:tc>
          <w:tcPr>
            <w:tcW w:w="1250" w:type="pct"/>
          </w:tcPr>
          <w:p w:rsidR="00B91F98" w:rsidRDefault="00B91F98">
            <w:pPr>
              <w:pStyle w:val="ConsPlusNormal"/>
            </w:pPr>
          </w:p>
        </w:tc>
        <w:tc>
          <w:tcPr>
            <w:tcW w:w="602" w:type="pct"/>
          </w:tcPr>
          <w:p w:rsidR="00B91F98" w:rsidRDefault="00B91F98">
            <w:pPr>
              <w:pStyle w:val="ConsPlusNormal"/>
            </w:pPr>
          </w:p>
        </w:tc>
        <w:tc>
          <w:tcPr>
            <w:tcW w:w="602" w:type="pct"/>
          </w:tcPr>
          <w:p w:rsidR="00B91F98" w:rsidRDefault="00B91F98">
            <w:pPr>
              <w:pStyle w:val="ConsPlusNormal"/>
            </w:pPr>
          </w:p>
        </w:tc>
        <w:tc>
          <w:tcPr>
            <w:tcW w:w="741" w:type="pct"/>
            <w:tcBorders>
              <w:bottom w:val="nil"/>
              <w:right w:val="nil"/>
            </w:tcBorders>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(должность) (подпись) (расшифровка (телефон)                                       </w:t>
      </w:r>
      <w:r w:rsidR="003C3A15">
        <w:t xml:space="preserve">        </w:t>
      </w:r>
      <w:r>
        <w:t xml:space="preserve">  подписи)</w:t>
      </w:r>
    </w:p>
    <w:p w:rsidR="00B91F98" w:rsidRDefault="00B91F98">
      <w:pPr>
        <w:pStyle w:val="ConsPlusNonformat"/>
        <w:jc w:val="both"/>
      </w:pPr>
      <w:r>
        <w:t>"__" ___________ 20__ г.</w:t>
      </w:r>
    </w:p>
    <w:p w:rsidR="00B91F98" w:rsidRDefault="00B91F98">
      <w:pPr>
        <w:sectPr w:rsidR="00B91F98" w:rsidSect="00640E7C">
          <w:pgSz w:w="11905" w:h="16838"/>
          <w:pgMar w:top="426" w:right="426" w:bottom="426" w:left="850" w:header="0" w:footer="0" w:gutter="0"/>
          <w:cols w:space="720"/>
          <w:docGrid w:linePitch="299"/>
        </w:sectPr>
      </w:pPr>
    </w:p>
    <w:p w:rsidR="00B91F98" w:rsidRPr="00427311" w:rsidRDefault="00FD5466" w:rsidP="00FD5466">
      <w:pPr>
        <w:pStyle w:val="ConsPlusNormal"/>
        <w:outlineLvl w:val="1"/>
        <w:rPr>
          <w:sz w:val="20"/>
        </w:rPr>
      </w:pPr>
      <w:r>
        <w:lastRenderedPageBreak/>
        <w:t xml:space="preserve">                                                                                                                  </w:t>
      </w:r>
      <w:r w:rsidR="00B91F98" w:rsidRPr="00427311">
        <w:rPr>
          <w:sz w:val="20"/>
        </w:rPr>
        <w:t>Приложение N 23</w:t>
      </w:r>
    </w:p>
    <w:p w:rsidR="00FD5466" w:rsidRDefault="00FD5466" w:rsidP="00FD5466">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4D411E" w:rsidRDefault="004D411E" w:rsidP="004D411E">
      <w:pPr>
        <w:pStyle w:val="ConsPlusNormal"/>
        <w:ind w:left="5664"/>
      </w:pPr>
    </w:p>
    <w:p w:rsidR="004D411E" w:rsidRDefault="004D411E">
      <w:pPr>
        <w:pStyle w:val="ConsPlusNormal"/>
        <w:jc w:val="right"/>
      </w:pPr>
    </w:p>
    <w:p w:rsidR="00B91F98" w:rsidRDefault="00B91F98">
      <w:pPr>
        <w:pStyle w:val="ConsPlusNonformat"/>
        <w:jc w:val="both"/>
      </w:pPr>
      <w:bookmarkStart w:id="59" w:name="P4581"/>
      <w:bookmarkEnd w:id="59"/>
      <w:r>
        <w:t xml:space="preserve">                             ПРИЛОЖЕНИЕ К ВЫПИСКЕ               ┌───────┐</w:t>
      </w:r>
    </w:p>
    <w:p w:rsidR="00B91F98" w:rsidRDefault="00B91F98">
      <w:pPr>
        <w:pStyle w:val="ConsPlusNonformat"/>
        <w:jc w:val="both"/>
      </w:pPr>
      <w:r>
        <w:t xml:space="preserve">                      из лицевого счета иного получателя        │ Коды  │</w:t>
      </w:r>
    </w:p>
    <w:p w:rsidR="00B91F98" w:rsidRDefault="00B91F98">
      <w:pPr>
        <w:pStyle w:val="ConsPlusNonformat"/>
        <w:jc w:val="both"/>
      </w:pPr>
      <w:r>
        <w:t xml:space="preserve">                                          ┌─────────────┐       ├───────┤</w:t>
      </w:r>
    </w:p>
    <w:p w:rsidR="00B91F98" w:rsidRDefault="00B91F98">
      <w:pPr>
        <w:pStyle w:val="ConsPlusNonformat"/>
        <w:jc w:val="both"/>
      </w:pPr>
      <w:r>
        <w:t xml:space="preserve">                      бюджетных средств N │             │       │       │</w:t>
      </w:r>
    </w:p>
    <w:p w:rsidR="00B91F98" w:rsidRDefault="00B91F98">
      <w:pPr>
        <w:pStyle w:val="ConsPlusNonformat"/>
        <w:jc w:val="both"/>
      </w:pPr>
      <w:r>
        <w:t xml:space="preserve">                                          └─────────────┘       ├───────┤</w:t>
      </w:r>
    </w:p>
    <w:p w:rsidR="00B91F98" w:rsidRDefault="00B91F98">
      <w:pPr>
        <w:pStyle w:val="ConsPlusNonformat"/>
        <w:jc w:val="both"/>
      </w:pPr>
      <w:r>
        <w:t xml:space="preserve">                          за "__" _________ 20__ г.        Дата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_____________________________             │       │</w:t>
      </w:r>
    </w:p>
    <w:p w:rsidR="00B91F98" w:rsidRDefault="00B91F98">
      <w:pPr>
        <w:pStyle w:val="ConsPlusNonformat"/>
        <w:jc w:val="both"/>
      </w:pPr>
      <w:r>
        <w:t>Иной получатель бюджетных средств  ________ по Сводному реестру ├───────┤</w:t>
      </w:r>
    </w:p>
    <w:p w:rsidR="00B91F98" w:rsidRDefault="00B91F98">
      <w:pPr>
        <w:pStyle w:val="ConsPlusNonformat"/>
        <w:jc w:val="both"/>
      </w:pPr>
      <w:r>
        <w:t>Распорядитель бюджетных средств  __________ по Сводному реестру │       │</w:t>
      </w:r>
    </w:p>
    <w:p w:rsidR="00B91F98" w:rsidRDefault="00B91F98">
      <w:pPr>
        <w:pStyle w:val="ConsPlusNonformat"/>
        <w:jc w:val="both"/>
      </w:pPr>
      <w:r>
        <w:t>Главный распорядитель бюджетных сре</w:t>
      </w:r>
      <w:proofErr w:type="gramStart"/>
      <w:r>
        <w:t>дств ___________ Гл</w:t>
      </w:r>
      <w:proofErr w:type="gramEnd"/>
      <w:r>
        <w:t>ава по БК ├───────┤</w:t>
      </w:r>
    </w:p>
    <w:p w:rsidR="00B91F98" w:rsidRDefault="00B91F98">
      <w:pPr>
        <w:pStyle w:val="ConsPlusNonformat"/>
        <w:jc w:val="both"/>
      </w:pPr>
      <w:r>
        <w:t>Наименование бюджета         _________________                  │       │</w:t>
      </w:r>
    </w:p>
    <w:p w:rsidR="00B91F98" w:rsidRDefault="00B91F98">
      <w:pPr>
        <w:pStyle w:val="ConsPlusNonformat"/>
        <w:jc w:val="both"/>
      </w:pPr>
      <w:r>
        <w:t>Периодичность: ежедневная                                       ├───────┤</w:t>
      </w:r>
    </w:p>
    <w:p w:rsidR="00B91F98" w:rsidRDefault="00B91F98">
      <w:pPr>
        <w:pStyle w:val="ConsPlusNonformat"/>
        <w:jc w:val="both"/>
      </w:pPr>
      <w:r>
        <w:t>Единица измерения: руб.                                         │       │</w:t>
      </w:r>
    </w:p>
    <w:p w:rsidR="00B91F98" w:rsidRDefault="00B91F98">
      <w:pPr>
        <w:pStyle w:val="ConsPlusNonformat"/>
        <w:jc w:val="both"/>
      </w:pPr>
      <w:r>
        <w:t xml:space="preserve">                                                                ├───────┤</w:t>
      </w:r>
    </w:p>
    <w:p w:rsidR="00B91F98" w:rsidRDefault="00B91F98">
      <w:pPr>
        <w:pStyle w:val="ConsPlusNonformat"/>
        <w:jc w:val="both"/>
      </w:pPr>
      <w:r>
        <w:t xml:space="preserve">                                                        по ОКЕИ │  </w:t>
      </w:r>
      <w:hyperlink r:id="rId91"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r>
        <w:t xml:space="preserve">                   1. Операции с бюджетными данными</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6"/>
        <w:gridCol w:w="760"/>
        <w:gridCol w:w="1403"/>
        <w:gridCol w:w="867"/>
        <w:gridCol w:w="819"/>
        <w:gridCol w:w="1403"/>
        <w:gridCol w:w="867"/>
        <w:gridCol w:w="819"/>
        <w:gridCol w:w="1853"/>
        <w:gridCol w:w="1403"/>
      </w:tblGrid>
      <w:tr w:rsidR="00B91F98" w:rsidTr="0092483A">
        <w:tc>
          <w:tcPr>
            <w:tcW w:w="494" w:type="pct"/>
            <w:gridSpan w:val="2"/>
            <w:vMerge w:val="restart"/>
          </w:tcPr>
          <w:p w:rsidR="00B91F98" w:rsidRDefault="00B91F98">
            <w:pPr>
              <w:pStyle w:val="ConsPlusNormal"/>
              <w:jc w:val="center"/>
            </w:pPr>
            <w:r>
              <w:t>Код по БК</w:t>
            </w:r>
          </w:p>
        </w:tc>
        <w:tc>
          <w:tcPr>
            <w:tcW w:w="1475" w:type="pct"/>
            <w:gridSpan w:val="3"/>
          </w:tcPr>
          <w:p w:rsidR="00B91F98" w:rsidRDefault="00B91F98">
            <w:pPr>
              <w:pStyle w:val="ConsPlusNormal"/>
              <w:jc w:val="center"/>
            </w:pPr>
            <w:r>
              <w:t>Бюджетные ассигнования</w:t>
            </w:r>
          </w:p>
        </w:tc>
        <w:tc>
          <w:tcPr>
            <w:tcW w:w="1475" w:type="pct"/>
            <w:gridSpan w:val="3"/>
          </w:tcPr>
          <w:p w:rsidR="00B91F98" w:rsidRDefault="00B91F98">
            <w:pPr>
              <w:pStyle w:val="ConsPlusNormal"/>
              <w:jc w:val="center"/>
            </w:pPr>
            <w:r>
              <w:t>Лимиты бюджетных обязательств</w:t>
            </w:r>
          </w:p>
        </w:tc>
        <w:tc>
          <w:tcPr>
            <w:tcW w:w="885" w:type="pct"/>
            <w:vMerge w:val="restart"/>
          </w:tcPr>
          <w:p w:rsidR="00B91F98" w:rsidRDefault="00B91F98">
            <w:pPr>
              <w:pStyle w:val="ConsPlusNormal"/>
              <w:jc w:val="center"/>
            </w:pPr>
            <w:r>
              <w:t>Предельные объемы финансирования на текущий финансовый год (текущий период)</w:t>
            </w:r>
          </w:p>
        </w:tc>
        <w:tc>
          <w:tcPr>
            <w:tcW w:w="670" w:type="pct"/>
            <w:vMerge w:val="restart"/>
          </w:tcPr>
          <w:p w:rsidR="00B91F98" w:rsidRDefault="00B91F98">
            <w:pPr>
              <w:pStyle w:val="ConsPlusNormal"/>
              <w:jc w:val="center"/>
            </w:pPr>
            <w:r>
              <w:t>Примечание</w:t>
            </w:r>
          </w:p>
        </w:tc>
      </w:tr>
      <w:tr w:rsidR="00B91F98" w:rsidTr="0092483A">
        <w:tc>
          <w:tcPr>
            <w:tcW w:w="494" w:type="pct"/>
            <w:gridSpan w:val="2"/>
            <w:vMerge/>
          </w:tcPr>
          <w:p w:rsidR="00B91F98" w:rsidRDefault="00B91F98"/>
        </w:tc>
        <w:tc>
          <w:tcPr>
            <w:tcW w:w="670" w:type="pct"/>
            <w:vMerge w:val="restart"/>
          </w:tcPr>
          <w:p w:rsidR="00B91F98" w:rsidRDefault="00B91F98">
            <w:pPr>
              <w:pStyle w:val="ConsPlusNormal"/>
              <w:jc w:val="center"/>
            </w:pPr>
            <w:r>
              <w:t>на текущий финансовый год</w:t>
            </w:r>
          </w:p>
        </w:tc>
        <w:tc>
          <w:tcPr>
            <w:tcW w:w="805" w:type="pct"/>
            <w:gridSpan w:val="2"/>
          </w:tcPr>
          <w:p w:rsidR="00B91F98" w:rsidRDefault="00B91F98">
            <w:pPr>
              <w:pStyle w:val="ConsPlusNormal"/>
              <w:jc w:val="center"/>
            </w:pPr>
            <w:r>
              <w:t>на плановый период</w:t>
            </w:r>
          </w:p>
        </w:tc>
        <w:tc>
          <w:tcPr>
            <w:tcW w:w="670" w:type="pct"/>
            <w:vMerge w:val="restart"/>
          </w:tcPr>
          <w:p w:rsidR="00B91F98" w:rsidRDefault="00B91F98">
            <w:pPr>
              <w:pStyle w:val="ConsPlusNormal"/>
              <w:jc w:val="center"/>
            </w:pPr>
            <w:r>
              <w:t>на текущий финансовый год</w:t>
            </w:r>
          </w:p>
        </w:tc>
        <w:tc>
          <w:tcPr>
            <w:tcW w:w="805" w:type="pct"/>
            <w:gridSpan w:val="2"/>
          </w:tcPr>
          <w:p w:rsidR="00B91F98" w:rsidRDefault="00B91F98">
            <w:pPr>
              <w:pStyle w:val="ConsPlusNormal"/>
              <w:jc w:val="center"/>
            </w:pPr>
            <w:r>
              <w:t>на плановый период</w:t>
            </w:r>
          </w:p>
        </w:tc>
        <w:tc>
          <w:tcPr>
            <w:tcW w:w="885" w:type="pct"/>
            <w:vMerge/>
          </w:tcPr>
          <w:p w:rsidR="00B91F98" w:rsidRDefault="00B91F98"/>
        </w:tc>
        <w:tc>
          <w:tcPr>
            <w:tcW w:w="670" w:type="pct"/>
            <w:vMerge/>
          </w:tcPr>
          <w:p w:rsidR="00B91F98" w:rsidRDefault="00B91F98"/>
        </w:tc>
      </w:tr>
      <w:tr w:rsidR="00B91F98" w:rsidTr="0092483A">
        <w:tc>
          <w:tcPr>
            <w:tcW w:w="494" w:type="pct"/>
            <w:gridSpan w:val="2"/>
            <w:vMerge/>
          </w:tcPr>
          <w:p w:rsidR="00B91F98" w:rsidRDefault="00B91F98"/>
        </w:tc>
        <w:tc>
          <w:tcPr>
            <w:tcW w:w="670" w:type="pct"/>
            <w:vMerge/>
          </w:tcPr>
          <w:p w:rsidR="00B91F98" w:rsidRDefault="00B91F98"/>
        </w:tc>
        <w:tc>
          <w:tcPr>
            <w:tcW w:w="414" w:type="pct"/>
          </w:tcPr>
          <w:p w:rsidR="00B91F98" w:rsidRDefault="00B91F98">
            <w:pPr>
              <w:pStyle w:val="ConsPlusNormal"/>
              <w:jc w:val="center"/>
            </w:pPr>
            <w:r>
              <w:t>первый год</w:t>
            </w:r>
          </w:p>
        </w:tc>
        <w:tc>
          <w:tcPr>
            <w:tcW w:w="391" w:type="pct"/>
          </w:tcPr>
          <w:p w:rsidR="00B91F98" w:rsidRDefault="00B91F98">
            <w:pPr>
              <w:pStyle w:val="ConsPlusNormal"/>
              <w:jc w:val="center"/>
            </w:pPr>
            <w:r>
              <w:t>второй год</w:t>
            </w:r>
          </w:p>
        </w:tc>
        <w:tc>
          <w:tcPr>
            <w:tcW w:w="670" w:type="pct"/>
            <w:vMerge/>
          </w:tcPr>
          <w:p w:rsidR="00B91F98" w:rsidRDefault="00B91F98"/>
        </w:tc>
        <w:tc>
          <w:tcPr>
            <w:tcW w:w="414" w:type="pct"/>
          </w:tcPr>
          <w:p w:rsidR="00B91F98" w:rsidRDefault="00B91F98">
            <w:pPr>
              <w:pStyle w:val="ConsPlusNormal"/>
              <w:jc w:val="center"/>
            </w:pPr>
            <w:r>
              <w:t>первый год</w:t>
            </w:r>
          </w:p>
        </w:tc>
        <w:tc>
          <w:tcPr>
            <w:tcW w:w="391" w:type="pct"/>
          </w:tcPr>
          <w:p w:rsidR="00B91F98" w:rsidRDefault="00B91F98">
            <w:pPr>
              <w:pStyle w:val="ConsPlusNormal"/>
              <w:jc w:val="center"/>
            </w:pPr>
            <w:r>
              <w:t>второй год</w:t>
            </w:r>
          </w:p>
        </w:tc>
        <w:tc>
          <w:tcPr>
            <w:tcW w:w="885" w:type="pct"/>
            <w:vMerge/>
          </w:tcPr>
          <w:p w:rsidR="00B91F98" w:rsidRDefault="00B91F98"/>
        </w:tc>
        <w:tc>
          <w:tcPr>
            <w:tcW w:w="670" w:type="pct"/>
            <w:vMerge/>
          </w:tcPr>
          <w:p w:rsidR="00B91F98" w:rsidRDefault="00B91F98"/>
        </w:tc>
      </w:tr>
      <w:tr w:rsidR="00B91F98" w:rsidTr="0092483A">
        <w:tc>
          <w:tcPr>
            <w:tcW w:w="494" w:type="pct"/>
            <w:gridSpan w:val="2"/>
          </w:tcPr>
          <w:p w:rsidR="00B91F98" w:rsidRDefault="00B91F98">
            <w:pPr>
              <w:pStyle w:val="ConsPlusNormal"/>
              <w:jc w:val="center"/>
            </w:pPr>
            <w:r>
              <w:t>1</w:t>
            </w:r>
          </w:p>
        </w:tc>
        <w:tc>
          <w:tcPr>
            <w:tcW w:w="670" w:type="pct"/>
          </w:tcPr>
          <w:p w:rsidR="00B91F98" w:rsidRDefault="00B91F98">
            <w:pPr>
              <w:pStyle w:val="ConsPlusNormal"/>
              <w:jc w:val="center"/>
            </w:pPr>
            <w:r>
              <w:t>2</w:t>
            </w:r>
          </w:p>
        </w:tc>
        <w:tc>
          <w:tcPr>
            <w:tcW w:w="414" w:type="pct"/>
          </w:tcPr>
          <w:p w:rsidR="00B91F98" w:rsidRDefault="00B91F98">
            <w:pPr>
              <w:pStyle w:val="ConsPlusNormal"/>
              <w:jc w:val="center"/>
            </w:pPr>
            <w:r>
              <w:t>3</w:t>
            </w:r>
          </w:p>
        </w:tc>
        <w:tc>
          <w:tcPr>
            <w:tcW w:w="391" w:type="pct"/>
          </w:tcPr>
          <w:p w:rsidR="00B91F98" w:rsidRDefault="00B91F98">
            <w:pPr>
              <w:pStyle w:val="ConsPlusNormal"/>
              <w:jc w:val="center"/>
            </w:pPr>
            <w:r>
              <w:t>4</w:t>
            </w:r>
          </w:p>
        </w:tc>
        <w:tc>
          <w:tcPr>
            <w:tcW w:w="670" w:type="pct"/>
          </w:tcPr>
          <w:p w:rsidR="00B91F98" w:rsidRDefault="00B91F98">
            <w:pPr>
              <w:pStyle w:val="ConsPlusNormal"/>
              <w:jc w:val="center"/>
            </w:pPr>
            <w:r>
              <w:t>5</w:t>
            </w:r>
          </w:p>
        </w:tc>
        <w:tc>
          <w:tcPr>
            <w:tcW w:w="414" w:type="pct"/>
          </w:tcPr>
          <w:p w:rsidR="00B91F98" w:rsidRDefault="00B91F98">
            <w:pPr>
              <w:pStyle w:val="ConsPlusNormal"/>
              <w:jc w:val="center"/>
            </w:pPr>
            <w:r>
              <w:t>6</w:t>
            </w:r>
          </w:p>
        </w:tc>
        <w:tc>
          <w:tcPr>
            <w:tcW w:w="391" w:type="pct"/>
          </w:tcPr>
          <w:p w:rsidR="00B91F98" w:rsidRDefault="00B91F98">
            <w:pPr>
              <w:pStyle w:val="ConsPlusNormal"/>
              <w:jc w:val="center"/>
            </w:pPr>
            <w:r>
              <w:t>7</w:t>
            </w:r>
          </w:p>
        </w:tc>
        <w:tc>
          <w:tcPr>
            <w:tcW w:w="885" w:type="pct"/>
          </w:tcPr>
          <w:p w:rsidR="00B91F98" w:rsidRDefault="00B91F98">
            <w:pPr>
              <w:pStyle w:val="ConsPlusNormal"/>
              <w:jc w:val="center"/>
            </w:pPr>
            <w:r>
              <w:t>8</w:t>
            </w:r>
          </w:p>
        </w:tc>
        <w:tc>
          <w:tcPr>
            <w:tcW w:w="670" w:type="pct"/>
          </w:tcPr>
          <w:p w:rsidR="00B91F98" w:rsidRDefault="00B91F98">
            <w:pPr>
              <w:pStyle w:val="ConsPlusNormal"/>
              <w:jc w:val="center"/>
            </w:pPr>
            <w:r>
              <w:t>9</w:t>
            </w:r>
          </w:p>
        </w:tc>
      </w:tr>
      <w:tr w:rsidR="00B91F98" w:rsidTr="0092483A">
        <w:tc>
          <w:tcPr>
            <w:tcW w:w="494" w:type="pct"/>
            <w:gridSpan w:val="2"/>
          </w:tcPr>
          <w:p w:rsidR="00B91F98" w:rsidRDefault="00B91F98">
            <w:pPr>
              <w:pStyle w:val="ConsPlusNormal"/>
            </w:pPr>
          </w:p>
        </w:tc>
        <w:tc>
          <w:tcPr>
            <w:tcW w:w="670" w:type="pct"/>
          </w:tcPr>
          <w:p w:rsidR="00B91F98" w:rsidRDefault="00B91F98">
            <w:pPr>
              <w:pStyle w:val="ConsPlusNormal"/>
            </w:pPr>
          </w:p>
        </w:tc>
        <w:tc>
          <w:tcPr>
            <w:tcW w:w="414" w:type="pct"/>
          </w:tcPr>
          <w:p w:rsidR="00B91F98" w:rsidRDefault="00B91F98">
            <w:pPr>
              <w:pStyle w:val="ConsPlusNormal"/>
            </w:pPr>
          </w:p>
        </w:tc>
        <w:tc>
          <w:tcPr>
            <w:tcW w:w="391" w:type="pct"/>
          </w:tcPr>
          <w:p w:rsidR="00B91F98" w:rsidRDefault="00B91F98">
            <w:pPr>
              <w:pStyle w:val="ConsPlusNormal"/>
            </w:pPr>
          </w:p>
        </w:tc>
        <w:tc>
          <w:tcPr>
            <w:tcW w:w="670" w:type="pct"/>
          </w:tcPr>
          <w:p w:rsidR="00B91F98" w:rsidRDefault="00B91F98">
            <w:pPr>
              <w:pStyle w:val="ConsPlusNormal"/>
            </w:pPr>
          </w:p>
        </w:tc>
        <w:tc>
          <w:tcPr>
            <w:tcW w:w="414" w:type="pct"/>
          </w:tcPr>
          <w:p w:rsidR="00B91F98" w:rsidRDefault="00B91F98">
            <w:pPr>
              <w:pStyle w:val="ConsPlusNormal"/>
            </w:pPr>
          </w:p>
        </w:tc>
        <w:tc>
          <w:tcPr>
            <w:tcW w:w="391" w:type="pct"/>
          </w:tcPr>
          <w:p w:rsidR="00B91F98" w:rsidRDefault="00B91F98">
            <w:pPr>
              <w:pStyle w:val="ConsPlusNormal"/>
            </w:pPr>
          </w:p>
        </w:tc>
        <w:tc>
          <w:tcPr>
            <w:tcW w:w="885" w:type="pct"/>
          </w:tcPr>
          <w:p w:rsidR="00B91F98" w:rsidRDefault="00B91F98">
            <w:pPr>
              <w:pStyle w:val="ConsPlusNormal"/>
            </w:pPr>
          </w:p>
        </w:tc>
        <w:tc>
          <w:tcPr>
            <w:tcW w:w="670" w:type="pct"/>
          </w:tcPr>
          <w:p w:rsidR="00B91F98" w:rsidRDefault="00B91F98">
            <w:pPr>
              <w:pStyle w:val="ConsPlusNormal"/>
            </w:pPr>
          </w:p>
        </w:tc>
      </w:tr>
      <w:tr w:rsidR="00B91F98" w:rsidTr="0092483A">
        <w:tc>
          <w:tcPr>
            <w:tcW w:w="494" w:type="pct"/>
            <w:gridSpan w:val="2"/>
          </w:tcPr>
          <w:p w:rsidR="00B91F98" w:rsidRDefault="00B91F98">
            <w:pPr>
              <w:pStyle w:val="ConsPlusNormal"/>
            </w:pPr>
          </w:p>
        </w:tc>
        <w:tc>
          <w:tcPr>
            <w:tcW w:w="670" w:type="pct"/>
          </w:tcPr>
          <w:p w:rsidR="00B91F98" w:rsidRDefault="00B91F98">
            <w:pPr>
              <w:pStyle w:val="ConsPlusNormal"/>
            </w:pPr>
          </w:p>
        </w:tc>
        <w:tc>
          <w:tcPr>
            <w:tcW w:w="414" w:type="pct"/>
          </w:tcPr>
          <w:p w:rsidR="00B91F98" w:rsidRDefault="00B91F98">
            <w:pPr>
              <w:pStyle w:val="ConsPlusNormal"/>
            </w:pPr>
          </w:p>
        </w:tc>
        <w:tc>
          <w:tcPr>
            <w:tcW w:w="391" w:type="pct"/>
          </w:tcPr>
          <w:p w:rsidR="00B91F98" w:rsidRDefault="00B91F98">
            <w:pPr>
              <w:pStyle w:val="ConsPlusNormal"/>
            </w:pPr>
          </w:p>
        </w:tc>
        <w:tc>
          <w:tcPr>
            <w:tcW w:w="670" w:type="pct"/>
          </w:tcPr>
          <w:p w:rsidR="00B91F98" w:rsidRDefault="00B91F98">
            <w:pPr>
              <w:pStyle w:val="ConsPlusNormal"/>
            </w:pPr>
          </w:p>
        </w:tc>
        <w:tc>
          <w:tcPr>
            <w:tcW w:w="414" w:type="pct"/>
          </w:tcPr>
          <w:p w:rsidR="00B91F98" w:rsidRDefault="00B91F98">
            <w:pPr>
              <w:pStyle w:val="ConsPlusNormal"/>
            </w:pPr>
          </w:p>
        </w:tc>
        <w:tc>
          <w:tcPr>
            <w:tcW w:w="391" w:type="pct"/>
          </w:tcPr>
          <w:p w:rsidR="00B91F98" w:rsidRDefault="00B91F98">
            <w:pPr>
              <w:pStyle w:val="ConsPlusNormal"/>
            </w:pPr>
          </w:p>
        </w:tc>
        <w:tc>
          <w:tcPr>
            <w:tcW w:w="885" w:type="pct"/>
          </w:tcPr>
          <w:p w:rsidR="00B91F98" w:rsidRDefault="00B91F98">
            <w:pPr>
              <w:pStyle w:val="ConsPlusNormal"/>
            </w:pPr>
          </w:p>
        </w:tc>
        <w:tc>
          <w:tcPr>
            <w:tcW w:w="670" w:type="pct"/>
          </w:tcPr>
          <w:p w:rsidR="00B91F98" w:rsidRDefault="00B91F98">
            <w:pPr>
              <w:pStyle w:val="ConsPlusNormal"/>
            </w:pPr>
          </w:p>
        </w:tc>
      </w:tr>
      <w:tr w:rsidR="00B91F98" w:rsidTr="0092483A">
        <w:tblPrEx>
          <w:tblBorders>
            <w:left w:val="nil"/>
          </w:tblBorders>
        </w:tblPrEx>
        <w:tc>
          <w:tcPr>
            <w:tcW w:w="132" w:type="pct"/>
            <w:tcBorders>
              <w:left w:val="nil"/>
              <w:bottom w:val="nil"/>
            </w:tcBorders>
          </w:tcPr>
          <w:p w:rsidR="00B91F98" w:rsidRDefault="00B91F98">
            <w:pPr>
              <w:pStyle w:val="ConsPlusNormal"/>
            </w:pPr>
          </w:p>
        </w:tc>
        <w:tc>
          <w:tcPr>
            <w:tcW w:w="363" w:type="pct"/>
          </w:tcPr>
          <w:p w:rsidR="00B91F98" w:rsidRDefault="00B91F98">
            <w:pPr>
              <w:pStyle w:val="ConsPlusNormal"/>
            </w:pPr>
            <w:r>
              <w:t>Итого</w:t>
            </w:r>
          </w:p>
        </w:tc>
        <w:tc>
          <w:tcPr>
            <w:tcW w:w="670" w:type="pct"/>
          </w:tcPr>
          <w:p w:rsidR="00B91F98" w:rsidRDefault="00B91F98">
            <w:pPr>
              <w:pStyle w:val="ConsPlusNormal"/>
            </w:pPr>
          </w:p>
        </w:tc>
        <w:tc>
          <w:tcPr>
            <w:tcW w:w="414" w:type="pct"/>
          </w:tcPr>
          <w:p w:rsidR="00B91F98" w:rsidRDefault="00B91F98">
            <w:pPr>
              <w:pStyle w:val="ConsPlusNormal"/>
            </w:pPr>
          </w:p>
        </w:tc>
        <w:tc>
          <w:tcPr>
            <w:tcW w:w="391" w:type="pct"/>
          </w:tcPr>
          <w:p w:rsidR="00B91F98" w:rsidRDefault="00B91F98">
            <w:pPr>
              <w:pStyle w:val="ConsPlusNormal"/>
            </w:pPr>
          </w:p>
        </w:tc>
        <w:tc>
          <w:tcPr>
            <w:tcW w:w="670" w:type="pct"/>
          </w:tcPr>
          <w:p w:rsidR="00B91F98" w:rsidRDefault="00B91F98">
            <w:pPr>
              <w:pStyle w:val="ConsPlusNormal"/>
            </w:pPr>
          </w:p>
        </w:tc>
        <w:tc>
          <w:tcPr>
            <w:tcW w:w="414" w:type="pct"/>
          </w:tcPr>
          <w:p w:rsidR="00B91F98" w:rsidRDefault="00B91F98">
            <w:pPr>
              <w:pStyle w:val="ConsPlusNormal"/>
            </w:pPr>
          </w:p>
        </w:tc>
        <w:tc>
          <w:tcPr>
            <w:tcW w:w="391" w:type="pct"/>
          </w:tcPr>
          <w:p w:rsidR="00B91F98" w:rsidRDefault="00B91F98">
            <w:pPr>
              <w:pStyle w:val="ConsPlusNormal"/>
            </w:pPr>
          </w:p>
        </w:tc>
        <w:tc>
          <w:tcPr>
            <w:tcW w:w="885" w:type="pct"/>
          </w:tcPr>
          <w:p w:rsidR="00B91F98" w:rsidRDefault="00B91F98">
            <w:pPr>
              <w:pStyle w:val="ConsPlusNormal"/>
            </w:pPr>
          </w:p>
        </w:tc>
        <w:tc>
          <w:tcPr>
            <w:tcW w:w="670"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 xml:space="preserve">                  2. Операции с бюджетными средствами</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69"/>
        <w:gridCol w:w="2034"/>
        <w:gridCol w:w="1779"/>
        <w:gridCol w:w="2720"/>
        <w:gridCol w:w="1968"/>
      </w:tblGrid>
      <w:tr w:rsidR="00B91F98" w:rsidTr="000C508F">
        <w:tc>
          <w:tcPr>
            <w:tcW w:w="940" w:type="pct"/>
          </w:tcPr>
          <w:p w:rsidR="00B91F98" w:rsidRDefault="00B91F98">
            <w:pPr>
              <w:pStyle w:val="ConsPlusNormal"/>
              <w:jc w:val="center"/>
            </w:pPr>
            <w:r>
              <w:t>Код по БК</w:t>
            </w:r>
          </w:p>
        </w:tc>
        <w:tc>
          <w:tcPr>
            <w:tcW w:w="971" w:type="pct"/>
          </w:tcPr>
          <w:p w:rsidR="00B91F98" w:rsidRDefault="00B91F98">
            <w:pPr>
              <w:pStyle w:val="ConsPlusNormal"/>
              <w:jc w:val="center"/>
            </w:pPr>
            <w:r>
              <w:t>Поступления</w:t>
            </w:r>
          </w:p>
        </w:tc>
        <w:tc>
          <w:tcPr>
            <w:tcW w:w="849" w:type="pct"/>
          </w:tcPr>
          <w:p w:rsidR="00B91F98" w:rsidRDefault="00B91F98">
            <w:pPr>
              <w:pStyle w:val="ConsPlusNormal"/>
              <w:jc w:val="center"/>
            </w:pPr>
            <w:r>
              <w:t>Выплаты</w:t>
            </w:r>
          </w:p>
        </w:tc>
        <w:tc>
          <w:tcPr>
            <w:tcW w:w="1299" w:type="pct"/>
          </w:tcPr>
          <w:p w:rsidR="00B91F98" w:rsidRDefault="00B91F98">
            <w:pPr>
              <w:pStyle w:val="ConsPlusNormal"/>
              <w:jc w:val="center"/>
            </w:pPr>
            <w:r>
              <w:t>Итого (гр. 2 - гр. 3)</w:t>
            </w:r>
          </w:p>
        </w:tc>
        <w:tc>
          <w:tcPr>
            <w:tcW w:w="940" w:type="pct"/>
          </w:tcPr>
          <w:p w:rsidR="00B91F98" w:rsidRDefault="00B91F98">
            <w:pPr>
              <w:pStyle w:val="ConsPlusNormal"/>
              <w:jc w:val="center"/>
            </w:pPr>
            <w:r>
              <w:t>Примечание</w:t>
            </w:r>
          </w:p>
        </w:tc>
      </w:tr>
      <w:tr w:rsidR="00B91F98" w:rsidTr="000C508F">
        <w:tc>
          <w:tcPr>
            <w:tcW w:w="940" w:type="pct"/>
          </w:tcPr>
          <w:p w:rsidR="00B91F98" w:rsidRDefault="00B91F98">
            <w:pPr>
              <w:pStyle w:val="ConsPlusNormal"/>
              <w:jc w:val="center"/>
            </w:pPr>
            <w:r>
              <w:t>1</w:t>
            </w:r>
          </w:p>
        </w:tc>
        <w:tc>
          <w:tcPr>
            <w:tcW w:w="971" w:type="pct"/>
          </w:tcPr>
          <w:p w:rsidR="00B91F98" w:rsidRDefault="00B91F98">
            <w:pPr>
              <w:pStyle w:val="ConsPlusNormal"/>
              <w:jc w:val="center"/>
            </w:pPr>
            <w:r>
              <w:t>2</w:t>
            </w:r>
          </w:p>
        </w:tc>
        <w:tc>
          <w:tcPr>
            <w:tcW w:w="849" w:type="pct"/>
          </w:tcPr>
          <w:p w:rsidR="00B91F98" w:rsidRDefault="00B91F98">
            <w:pPr>
              <w:pStyle w:val="ConsPlusNormal"/>
              <w:jc w:val="center"/>
            </w:pPr>
            <w:r>
              <w:t>3</w:t>
            </w:r>
          </w:p>
        </w:tc>
        <w:tc>
          <w:tcPr>
            <w:tcW w:w="1299" w:type="pct"/>
          </w:tcPr>
          <w:p w:rsidR="00B91F98" w:rsidRDefault="00B91F98">
            <w:pPr>
              <w:pStyle w:val="ConsPlusNormal"/>
              <w:jc w:val="center"/>
            </w:pPr>
            <w:r>
              <w:t>4</w:t>
            </w:r>
          </w:p>
        </w:tc>
        <w:tc>
          <w:tcPr>
            <w:tcW w:w="940" w:type="pct"/>
          </w:tcPr>
          <w:p w:rsidR="00B91F98" w:rsidRDefault="00B91F98">
            <w:pPr>
              <w:pStyle w:val="ConsPlusNormal"/>
              <w:jc w:val="center"/>
            </w:pPr>
            <w:r>
              <w:t>5</w:t>
            </w:r>
          </w:p>
        </w:tc>
      </w:tr>
      <w:tr w:rsidR="00B91F98" w:rsidTr="000C508F">
        <w:tc>
          <w:tcPr>
            <w:tcW w:w="940" w:type="pct"/>
          </w:tcPr>
          <w:p w:rsidR="00B91F98" w:rsidRDefault="00B91F98">
            <w:pPr>
              <w:pStyle w:val="ConsPlusNormal"/>
            </w:pPr>
          </w:p>
        </w:tc>
        <w:tc>
          <w:tcPr>
            <w:tcW w:w="971" w:type="pct"/>
          </w:tcPr>
          <w:p w:rsidR="00B91F98" w:rsidRDefault="00B91F98">
            <w:pPr>
              <w:pStyle w:val="ConsPlusNormal"/>
            </w:pPr>
          </w:p>
        </w:tc>
        <w:tc>
          <w:tcPr>
            <w:tcW w:w="849" w:type="pct"/>
          </w:tcPr>
          <w:p w:rsidR="00B91F98" w:rsidRDefault="00B91F98">
            <w:pPr>
              <w:pStyle w:val="ConsPlusNormal"/>
            </w:pPr>
          </w:p>
        </w:tc>
        <w:tc>
          <w:tcPr>
            <w:tcW w:w="1299" w:type="pct"/>
          </w:tcPr>
          <w:p w:rsidR="00B91F98" w:rsidRDefault="00B91F98">
            <w:pPr>
              <w:pStyle w:val="ConsPlusNormal"/>
            </w:pPr>
          </w:p>
        </w:tc>
        <w:tc>
          <w:tcPr>
            <w:tcW w:w="940" w:type="pct"/>
          </w:tcPr>
          <w:p w:rsidR="00B91F98" w:rsidRDefault="00B91F98">
            <w:pPr>
              <w:pStyle w:val="ConsPlusNormal"/>
            </w:pPr>
          </w:p>
        </w:tc>
      </w:tr>
      <w:tr w:rsidR="00B91F98" w:rsidTr="000C508F">
        <w:tc>
          <w:tcPr>
            <w:tcW w:w="940" w:type="pct"/>
          </w:tcPr>
          <w:p w:rsidR="00B91F98" w:rsidRDefault="00B91F98">
            <w:pPr>
              <w:pStyle w:val="ConsPlusNormal"/>
            </w:pPr>
          </w:p>
        </w:tc>
        <w:tc>
          <w:tcPr>
            <w:tcW w:w="971" w:type="pct"/>
          </w:tcPr>
          <w:p w:rsidR="00B91F98" w:rsidRDefault="00B91F98">
            <w:pPr>
              <w:pStyle w:val="ConsPlusNormal"/>
            </w:pPr>
          </w:p>
        </w:tc>
        <w:tc>
          <w:tcPr>
            <w:tcW w:w="849" w:type="pct"/>
          </w:tcPr>
          <w:p w:rsidR="00B91F98" w:rsidRDefault="00B91F98">
            <w:pPr>
              <w:pStyle w:val="ConsPlusNormal"/>
            </w:pPr>
          </w:p>
        </w:tc>
        <w:tc>
          <w:tcPr>
            <w:tcW w:w="1299" w:type="pct"/>
          </w:tcPr>
          <w:p w:rsidR="00B91F98" w:rsidRDefault="00B91F98">
            <w:pPr>
              <w:pStyle w:val="ConsPlusNormal"/>
            </w:pPr>
          </w:p>
        </w:tc>
        <w:tc>
          <w:tcPr>
            <w:tcW w:w="940" w:type="pct"/>
          </w:tcPr>
          <w:p w:rsidR="00B91F98" w:rsidRDefault="00B91F98">
            <w:pPr>
              <w:pStyle w:val="ConsPlusNormal"/>
            </w:pPr>
          </w:p>
        </w:tc>
      </w:tr>
      <w:tr w:rsidR="00B91F98" w:rsidTr="000C508F">
        <w:tblPrEx>
          <w:tblBorders>
            <w:left w:val="nil"/>
            <w:right w:val="nil"/>
          </w:tblBorders>
        </w:tblPrEx>
        <w:tc>
          <w:tcPr>
            <w:tcW w:w="940" w:type="pct"/>
            <w:tcBorders>
              <w:left w:val="nil"/>
            </w:tcBorders>
          </w:tcPr>
          <w:p w:rsidR="00B91F98" w:rsidRDefault="00B91F98">
            <w:pPr>
              <w:pStyle w:val="ConsPlusNormal"/>
            </w:pPr>
            <w:r>
              <w:t>Всего</w:t>
            </w:r>
          </w:p>
        </w:tc>
        <w:tc>
          <w:tcPr>
            <w:tcW w:w="971" w:type="pct"/>
          </w:tcPr>
          <w:p w:rsidR="00B91F98" w:rsidRDefault="00B91F98">
            <w:pPr>
              <w:pStyle w:val="ConsPlusNormal"/>
            </w:pPr>
          </w:p>
        </w:tc>
        <w:tc>
          <w:tcPr>
            <w:tcW w:w="849" w:type="pct"/>
          </w:tcPr>
          <w:p w:rsidR="00B91F98" w:rsidRDefault="00B91F98">
            <w:pPr>
              <w:pStyle w:val="ConsPlusNormal"/>
            </w:pPr>
          </w:p>
        </w:tc>
        <w:tc>
          <w:tcPr>
            <w:tcW w:w="1299" w:type="pct"/>
          </w:tcPr>
          <w:p w:rsidR="00B91F98" w:rsidRDefault="00B91F98">
            <w:pPr>
              <w:pStyle w:val="ConsPlusNormal"/>
            </w:pPr>
          </w:p>
        </w:tc>
        <w:tc>
          <w:tcPr>
            <w:tcW w:w="940" w:type="pct"/>
            <w:tcBorders>
              <w:bottom w:val="nil"/>
              <w:right w:val="nil"/>
            </w:tcBorders>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sectPr w:rsidR="00B91F98" w:rsidSect="0092483A">
          <w:pgSz w:w="11905" w:h="16838"/>
          <w:pgMar w:top="709" w:right="709" w:bottom="1134" w:left="850" w:header="0" w:footer="0" w:gutter="0"/>
          <w:cols w:space="720"/>
          <w:docGrid w:linePitch="299"/>
        </w:sectPr>
      </w:pPr>
    </w:p>
    <w:p w:rsidR="00B91F98" w:rsidRPr="00427311" w:rsidRDefault="004B7C25" w:rsidP="004B7C25">
      <w:pPr>
        <w:pStyle w:val="ConsPlusNormal"/>
        <w:jc w:val="center"/>
        <w:outlineLvl w:val="1"/>
        <w:rPr>
          <w:sz w:val="20"/>
        </w:rPr>
      </w:pPr>
      <w:r w:rsidRPr="00427311">
        <w:rPr>
          <w:sz w:val="20"/>
        </w:rPr>
        <w:lastRenderedPageBreak/>
        <w:t xml:space="preserve">                                                                          </w:t>
      </w:r>
      <w:r w:rsidR="00427311">
        <w:rPr>
          <w:sz w:val="20"/>
        </w:rPr>
        <w:t xml:space="preserve">   </w:t>
      </w:r>
      <w:r w:rsidR="004D411E" w:rsidRPr="00427311">
        <w:rPr>
          <w:sz w:val="20"/>
        </w:rPr>
        <w:t>П</w:t>
      </w:r>
      <w:r w:rsidR="00B91F98" w:rsidRPr="00427311">
        <w:rPr>
          <w:sz w:val="20"/>
        </w:rPr>
        <w:t>риложение N 26</w:t>
      </w:r>
    </w:p>
    <w:p w:rsidR="00FD5466" w:rsidRDefault="00FD5466" w:rsidP="00FD5466">
      <w:pPr>
        <w:pStyle w:val="ConsPlusNormal"/>
        <w:ind w:left="5664"/>
        <w:rPr>
          <w:sz w:val="20"/>
        </w:rPr>
      </w:pPr>
      <w:bookmarkStart w:id="60" w:name="P4723"/>
      <w:bookmarkEnd w:id="60"/>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Заявление</w:t>
      </w:r>
    </w:p>
    <w:p w:rsidR="00B91F98" w:rsidRDefault="00B91F98">
      <w:pPr>
        <w:pStyle w:val="ConsPlusNonformat"/>
        <w:jc w:val="both"/>
      </w:pPr>
      <w:r>
        <w:t xml:space="preserve">               на открытие лицевого счета для учета операций</w:t>
      </w:r>
    </w:p>
    <w:p w:rsidR="00B91F98" w:rsidRDefault="00B91F98">
      <w:pPr>
        <w:pStyle w:val="ConsPlusNonformat"/>
        <w:jc w:val="both"/>
      </w:pPr>
      <w:r>
        <w:t xml:space="preserve">              бюджетного учреждения (автономного учреждения)</w:t>
      </w:r>
    </w:p>
    <w:p w:rsidR="00B91F98" w:rsidRDefault="00B91F98">
      <w:pPr>
        <w:pStyle w:val="ConsPlusNonformat"/>
        <w:jc w:val="both"/>
      </w:pPr>
      <w:r>
        <w:t xml:space="preserve">                       от "___" ____________ 20__ г.</w:t>
      </w:r>
    </w:p>
    <w:p w:rsidR="00B91F98" w:rsidRDefault="00B91F98">
      <w:pPr>
        <w:pStyle w:val="ConsPlusNonformat"/>
        <w:jc w:val="both"/>
      </w:pPr>
      <w:r>
        <w:t xml:space="preserve">                                                               ┌──────────┐</w:t>
      </w:r>
    </w:p>
    <w:p w:rsidR="00B91F98" w:rsidRDefault="00B91F98">
      <w:pPr>
        <w:pStyle w:val="ConsPlusNonformat"/>
        <w:jc w:val="both"/>
      </w:pPr>
      <w:r>
        <w:t xml:space="preserve">                                                               │   Коды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Дата│          │</w:t>
      </w:r>
    </w:p>
    <w:p w:rsidR="00B91F98" w:rsidRDefault="00B91F98">
      <w:pPr>
        <w:pStyle w:val="ConsPlusNonformat"/>
        <w:jc w:val="both"/>
      </w:pPr>
      <w:r>
        <w:t xml:space="preserve">                                                               ├──────────┤</w:t>
      </w:r>
    </w:p>
    <w:p w:rsidR="00B91F98" w:rsidRDefault="00B91F98">
      <w:pPr>
        <w:pStyle w:val="ConsPlusNonformat"/>
        <w:jc w:val="both"/>
      </w:pPr>
      <w:r>
        <w:t>Наименование организации  ___________________________   по ОКПО│          │</w:t>
      </w:r>
    </w:p>
    <w:p w:rsidR="00B91F98" w:rsidRDefault="00B91F98">
      <w:pPr>
        <w:pStyle w:val="ConsPlusNonformat"/>
        <w:jc w:val="both"/>
      </w:pPr>
      <w:r>
        <w:t xml:space="preserve">                          ___________________________          │          │</w:t>
      </w:r>
    </w:p>
    <w:p w:rsidR="00B91F98" w:rsidRDefault="00B91F98">
      <w:pPr>
        <w:pStyle w:val="ConsPlusNonformat"/>
        <w:jc w:val="both"/>
      </w:pPr>
      <w:r>
        <w:t xml:space="preserve">                             (полное наименование)             ├──────────┤</w:t>
      </w:r>
    </w:p>
    <w:p w:rsidR="00B91F98" w:rsidRDefault="00B91F98">
      <w:pPr>
        <w:pStyle w:val="ConsPlusNonformat"/>
        <w:jc w:val="both"/>
      </w:pPr>
      <w:r>
        <w:t xml:space="preserve">                                                               │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 xml:space="preserve">Наименование </w:t>
      </w:r>
      <w:proofErr w:type="gramStart"/>
      <w:r>
        <w:t>вышестоящей</w:t>
      </w:r>
      <w:proofErr w:type="gramEnd"/>
      <w:r>
        <w:t xml:space="preserve">  ___________________________   по ОКПО│          │</w:t>
      </w:r>
    </w:p>
    <w:p w:rsidR="00B91F98" w:rsidRDefault="00B91F98">
      <w:pPr>
        <w:pStyle w:val="ConsPlusNonformat"/>
        <w:jc w:val="both"/>
      </w:pPr>
      <w:r>
        <w:t>организации                  (полное наименование)             │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Финансовый орган                                               │          │</w:t>
      </w:r>
    </w:p>
    <w:p w:rsidR="00B91F98" w:rsidRDefault="00B91F98">
      <w:pPr>
        <w:pStyle w:val="ConsPlusNonformat"/>
        <w:jc w:val="both"/>
      </w:pPr>
      <w:r>
        <w:t xml:space="preserve">                                                   код </w:t>
      </w:r>
      <w:proofErr w:type="gramStart"/>
      <w:r>
        <w:t>лицевого</w:t>
      </w:r>
      <w:proofErr w:type="gramEnd"/>
      <w:r>
        <w:t>│          │</w:t>
      </w:r>
    </w:p>
    <w:p w:rsidR="00B91F98" w:rsidRDefault="00B91F98">
      <w:pPr>
        <w:pStyle w:val="ConsPlusNonformat"/>
        <w:jc w:val="both"/>
      </w:pPr>
      <w:r>
        <w:t>Прошу:                                                    счета│          │</w:t>
      </w:r>
    </w:p>
    <w:p w:rsidR="00B91F98" w:rsidRDefault="00B91F98">
      <w:pPr>
        <w:pStyle w:val="ConsPlusNonformat"/>
        <w:jc w:val="both"/>
      </w:pPr>
      <w:r>
        <w:t>1. открыть лицевой счет   ____________________________________ │          │</w:t>
      </w:r>
    </w:p>
    <w:p w:rsidR="00B91F98" w:rsidRDefault="00B91F98">
      <w:pPr>
        <w:pStyle w:val="ConsPlusNonformat"/>
        <w:jc w:val="both"/>
      </w:pPr>
      <w:r>
        <w:t xml:space="preserve">                                (вид лицевого счета)           └──────────┘</w:t>
      </w:r>
    </w:p>
    <w:p w:rsidR="00B91F98" w:rsidRDefault="00B91F98">
      <w:pPr>
        <w:pStyle w:val="ConsPlusNonformat"/>
        <w:jc w:val="both"/>
      </w:pPr>
      <w:r>
        <w:t>2. сообщить о закрытии лицевого счета на адрес электронной почты: _________</w:t>
      </w:r>
    </w:p>
    <w:p w:rsidR="00B91F98" w:rsidRDefault="00B91F98">
      <w:pPr>
        <w:pStyle w:val="ConsPlusNonformat"/>
        <w:jc w:val="both"/>
      </w:pPr>
    </w:p>
    <w:p w:rsidR="00B91F98" w:rsidRDefault="00B91F98">
      <w:pPr>
        <w:pStyle w:val="ConsPlusNonformat"/>
        <w:jc w:val="both"/>
      </w:pPr>
      <w:r>
        <w:t>Руководитель организации</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Главный бухгалтер</w:t>
      </w:r>
    </w:p>
    <w:p w:rsidR="00B91F98" w:rsidRDefault="00B91F98">
      <w:pPr>
        <w:pStyle w:val="ConsPlusNonformat"/>
        <w:jc w:val="both"/>
      </w:pPr>
      <w:r>
        <w:t>организации</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"___" ___________ 20   г.</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Отметка вышестоящей организации о подтверждении</w:t>
      </w:r>
    </w:p>
    <w:p w:rsidR="00B91F98" w:rsidRDefault="00B91F98">
      <w:pPr>
        <w:pStyle w:val="ConsPlusNonformat"/>
        <w:jc w:val="both"/>
      </w:pPr>
      <w:r>
        <w:t xml:space="preserve">                   необходимости открытия лицевого счета</w:t>
      </w:r>
    </w:p>
    <w:p w:rsidR="00B91F98" w:rsidRDefault="00B91F98">
      <w:pPr>
        <w:pStyle w:val="ConsPlusNonformat"/>
        <w:jc w:val="both"/>
      </w:pPr>
      <w:r>
        <w:t>Руководитель</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Главный бухгалтер</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"___" ___________ 20___ г.</w:t>
      </w:r>
    </w:p>
    <w:p w:rsidR="00B91F98" w:rsidRDefault="00B91F98">
      <w:pPr>
        <w:pStyle w:val="ConsPlusNonformat"/>
        <w:jc w:val="both"/>
      </w:pPr>
      <w:r>
        <w:t>___________________________________________________________________________</w:t>
      </w:r>
    </w:p>
    <w:p w:rsidR="00B91F98" w:rsidRDefault="00B91F98" w:rsidP="006A161E">
      <w:pPr>
        <w:pStyle w:val="ConsPlusNonformat"/>
        <w:jc w:val="center"/>
      </w:pPr>
      <w:r>
        <w:t xml:space="preserve">Отметка </w:t>
      </w:r>
      <w:r w:rsidR="006A161E">
        <w:t>Финансового управления администрации МР Мелеузовский район РБ</w:t>
      </w:r>
    </w:p>
    <w:p w:rsidR="00B91F98" w:rsidRDefault="00B91F98" w:rsidP="006A161E">
      <w:pPr>
        <w:pStyle w:val="ConsPlusNonformat"/>
        <w:jc w:val="center"/>
      </w:pPr>
      <w:r>
        <w:t>об открытии лицевого счета N ______________</w:t>
      </w:r>
    </w:p>
    <w:p w:rsidR="006A161E" w:rsidRDefault="006A161E" w:rsidP="001B668B">
      <w:pPr>
        <w:pStyle w:val="ConsPlusNonformat"/>
        <w:jc w:val="both"/>
      </w:pPr>
      <w:r>
        <w:t>Зам. главы администрации-</w:t>
      </w:r>
    </w:p>
    <w:p w:rsidR="00B91F98" w:rsidRDefault="006A161E" w:rsidP="001B668B">
      <w:pPr>
        <w:pStyle w:val="ConsPlusNonformat"/>
        <w:jc w:val="both"/>
      </w:pPr>
      <w:r>
        <w:t xml:space="preserve">Начальник </w:t>
      </w:r>
      <w:proofErr w:type="spellStart"/>
      <w:r>
        <w:t>финуправления</w:t>
      </w:r>
      <w:proofErr w:type="spellEnd"/>
      <w:r w:rsidR="00B91F98">
        <w:t xml:space="preserve"> </w:t>
      </w:r>
    </w:p>
    <w:p w:rsidR="00B91F98" w:rsidRDefault="00B91F98">
      <w:pPr>
        <w:pStyle w:val="ConsPlusNonformat"/>
        <w:jc w:val="both"/>
      </w:pPr>
      <w:r>
        <w:t>(или иное уполномоченное лицо) _________ __________ 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Ответственный</w:t>
      </w:r>
    </w:p>
    <w:p w:rsidR="00B91F98" w:rsidRDefault="00B91F98">
      <w:pPr>
        <w:pStyle w:val="ConsPlusNonformat"/>
        <w:jc w:val="both"/>
      </w:pPr>
      <w:r>
        <w:t>исполнитель       ___________ __________ _______________________ __________</w:t>
      </w:r>
    </w:p>
    <w:p w:rsidR="00B91F98" w:rsidRDefault="00B91F98">
      <w:pPr>
        <w:pStyle w:val="ConsPlusNonformat"/>
        <w:jc w:val="both"/>
      </w:pPr>
      <w:r>
        <w:t xml:space="preserve">                  (должность)  (подпись)  (расшифровка подписи)  (телефон)</w:t>
      </w:r>
    </w:p>
    <w:p w:rsidR="00B91F98" w:rsidRDefault="00B91F98">
      <w:pPr>
        <w:pStyle w:val="ConsPlusNonformat"/>
        <w:jc w:val="both"/>
      </w:pPr>
      <w:r>
        <w:t>"___" ____________ 20___ г.</w:t>
      </w:r>
    </w:p>
    <w:p w:rsidR="00B91F98" w:rsidRDefault="00B91F98">
      <w:pPr>
        <w:pStyle w:val="ConsPlusNormal"/>
        <w:ind w:firstLine="540"/>
        <w:jc w:val="both"/>
      </w:pPr>
    </w:p>
    <w:p w:rsidR="00963DE1" w:rsidRDefault="004B7C25" w:rsidP="004B7C25">
      <w:pPr>
        <w:pStyle w:val="ConsPlusNormal"/>
        <w:jc w:val="center"/>
        <w:outlineLvl w:val="1"/>
      </w:pPr>
      <w:r>
        <w:t xml:space="preserve">                                                                         </w:t>
      </w:r>
    </w:p>
    <w:p w:rsidR="00B91F98" w:rsidRPr="00427311" w:rsidRDefault="00963DE1" w:rsidP="004B7C25">
      <w:pPr>
        <w:pStyle w:val="ConsPlusNormal"/>
        <w:jc w:val="center"/>
        <w:outlineLvl w:val="1"/>
        <w:rPr>
          <w:sz w:val="20"/>
        </w:rPr>
      </w:pPr>
      <w:r>
        <w:lastRenderedPageBreak/>
        <w:t xml:space="preserve">                                         </w:t>
      </w:r>
      <w:r w:rsidR="00427311">
        <w:t xml:space="preserve">                             </w:t>
      </w:r>
      <w:r w:rsidR="00B91F98" w:rsidRPr="00427311">
        <w:rPr>
          <w:sz w:val="20"/>
        </w:rPr>
        <w:t>Приложение N 27</w:t>
      </w:r>
    </w:p>
    <w:p w:rsidR="00FD5466" w:rsidRDefault="00FD5466" w:rsidP="00FD5466">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w:t>
      </w:r>
    </w:p>
    <w:p w:rsidR="00B91F98" w:rsidRDefault="00B91F98">
      <w:pPr>
        <w:pStyle w:val="ConsPlusNonformat"/>
        <w:jc w:val="both"/>
      </w:pPr>
      <w:bookmarkStart w:id="61" w:name="P4799"/>
      <w:bookmarkEnd w:id="61"/>
      <w:r>
        <w:t xml:space="preserve">               Карточка образцов подписей N │            │</w:t>
      </w:r>
    </w:p>
    <w:p w:rsidR="00B91F98" w:rsidRDefault="00B91F98">
      <w:pPr>
        <w:pStyle w:val="ConsPlusNonformat"/>
        <w:jc w:val="both"/>
      </w:pPr>
      <w:r>
        <w:t xml:space="preserve">                                            └────────────┘</w:t>
      </w:r>
    </w:p>
    <w:p w:rsidR="00B91F98" w:rsidRDefault="00B91F98">
      <w:pPr>
        <w:pStyle w:val="ConsPlusNonformat"/>
        <w:jc w:val="both"/>
      </w:pPr>
      <w:r>
        <w:t xml:space="preserve">        К лицевому счету для учета операций бюджетного учреждения</w:t>
      </w:r>
    </w:p>
    <w:p w:rsidR="00B91F98" w:rsidRDefault="00B91F98">
      <w:pPr>
        <w:pStyle w:val="ConsPlusNonformat"/>
        <w:jc w:val="both"/>
      </w:pPr>
      <w:r>
        <w:t xml:space="preserve">         (автономного учреждения) N _____ от "__" _____ 20__ г.</w:t>
      </w:r>
    </w:p>
    <w:p w:rsidR="00B91F98" w:rsidRDefault="00B91F98">
      <w:pPr>
        <w:pStyle w:val="ConsPlusNonformat"/>
        <w:jc w:val="both"/>
      </w:pPr>
      <w:r>
        <w:t xml:space="preserve">                                                               ┌──────────┐</w:t>
      </w:r>
    </w:p>
    <w:p w:rsidR="00B91F98" w:rsidRDefault="00B91F98">
      <w:pPr>
        <w:pStyle w:val="ConsPlusNonformat"/>
        <w:jc w:val="both"/>
      </w:pPr>
      <w:r>
        <w:t xml:space="preserve">                                                               │   Коды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Дата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Наименование организации ____________________________  по ОКПО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____________________________      ИНН │          │</w:t>
      </w:r>
    </w:p>
    <w:p w:rsidR="00B91F98" w:rsidRDefault="00B91F98">
      <w:pPr>
        <w:pStyle w:val="ConsPlusNonformat"/>
        <w:jc w:val="both"/>
      </w:pPr>
      <w:r>
        <w:t xml:space="preserve">                            (полное наименование)              ├──────────┤</w:t>
      </w:r>
    </w:p>
    <w:p w:rsidR="00B91F98" w:rsidRDefault="00B91F98">
      <w:pPr>
        <w:pStyle w:val="ConsPlusNonformat"/>
        <w:jc w:val="both"/>
      </w:pPr>
      <w:r>
        <w:t xml:space="preserve">                                                               │          │</w:t>
      </w:r>
    </w:p>
    <w:p w:rsidR="00B91F98" w:rsidRDefault="00B91F98">
      <w:pPr>
        <w:pStyle w:val="ConsPlusNonformat"/>
        <w:jc w:val="both"/>
      </w:pPr>
      <w:r>
        <w:t xml:space="preserve">                                                           КПП │          │</w:t>
      </w:r>
    </w:p>
    <w:p w:rsidR="00B91F98" w:rsidRDefault="00B91F98">
      <w:pPr>
        <w:pStyle w:val="ConsPlusNonformat"/>
        <w:jc w:val="both"/>
      </w:pPr>
      <w:r>
        <w:t xml:space="preserve">                                                               ├──────────┤</w:t>
      </w:r>
    </w:p>
    <w:p w:rsidR="00B91F98" w:rsidRDefault="00B91F98">
      <w:pPr>
        <w:pStyle w:val="ConsPlusNonformat"/>
        <w:jc w:val="both"/>
      </w:pPr>
      <w:r>
        <w:t xml:space="preserve">Наименование </w:t>
      </w:r>
      <w:proofErr w:type="gramStart"/>
      <w:r>
        <w:t>вышестоящей</w:t>
      </w:r>
      <w:proofErr w:type="gramEnd"/>
      <w:r>
        <w:t xml:space="preserve">                                       │          │</w:t>
      </w:r>
    </w:p>
    <w:p w:rsidR="00B91F98" w:rsidRDefault="00B91F98">
      <w:pPr>
        <w:pStyle w:val="ConsPlusNonformat"/>
        <w:jc w:val="both"/>
      </w:pPr>
      <w:r>
        <w:t>организации              ____________________________          │          │</w:t>
      </w:r>
    </w:p>
    <w:p w:rsidR="00B91F98" w:rsidRDefault="00B91F98">
      <w:pPr>
        <w:pStyle w:val="ConsPlusNonformat"/>
        <w:jc w:val="both"/>
      </w:pPr>
      <w:r>
        <w:t xml:space="preserve">                           (полное наименование </w:t>
      </w:r>
      <w:hyperlink w:anchor="P4888" w:history="1">
        <w:r>
          <w:rPr>
            <w:color w:val="0000FF"/>
          </w:rPr>
          <w:t>&lt;*&gt;</w:t>
        </w:r>
      </w:hyperlink>
      <w:r>
        <w:t>)           │          │</w:t>
      </w:r>
    </w:p>
    <w:p w:rsidR="00B91F98" w:rsidRDefault="00B91F98">
      <w:pPr>
        <w:pStyle w:val="ConsPlusNonformat"/>
        <w:jc w:val="both"/>
      </w:pPr>
      <w:r>
        <w:t xml:space="preserve">                         ____________________________          ├──────────┤</w:t>
      </w:r>
    </w:p>
    <w:p w:rsidR="00B91F98" w:rsidRDefault="00B91F98">
      <w:pPr>
        <w:pStyle w:val="ConsPlusNonformat"/>
        <w:jc w:val="both"/>
      </w:pPr>
      <w:r>
        <w:t xml:space="preserve">                                                               │          │</w:t>
      </w:r>
    </w:p>
    <w:p w:rsidR="00B91F98" w:rsidRDefault="00B91F98">
      <w:pPr>
        <w:pStyle w:val="ConsPlusNonformat"/>
        <w:jc w:val="both"/>
      </w:pPr>
      <w:r>
        <w:t>Юридический адрес        ____________________________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____________________________  по ОКПО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Финансовый орган         ____________________________  Телефон │          │</w:t>
      </w:r>
    </w:p>
    <w:p w:rsidR="00B91F98" w:rsidRDefault="00B91F98">
      <w:pPr>
        <w:pStyle w:val="ConsPlusNonformat"/>
        <w:jc w:val="both"/>
      </w:pPr>
      <w:r>
        <w:t xml:space="preserve">                                                               └──────────┘</w:t>
      </w:r>
    </w:p>
    <w:p w:rsidR="00B91F98" w:rsidRDefault="00B91F98">
      <w:pPr>
        <w:pStyle w:val="ConsPlusNonformat"/>
        <w:jc w:val="both"/>
      </w:pPr>
      <w:r>
        <w:t xml:space="preserve">         Образцы подписей лиц организации, имеющих право подписи</w:t>
      </w:r>
    </w:p>
    <w:p w:rsidR="00B91F98" w:rsidRDefault="00B91F98" w:rsidP="007A57E9">
      <w:pPr>
        <w:pStyle w:val="ConsPlusNonformat"/>
        <w:jc w:val="both"/>
      </w:pPr>
      <w:r>
        <w:t xml:space="preserve">   платежных и иных документов при совершении операции по лицевому счету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19"/>
        <w:gridCol w:w="1242"/>
        <w:gridCol w:w="2227"/>
        <w:gridCol w:w="1302"/>
        <w:gridCol w:w="3488"/>
      </w:tblGrid>
      <w:tr w:rsidR="00B91F98" w:rsidTr="004B7C25">
        <w:tc>
          <w:tcPr>
            <w:tcW w:w="643" w:type="pct"/>
          </w:tcPr>
          <w:p w:rsidR="00B91F98" w:rsidRDefault="00B91F98">
            <w:pPr>
              <w:pStyle w:val="ConsPlusNormal"/>
              <w:jc w:val="center"/>
            </w:pPr>
            <w:r>
              <w:t>Право подписи</w:t>
            </w:r>
          </w:p>
        </w:tc>
        <w:tc>
          <w:tcPr>
            <w:tcW w:w="655" w:type="pct"/>
          </w:tcPr>
          <w:p w:rsidR="00B91F98" w:rsidRDefault="00B91F98">
            <w:pPr>
              <w:pStyle w:val="ConsPlusNormal"/>
              <w:jc w:val="center"/>
            </w:pPr>
            <w:r>
              <w:t>Должность</w:t>
            </w:r>
          </w:p>
        </w:tc>
        <w:tc>
          <w:tcPr>
            <w:tcW w:w="1175" w:type="pct"/>
          </w:tcPr>
          <w:p w:rsidR="00B91F98" w:rsidRDefault="00B91F98">
            <w:pPr>
              <w:pStyle w:val="ConsPlusNormal"/>
              <w:jc w:val="center"/>
            </w:pPr>
            <w:r>
              <w:t>Фамилия, имя, отчество</w:t>
            </w:r>
          </w:p>
        </w:tc>
        <w:tc>
          <w:tcPr>
            <w:tcW w:w="687" w:type="pct"/>
          </w:tcPr>
          <w:p w:rsidR="00B91F98" w:rsidRDefault="00B91F98">
            <w:pPr>
              <w:pStyle w:val="ConsPlusNormal"/>
              <w:jc w:val="center"/>
            </w:pPr>
            <w:r>
              <w:t>Образец подписи</w:t>
            </w:r>
          </w:p>
        </w:tc>
        <w:tc>
          <w:tcPr>
            <w:tcW w:w="1840" w:type="pct"/>
          </w:tcPr>
          <w:p w:rsidR="00B91F98" w:rsidRDefault="00B91F98">
            <w:pPr>
              <w:pStyle w:val="ConsPlusNormal"/>
              <w:jc w:val="center"/>
            </w:pPr>
            <w:r>
              <w:t>Срок полномочий лиц, временно пользующихся правом подписи</w:t>
            </w:r>
          </w:p>
        </w:tc>
      </w:tr>
      <w:tr w:rsidR="00B91F98" w:rsidTr="004B7C25">
        <w:tc>
          <w:tcPr>
            <w:tcW w:w="643" w:type="pct"/>
          </w:tcPr>
          <w:p w:rsidR="00B91F98" w:rsidRDefault="00B91F98">
            <w:pPr>
              <w:pStyle w:val="ConsPlusNormal"/>
              <w:jc w:val="center"/>
            </w:pPr>
            <w:r>
              <w:t>1</w:t>
            </w:r>
          </w:p>
        </w:tc>
        <w:tc>
          <w:tcPr>
            <w:tcW w:w="655" w:type="pct"/>
          </w:tcPr>
          <w:p w:rsidR="00B91F98" w:rsidRDefault="00B91F98">
            <w:pPr>
              <w:pStyle w:val="ConsPlusNormal"/>
              <w:jc w:val="center"/>
            </w:pPr>
            <w:r>
              <w:t>2</w:t>
            </w:r>
          </w:p>
        </w:tc>
        <w:tc>
          <w:tcPr>
            <w:tcW w:w="1175" w:type="pct"/>
          </w:tcPr>
          <w:p w:rsidR="00B91F98" w:rsidRDefault="00B91F98">
            <w:pPr>
              <w:pStyle w:val="ConsPlusNormal"/>
              <w:jc w:val="center"/>
            </w:pPr>
            <w:r>
              <w:t>3</w:t>
            </w:r>
          </w:p>
        </w:tc>
        <w:tc>
          <w:tcPr>
            <w:tcW w:w="687" w:type="pct"/>
          </w:tcPr>
          <w:p w:rsidR="00B91F98" w:rsidRDefault="00B91F98">
            <w:pPr>
              <w:pStyle w:val="ConsPlusNormal"/>
              <w:jc w:val="center"/>
            </w:pPr>
            <w:r>
              <w:t>4</w:t>
            </w:r>
          </w:p>
        </w:tc>
        <w:tc>
          <w:tcPr>
            <w:tcW w:w="1840" w:type="pct"/>
          </w:tcPr>
          <w:p w:rsidR="00B91F98" w:rsidRDefault="00B91F98">
            <w:pPr>
              <w:pStyle w:val="ConsPlusNormal"/>
              <w:jc w:val="center"/>
            </w:pPr>
            <w:r>
              <w:t>5</w:t>
            </w:r>
          </w:p>
        </w:tc>
      </w:tr>
      <w:tr w:rsidR="00B91F98" w:rsidTr="004B7C25">
        <w:tc>
          <w:tcPr>
            <w:tcW w:w="643" w:type="pct"/>
            <w:vMerge w:val="restart"/>
          </w:tcPr>
          <w:p w:rsidR="00B91F98" w:rsidRDefault="00B91F98">
            <w:pPr>
              <w:pStyle w:val="ConsPlusNormal"/>
              <w:jc w:val="both"/>
            </w:pPr>
            <w:r>
              <w:t>первой</w:t>
            </w:r>
          </w:p>
        </w:tc>
        <w:tc>
          <w:tcPr>
            <w:tcW w:w="655" w:type="pct"/>
          </w:tcPr>
          <w:p w:rsidR="00B91F98" w:rsidRDefault="00B91F98">
            <w:pPr>
              <w:pStyle w:val="ConsPlusNormal"/>
            </w:pPr>
          </w:p>
        </w:tc>
        <w:tc>
          <w:tcPr>
            <w:tcW w:w="1175" w:type="pct"/>
          </w:tcPr>
          <w:p w:rsidR="00B91F98" w:rsidRDefault="00B91F98">
            <w:pPr>
              <w:pStyle w:val="ConsPlusNormal"/>
            </w:pPr>
          </w:p>
        </w:tc>
        <w:tc>
          <w:tcPr>
            <w:tcW w:w="687" w:type="pct"/>
          </w:tcPr>
          <w:p w:rsidR="00B91F98" w:rsidRDefault="00B91F98">
            <w:pPr>
              <w:pStyle w:val="ConsPlusNormal"/>
            </w:pPr>
          </w:p>
        </w:tc>
        <w:tc>
          <w:tcPr>
            <w:tcW w:w="1840" w:type="pct"/>
          </w:tcPr>
          <w:p w:rsidR="00B91F98" w:rsidRDefault="00B91F98">
            <w:pPr>
              <w:pStyle w:val="ConsPlusNormal"/>
            </w:pPr>
          </w:p>
        </w:tc>
      </w:tr>
      <w:tr w:rsidR="00B91F98" w:rsidTr="004B7C25">
        <w:tc>
          <w:tcPr>
            <w:tcW w:w="643" w:type="pct"/>
            <w:vMerge/>
          </w:tcPr>
          <w:p w:rsidR="00B91F98" w:rsidRDefault="00B91F98"/>
        </w:tc>
        <w:tc>
          <w:tcPr>
            <w:tcW w:w="655" w:type="pct"/>
          </w:tcPr>
          <w:p w:rsidR="00B91F98" w:rsidRDefault="00B91F98">
            <w:pPr>
              <w:pStyle w:val="ConsPlusNormal"/>
            </w:pPr>
          </w:p>
        </w:tc>
        <w:tc>
          <w:tcPr>
            <w:tcW w:w="1175" w:type="pct"/>
          </w:tcPr>
          <w:p w:rsidR="00B91F98" w:rsidRDefault="00B91F98">
            <w:pPr>
              <w:pStyle w:val="ConsPlusNormal"/>
            </w:pPr>
          </w:p>
        </w:tc>
        <w:tc>
          <w:tcPr>
            <w:tcW w:w="687" w:type="pct"/>
          </w:tcPr>
          <w:p w:rsidR="00B91F98" w:rsidRDefault="00B91F98">
            <w:pPr>
              <w:pStyle w:val="ConsPlusNormal"/>
            </w:pPr>
          </w:p>
        </w:tc>
        <w:tc>
          <w:tcPr>
            <w:tcW w:w="1840" w:type="pct"/>
          </w:tcPr>
          <w:p w:rsidR="00B91F98" w:rsidRDefault="00B91F98">
            <w:pPr>
              <w:pStyle w:val="ConsPlusNormal"/>
            </w:pPr>
          </w:p>
        </w:tc>
      </w:tr>
      <w:tr w:rsidR="00B91F98" w:rsidTr="004B7C25">
        <w:tc>
          <w:tcPr>
            <w:tcW w:w="643" w:type="pct"/>
            <w:vMerge w:val="restart"/>
          </w:tcPr>
          <w:p w:rsidR="00B91F98" w:rsidRDefault="00B91F98">
            <w:pPr>
              <w:pStyle w:val="ConsPlusNormal"/>
              <w:jc w:val="both"/>
            </w:pPr>
            <w:r>
              <w:t>второй</w:t>
            </w:r>
          </w:p>
        </w:tc>
        <w:tc>
          <w:tcPr>
            <w:tcW w:w="655" w:type="pct"/>
          </w:tcPr>
          <w:p w:rsidR="00B91F98" w:rsidRDefault="00B91F98">
            <w:pPr>
              <w:pStyle w:val="ConsPlusNormal"/>
            </w:pPr>
          </w:p>
        </w:tc>
        <w:tc>
          <w:tcPr>
            <w:tcW w:w="1175" w:type="pct"/>
          </w:tcPr>
          <w:p w:rsidR="00B91F98" w:rsidRDefault="00B91F98">
            <w:pPr>
              <w:pStyle w:val="ConsPlusNormal"/>
            </w:pPr>
          </w:p>
        </w:tc>
        <w:tc>
          <w:tcPr>
            <w:tcW w:w="687" w:type="pct"/>
          </w:tcPr>
          <w:p w:rsidR="00B91F98" w:rsidRDefault="00B91F98">
            <w:pPr>
              <w:pStyle w:val="ConsPlusNormal"/>
            </w:pPr>
          </w:p>
        </w:tc>
        <w:tc>
          <w:tcPr>
            <w:tcW w:w="1840" w:type="pct"/>
          </w:tcPr>
          <w:p w:rsidR="00B91F98" w:rsidRDefault="00B91F98">
            <w:pPr>
              <w:pStyle w:val="ConsPlusNormal"/>
            </w:pPr>
          </w:p>
        </w:tc>
      </w:tr>
      <w:tr w:rsidR="00B91F98" w:rsidTr="004B7C25">
        <w:tc>
          <w:tcPr>
            <w:tcW w:w="643" w:type="pct"/>
            <w:vMerge/>
          </w:tcPr>
          <w:p w:rsidR="00B91F98" w:rsidRDefault="00B91F98"/>
        </w:tc>
        <w:tc>
          <w:tcPr>
            <w:tcW w:w="655" w:type="pct"/>
          </w:tcPr>
          <w:p w:rsidR="00B91F98" w:rsidRDefault="00B91F98">
            <w:pPr>
              <w:pStyle w:val="ConsPlusNormal"/>
            </w:pPr>
          </w:p>
        </w:tc>
        <w:tc>
          <w:tcPr>
            <w:tcW w:w="1175" w:type="pct"/>
          </w:tcPr>
          <w:p w:rsidR="00B91F98" w:rsidRDefault="00B91F98">
            <w:pPr>
              <w:pStyle w:val="ConsPlusNormal"/>
            </w:pPr>
          </w:p>
        </w:tc>
        <w:tc>
          <w:tcPr>
            <w:tcW w:w="687" w:type="pct"/>
          </w:tcPr>
          <w:p w:rsidR="00B91F98" w:rsidRDefault="00B91F98">
            <w:pPr>
              <w:pStyle w:val="ConsPlusNormal"/>
            </w:pPr>
          </w:p>
        </w:tc>
        <w:tc>
          <w:tcPr>
            <w:tcW w:w="1840" w:type="pct"/>
          </w:tcPr>
          <w:p w:rsidR="00B91F98" w:rsidRDefault="00B91F98">
            <w:pPr>
              <w:pStyle w:val="ConsPlusNormal"/>
            </w:pPr>
          </w:p>
        </w:tc>
      </w:tr>
    </w:tbl>
    <w:p w:rsidR="00B91F98" w:rsidRDefault="00B91F98">
      <w:pPr>
        <w:pStyle w:val="ConsPlusNonformat"/>
        <w:jc w:val="both"/>
      </w:pPr>
      <w:r>
        <w:t>Руководитель организации</w:t>
      </w:r>
    </w:p>
    <w:p w:rsidR="00B91F98" w:rsidRDefault="00B91F98">
      <w:pPr>
        <w:pStyle w:val="ConsPlusNonformat"/>
        <w:jc w:val="both"/>
      </w:pPr>
      <w:r>
        <w:t>(уполномоченное лицо)    ___________ _________ 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 xml:space="preserve">                                                        М.П.</w:t>
      </w:r>
    </w:p>
    <w:p w:rsidR="00B91F98" w:rsidRDefault="00B91F98">
      <w:pPr>
        <w:pStyle w:val="ConsPlusNonformat"/>
        <w:jc w:val="both"/>
      </w:pPr>
      <w:r>
        <w:t>Главный бухгалтер организации</w:t>
      </w:r>
    </w:p>
    <w:p w:rsidR="00B91F98" w:rsidRDefault="00B91F98">
      <w:pPr>
        <w:pStyle w:val="ConsPlusNonformat"/>
        <w:jc w:val="both"/>
      </w:pPr>
      <w:r>
        <w:t>(уполномоченное лицо)     ___________ _________ 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"__" ___________ 20__ г.</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bookmarkStart w:id="62" w:name="P4888"/>
      <w:bookmarkEnd w:id="62"/>
      <w:r>
        <w:t>&lt;*&gt; Организация наряду с полным наименованием вправе дополнительно  указать</w:t>
      </w:r>
    </w:p>
    <w:p w:rsidR="00B91F98" w:rsidRDefault="00B91F98">
      <w:pPr>
        <w:pStyle w:val="ConsPlusNonformat"/>
        <w:jc w:val="both"/>
      </w:pPr>
      <w:r>
        <w:t>сокращенное наименование,  которое будет  использоваться им при  оформлении</w:t>
      </w:r>
    </w:p>
    <w:p w:rsidR="00B91F98" w:rsidRDefault="00B91F98">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B91F98" w:rsidRDefault="00B91F98">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4B7C25" w:rsidRDefault="004B7C25">
      <w:pPr>
        <w:pStyle w:val="ConsPlusNonformat"/>
        <w:jc w:val="both"/>
      </w:pPr>
    </w:p>
    <w:p w:rsidR="004B7C25" w:rsidRDefault="004B7C25">
      <w:pPr>
        <w:pStyle w:val="ConsPlusNonformat"/>
        <w:jc w:val="both"/>
      </w:pPr>
    </w:p>
    <w:p w:rsidR="004B7C25" w:rsidRDefault="004B7C25" w:rsidP="004B7C25">
      <w:pPr>
        <w:pStyle w:val="ConsPlusNonformat"/>
        <w:jc w:val="both"/>
      </w:pPr>
      <w:r>
        <w:t>оборотная сторона формы</w:t>
      </w:r>
    </w:p>
    <w:p w:rsidR="00B91F98" w:rsidRDefault="00B91F98">
      <w:pPr>
        <w:pStyle w:val="ConsPlusNonformat"/>
        <w:jc w:val="both"/>
      </w:pPr>
    </w:p>
    <w:p w:rsidR="00B91F98" w:rsidRDefault="00B91F98">
      <w:pPr>
        <w:pStyle w:val="ConsPlusNonformat"/>
        <w:jc w:val="both"/>
      </w:pPr>
      <w:r>
        <w:t>───────────────────────────────────────────────────────────────────────────</w:t>
      </w:r>
    </w:p>
    <w:p w:rsidR="00B91F98" w:rsidRDefault="00B91F98">
      <w:pPr>
        <w:pStyle w:val="ConsPlusNonformat"/>
        <w:jc w:val="both"/>
      </w:pPr>
    </w:p>
    <w:p w:rsidR="00B91F98" w:rsidRDefault="00B91F98">
      <w:pPr>
        <w:pStyle w:val="ConsPlusNonformat"/>
        <w:jc w:val="both"/>
      </w:pPr>
      <w:r>
        <w:t xml:space="preserve">                      Отметка вышестоящей организации</w:t>
      </w:r>
    </w:p>
    <w:p w:rsidR="00B91F98" w:rsidRDefault="00B91F98">
      <w:pPr>
        <w:pStyle w:val="ConsPlusNonformat"/>
        <w:jc w:val="both"/>
      </w:pPr>
      <w:r>
        <w:t xml:space="preserve">                  об удостоверении полномочий и подписей</w:t>
      </w:r>
    </w:p>
    <w:p w:rsidR="00B91F98" w:rsidRDefault="00B91F98">
      <w:pPr>
        <w:pStyle w:val="ConsPlusNonformat"/>
        <w:jc w:val="both"/>
      </w:pPr>
    </w:p>
    <w:p w:rsidR="00B91F98" w:rsidRDefault="00B91F98">
      <w:pPr>
        <w:pStyle w:val="ConsPlusNonformat"/>
        <w:jc w:val="both"/>
      </w:pPr>
      <w:r>
        <w:t>Руководитель</w:t>
      </w:r>
    </w:p>
    <w:p w:rsidR="00B91F98" w:rsidRDefault="00B91F98">
      <w:pPr>
        <w:pStyle w:val="ConsPlusNonformat"/>
        <w:jc w:val="both"/>
      </w:pPr>
      <w:r>
        <w:t>(уполномоченное лицо) ___________ _________ 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 xml:space="preserve">                                                     М.П.</w:t>
      </w:r>
    </w:p>
    <w:p w:rsidR="00B91F98" w:rsidRDefault="00B91F98">
      <w:pPr>
        <w:pStyle w:val="ConsPlusNonformat"/>
        <w:jc w:val="both"/>
      </w:pP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w:t>
      </w:r>
    </w:p>
    <w:p w:rsidR="00B91F98" w:rsidRDefault="00B91F98">
      <w:pPr>
        <w:pStyle w:val="ConsPlusNonformat"/>
        <w:jc w:val="both"/>
      </w:pPr>
    </w:p>
    <w:p w:rsidR="00B91F98" w:rsidRDefault="00B91F98">
      <w:pPr>
        <w:pStyle w:val="ConsPlusNonformat"/>
        <w:jc w:val="both"/>
      </w:pPr>
      <w:r>
        <w:t xml:space="preserve">            Удостоверительная надпись о засвидетельствовании</w:t>
      </w:r>
    </w:p>
    <w:p w:rsidR="00B91F98" w:rsidRDefault="00B91F98">
      <w:pPr>
        <w:pStyle w:val="ConsPlusNonformat"/>
        <w:jc w:val="both"/>
      </w:pPr>
      <w:r>
        <w:t xml:space="preserve">                         подлинности подписей</w:t>
      </w:r>
    </w:p>
    <w:p w:rsidR="00B91F98" w:rsidRDefault="00B91F98">
      <w:pPr>
        <w:pStyle w:val="ConsPlusNonformat"/>
        <w:jc w:val="both"/>
      </w:pPr>
    </w:p>
    <w:p w:rsidR="00B91F98" w:rsidRDefault="00B91F98">
      <w:pPr>
        <w:pStyle w:val="ConsPlusNonformat"/>
        <w:jc w:val="both"/>
      </w:pP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w:t>
      </w:r>
      <w:proofErr w:type="gramStart"/>
      <w:r>
        <w:t>(город (село, поселок, район, край, область, республика)</w:t>
      </w:r>
      <w:proofErr w:type="gramEnd"/>
    </w:p>
    <w:p w:rsidR="00B91F98" w:rsidRDefault="00B91F98">
      <w:pPr>
        <w:pStyle w:val="ConsPlusNonformat"/>
        <w:jc w:val="both"/>
      </w:pP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(дата (число, месяц, год) прописью)</w:t>
      </w:r>
    </w:p>
    <w:p w:rsidR="00B91F98" w:rsidRDefault="00B91F98">
      <w:pPr>
        <w:pStyle w:val="ConsPlusNonformat"/>
        <w:jc w:val="both"/>
      </w:pPr>
    </w:p>
    <w:p w:rsidR="00B91F98" w:rsidRDefault="00B91F98">
      <w:pPr>
        <w:pStyle w:val="ConsPlusNonformat"/>
        <w:jc w:val="both"/>
      </w:pPr>
      <w:r>
        <w:t>Я, ___________________, нотариус __________________________________________</w:t>
      </w:r>
    </w:p>
    <w:p w:rsidR="00B91F98" w:rsidRDefault="00B91F98">
      <w:pPr>
        <w:pStyle w:val="ConsPlusNonformat"/>
        <w:jc w:val="both"/>
      </w:pPr>
      <w:r>
        <w:t xml:space="preserve">     </w:t>
      </w:r>
      <w:proofErr w:type="gramStart"/>
      <w:r>
        <w:t>(фамилия, имя,                    (наименование государственной</w:t>
      </w:r>
      <w:proofErr w:type="gramEnd"/>
    </w:p>
    <w:p w:rsidR="00B91F98" w:rsidRDefault="00B91F98">
      <w:pPr>
        <w:pStyle w:val="ConsPlusNonformat"/>
        <w:jc w:val="both"/>
      </w:pPr>
      <w:r>
        <w:t xml:space="preserve">       отчество)                 территориальной конторы или </w:t>
      </w:r>
      <w:proofErr w:type="gramStart"/>
      <w:r>
        <w:t>нотариального</w:t>
      </w:r>
      <w:proofErr w:type="gramEnd"/>
    </w:p>
    <w:p w:rsidR="00B91F98" w:rsidRDefault="00B91F98">
      <w:pPr>
        <w:pStyle w:val="ConsPlusNonformat"/>
        <w:jc w:val="both"/>
      </w:pPr>
      <w:r>
        <w:t xml:space="preserve">                                                   округа)</w:t>
      </w:r>
    </w:p>
    <w:p w:rsidR="00B91F98" w:rsidRDefault="00B91F98">
      <w:pPr>
        <w:pStyle w:val="ConsPlusNonformat"/>
        <w:jc w:val="both"/>
      </w:pPr>
    </w:p>
    <w:p w:rsidR="00B91F98" w:rsidRDefault="00B91F98">
      <w:pPr>
        <w:pStyle w:val="ConsPlusNonformat"/>
        <w:jc w:val="both"/>
      </w:pPr>
      <w:r>
        <w:t>свидетельствую подлинность подписи граждан: _______________________________</w:t>
      </w:r>
    </w:p>
    <w:p w:rsidR="00B91F98" w:rsidRDefault="00B91F98">
      <w:pPr>
        <w:pStyle w:val="ConsPlusNonformat"/>
        <w:jc w:val="both"/>
      </w:pPr>
      <w:r>
        <w:t xml:space="preserve">                                                </w:t>
      </w:r>
      <w:proofErr w:type="gramStart"/>
      <w:r>
        <w:t>(фамилия, имя, отчество</w:t>
      </w:r>
      <w:proofErr w:type="gramEnd"/>
    </w:p>
    <w:p w:rsidR="00B91F98" w:rsidRDefault="00B91F98">
      <w:pPr>
        <w:pStyle w:val="ConsPlusNonformat"/>
        <w:jc w:val="both"/>
      </w:pP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граждан, включенных в карточку образцов подписей)</w:t>
      </w:r>
    </w:p>
    <w:p w:rsidR="00B91F98" w:rsidRDefault="00B91F98">
      <w:pPr>
        <w:pStyle w:val="ConsPlusNonformat"/>
        <w:jc w:val="both"/>
      </w:pPr>
    </w:p>
    <w:p w:rsidR="00B91F98" w:rsidRDefault="00B91F98">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B91F98" w:rsidRDefault="00B91F98">
      <w:pPr>
        <w:pStyle w:val="ConsPlusNonformat"/>
        <w:jc w:val="both"/>
      </w:pPr>
      <w:proofErr w:type="gramStart"/>
      <w:r>
        <w:t>установлена</w:t>
      </w:r>
      <w:proofErr w:type="gramEnd"/>
      <w:r>
        <w:t>.</w:t>
      </w:r>
    </w:p>
    <w:p w:rsidR="00B91F98" w:rsidRDefault="00B91F98">
      <w:pPr>
        <w:pStyle w:val="ConsPlusNonformat"/>
        <w:jc w:val="both"/>
      </w:pPr>
    </w:p>
    <w:p w:rsidR="00B91F98" w:rsidRDefault="00B91F98">
      <w:pPr>
        <w:pStyle w:val="ConsPlusNonformat"/>
        <w:jc w:val="both"/>
      </w:pPr>
      <w:proofErr w:type="gramStart"/>
      <w:r>
        <w:t>Зарегистрировано в реестре за N ____  Взыскано</w:t>
      </w:r>
      <w:proofErr w:type="gramEnd"/>
      <w:r>
        <w:t xml:space="preserve"> госпошлины (по тарифу) _____</w:t>
      </w:r>
    </w:p>
    <w:p w:rsidR="00B91F98" w:rsidRDefault="00B91F98">
      <w:pPr>
        <w:pStyle w:val="ConsPlusNonformat"/>
        <w:jc w:val="both"/>
      </w:pPr>
    </w:p>
    <w:p w:rsidR="00B91F98" w:rsidRDefault="00B91F98">
      <w:pPr>
        <w:pStyle w:val="ConsPlusNonformat"/>
        <w:jc w:val="both"/>
      </w:pPr>
      <w:r>
        <w:t>Нотариус  __________________________</w:t>
      </w:r>
    </w:p>
    <w:p w:rsidR="00B91F98" w:rsidRDefault="00B91F98">
      <w:pPr>
        <w:pStyle w:val="ConsPlusNonformat"/>
        <w:jc w:val="both"/>
      </w:pPr>
      <w:r>
        <w:t xml:space="preserve">                  (подпись)</w:t>
      </w:r>
    </w:p>
    <w:p w:rsidR="00B91F98" w:rsidRDefault="00B91F98">
      <w:pPr>
        <w:pStyle w:val="ConsPlusNonformat"/>
        <w:jc w:val="both"/>
      </w:pPr>
    </w:p>
    <w:p w:rsidR="00B91F98" w:rsidRDefault="00B91F98">
      <w:pPr>
        <w:pStyle w:val="ConsPlusNonformat"/>
        <w:jc w:val="both"/>
      </w:pPr>
      <w:r>
        <w:t xml:space="preserve">    М.П.</w:t>
      </w:r>
    </w:p>
    <w:p w:rsidR="00B91F98" w:rsidRDefault="00B91F98">
      <w:pPr>
        <w:pStyle w:val="ConsPlusNonformat"/>
        <w:jc w:val="both"/>
      </w:pPr>
    </w:p>
    <w:p w:rsidR="00B91F98" w:rsidRDefault="00B91F98">
      <w:pPr>
        <w:pStyle w:val="ConsPlusNonformat"/>
        <w:jc w:val="both"/>
      </w:pPr>
      <w:r>
        <w:t>"__" ___________ 20__ г.</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p>
    <w:p w:rsidR="00B91F98" w:rsidRDefault="00A23A99">
      <w:pPr>
        <w:pStyle w:val="ConsPlusNonformat"/>
        <w:jc w:val="both"/>
      </w:pPr>
      <w:r>
        <w:t xml:space="preserve">          </w:t>
      </w:r>
      <w:r w:rsidR="00B91F98">
        <w:t xml:space="preserve">Отметка </w:t>
      </w:r>
      <w:r>
        <w:t xml:space="preserve">Финансового управления администрации МР Мелеузовский район РБ </w:t>
      </w:r>
      <w:r w:rsidR="00B91F98">
        <w:t xml:space="preserve">                       о приеме образцов подписей</w:t>
      </w:r>
    </w:p>
    <w:p w:rsidR="00B91F98" w:rsidRDefault="00B91F98">
      <w:pPr>
        <w:pStyle w:val="ConsPlusNonformat"/>
        <w:jc w:val="both"/>
      </w:pPr>
    </w:p>
    <w:p w:rsidR="001B668B" w:rsidRDefault="00A23A99" w:rsidP="001B668B">
      <w:pPr>
        <w:pStyle w:val="ConsPlusNonformat"/>
        <w:jc w:val="both"/>
      </w:pPr>
      <w:r>
        <w:t>Зам. главы администрации-</w:t>
      </w:r>
    </w:p>
    <w:p w:rsidR="001B668B" w:rsidRDefault="00A23A99" w:rsidP="001B668B">
      <w:pPr>
        <w:pStyle w:val="ConsPlusNonformat"/>
        <w:jc w:val="both"/>
      </w:pPr>
      <w:r>
        <w:t xml:space="preserve">Начальник </w:t>
      </w:r>
      <w:proofErr w:type="spellStart"/>
      <w:r>
        <w:t>финуправления</w:t>
      </w:r>
      <w:proofErr w:type="spellEnd"/>
      <w:r w:rsidR="00B91F98">
        <w:t xml:space="preserve"> </w:t>
      </w:r>
    </w:p>
    <w:p w:rsidR="00B91F98" w:rsidRDefault="00B91F98">
      <w:pPr>
        <w:pStyle w:val="ConsPlusNonformat"/>
        <w:jc w:val="both"/>
      </w:pPr>
      <w:r>
        <w:t>(или</w:t>
      </w:r>
      <w:r w:rsidR="001B668B">
        <w:t xml:space="preserve"> </w:t>
      </w:r>
      <w:r>
        <w:t>иное уполномоченное лицо)   ___________ _________ ______________</w:t>
      </w:r>
    </w:p>
    <w:p w:rsidR="00B91F98" w:rsidRDefault="00B91F98">
      <w:pPr>
        <w:pStyle w:val="ConsPlusNonformat"/>
        <w:jc w:val="both"/>
      </w:pPr>
      <w:r>
        <w:t xml:space="preserve">                            </w:t>
      </w:r>
      <w:proofErr w:type="gramStart"/>
      <w:r>
        <w:t>(должность) (подпись) (расшифровка</w:t>
      </w:r>
      <w:proofErr w:type="gramEnd"/>
    </w:p>
    <w:p w:rsidR="00B91F98" w:rsidRDefault="00B91F98">
      <w:pPr>
        <w:pStyle w:val="ConsPlusNonformat"/>
        <w:jc w:val="both"/>
      </w:pPr>
      <w:r>
        <w:t xml:space="preserve">                                                     подписи)</w:t>
      </w:r>
    </w:p>
    <w:p w:rsidR="00B91F98" w:rsidRDefault="00B91F98">
      <w:pPr>
        <w:pStyle w:val="ConsPlusNonformat"/>
        <w:jc w:val="both"/>
      </w:pPr>
    </w:p>
    <w:p w:rsidR="00B91F98" w:rsidRDefault="00B91F98">
      <w:pPr>
        <w:pStyle w:val="ConsPlusNonformat"/>
        <w:jc w:val="both"/>
      </w:pPr>
      <w:r>
        <w:t>Ответственный исполнитель   ___________ _________ ______________ __________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pStyle w:val="ConsPlusNonformat"/>
        <w:jc w:val="both"/>
      </w:pPr>
    </w:p>
    <w:p w:rsidR="00B91F98" w:rsidRDefault="00B91F98">
      <w:pPr>
        <w:pStyle w:val="ConsPlusNonformat"/>
        <w:jc w:val="both"/>
      </w:pPr>
      <w:r>
        <w:t>Особые отметки ____________________________________________________________</w:t>
      </w: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B91F98" w:rsidRPr="00F44725" w:rsidRDefault="002B53B5" w:rsidP="002B53B5">
      <w:pPr>
        <w:pStyle w:val="ConsPlusNormal"/>
        <w:jc w:val="center"/>
        <w:outlineLvl w:val="1"/>
        <w:rPr>
          <w:sz w:val="20"/>
        </w:rPr>
      </w:pPr>
      <w:r w:rsidRPr="00F44725">
        <w:rPr>
          <w:sz w:val="20"/>
        </w:rPr>
        <w:lastRenderedPageBreak/>
        <w:t xml:space="preserve">                                                                        </w:t>
      </w:r>
      <w:r w:rsidR="00F44725">
        <w:rPr>
          <w:sz w:val="20"/>
        </w:rPr>
        <w:t xml:space="preserve">   </w:t>
      </w:r>
      <w:r w:rsidRPr="00F44725">
        <w:rPr>
          <w:sz w:val="20"/>
        </w:rPr>
        <w:t xml:space="preserve">  </w:t>
      </w:r>
      <w:r w:rsidR="00B91F98" w:rsidRPr="00F44725">
        <w:rPr>
          <w:sz w:val="20"/>
        </w:rPr>
        <w:t>Приложение N 28</w:t>
      </w:r>
    </w:p>
    <w:p w:rsidR="00FD5466" w:rsidRDefault="00FD5466" w:rsidP="00FD5466">
      <w:pPr>
        <w:pStyle w:val="ConsPlusNormal"/>
        <w:ind w:left="5664"/>
        <w:rPr>
          <w:sz w:val="20"/>
        </w:rPr>
      </w:pPr>
      <w:bookmarkStart w:id="63" w:name="P4971"/>
      <w:bookmarkEnd w:id="63"/>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Заявление</w:t>
      </w:r>
    </w:p>
    <w:p w:rsidR="00B91F98" w:rsidRDefault="00B91F98">
      <w:pPr>
        <w:pStyle w:val="ConsPlusNonformat"/>
        <w:jc w:val="both"/>
      </w:pPr>
      <w:r>
        <w:t xml:space="preserve">                на переоформление лицевого счета для учета</w:t>
      </w:r>
    </w:p>
    <w:p w:rsidR="00B91F98" w:rsidRDefault="00B91F98">
      <w:pPr>
        <w:pStyle w:val="ConsPlusNonformat"/>
        <w:jc w:val="both"/>
      </w:pPr>
      <w:r>
        <w:t xml:space="preserve">          операций бюджетного учреждения (автономного учреждения)</w:t>
      </w:r>
    </w:p>
    <w:p w:rsidR="00B91F98" w:rsidRDefault="00B91F98">
      <w:pPr>
        <w:pStyle w:val="ConsPlusNonformat"/>
        <w:jc w:val="both"/>
      </w:pPr>
      <w:r>
        <w:t xml:space="preserve">                          N ____________________</w:t>
      </w:r>
    </w:p>
    <w:p w:rsidR="00B91F98" w:rsidRDefault="00B91F98">
      <w:pPr>
        <w:pStyle w:val="ConsPlusNonformat"/>
        <w:jc w:val="both"/>
      </w:pPr>
      <w:r>
        <w:t xml:space="preserve">                     от "___" ________________ 20__ г.</w:t>
      </w:r>
    </w:p>
    <w:p w:rsidR="00B91F98" w:rsidRDefault="00B91F98">
      <w:pPr>
        <w:pStyle w:val="ConsPlusNonformat"/>
        <w:jc w:val="both"/>
      </w:pPr>
      <w:r>
        <w:t xml:space="preserve">                                                               ┌──────────┐</w:t>
      </w:r>
    </w:p>
    <w:p w:rsidR="00B91F98" w:rsidRDefault="00B91F98">
      <w:pPr>
        <w:pStyle w:val="ConsPlusNonformat"/>
        <w:jc w:val="both"/>
      </w:pPr>
      <w:r>
        <w:t xml:space="preserve">                                                               │   Коды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Дата │          │</w:t>
      </w:r>
    </w:p>
    <w:p w:rsidR="00B91F98" w:rsidRDefault="00B91F98">
      <w:pPr>
        <w:pStyle w:val="ConsPlusNonformat"/>
        <w:jc w:val="both"/>
      </w:pPr>
      <w:r>
        <w:t xml:space="preserve">                                                               ├──────────┤</w:t>
      </w:r>
    </w:p>
    <w:p w:rsidR="00B91F98" w:rsidRDefault="00B91F98">
      <w:pPr>
        <w:pStyle w:val="ConsPlusNonformat"/>
        <w:jc w:val="both"/>
      </w:pPr>
      <w:r>
        <w:t xml:space="preserve">                                                       по ОКПО │          │</w:t>
      </w:r>
    </w:p>
    <w:p w:rsidR="00B91F98" w:rsidRDefault="00B91F98">
      <w:pPr>
        <w:pStyle w:val="ConsPlusNonformat"/>
        <w:jc w:val="both"/>
      </w:pPr>
      <w:r>
        <w:t xml:space="preserve">                                                               ├──────────┤</w:t>
      </w:r>
    </w:p>
    <w:p w:rsidR="00B91F98" w:rsidRDefault="00B91F98">
      <w:pPr>
        <w:pStyle w:val="ConsPlusNonformat"/>
        <w:jc w:val="both"/>
      </w:pPr>
      <w:r>
        <w:t>Наименование организации _________________________         ИНН │          │</w:t>
      </w:r>
    </w:p>
    <w:p w:rsidR="00B91F98" w:rsidRDefault="00B91F98">
      <w:pPr>
        <w:pStyle w:val="ConsPlusNonformat"/>
        <w:jc w:val="both"/>
      </w:pPr>
      <w:r>
        <w:t xml:space="preserve">                         _________________________             │          │</w:t>
      </w:r>
    </w:p>
    <w:p w:rsidR="00B91F98" w:rsidRDefault="00B91F98">
      <w:pPr>
        <w:pStyle w:val="ConsPlusNonformat"/>
        <w:jc w:val="both"/>
      </w:pPr>
      <w:r>
        <w:t xml:space="preserve">                           (полное наименование)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_________________________         КПП │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Причина переоформления   _________________________             └──────────┘</w:t>
      </w:r>
    </w:p>
    <w:p w:rsidR="00B91F98" w:rsidRDefault="00B91F98">
      <w:pPr>
        <w:pStyle w:val="ConsPlusNonformat"/>
        <w:jc w:val="both"/>
      </w:pPr>
      <w:r>
        <w:t>Прошу изменить наименование организации и (или) номер</w:t>
      </w:r>
    </w:p>
    <w:p w:rsidR="00B91F98" w:rsidRDefault="00B91F98">
      <w:pPr>
        <w:pStyle w:val="ConsPlusNonformat"/>
        <w:jc w:val="both"/>
      </w:pPr>
      <w:r>
        <w:t xml:space="preserve">лицевого счета </w:t>
      </w:r>
      <w:proofErr w:type="gramStart"/>
      <w:r>
        <w:t>на</w:t>
      </w:r>
      <w:proofErr w:type="gramEnd"/>
      <w:r>
        <w:t xml:space="preserve"> следующие:                                   ┌──────────┐</w:t>
      </w:r>
    </w:p>
    <w:p w:rsidR="00B91F98" w:rsidRDefault="00B91F98">
      <w:pPr>
        <w:pStyle w:val="ConsPlusNonformat"/>
        <w:jc w:val="both"/>
      </w:pPr>
      <w:r>
        <w:t>Наименование организации _________________________     по ОКПО │          │</w:t>
      </w:r>
    </w:p>
    <w:p w:rsidR="00B91F98" w:rsidRDefault="00B91F98">
      <w:pPr>
        <w:pStyle w:val="ConsPlusNonformat"/>
        <w:jc w:val="both"/>
      </w:pPr>
      <w:r>
        <w:t xml:space="preserve">                         _________________________             │          │</w:t>
      </w:r>
    </w:p>
    <w:p w:rsidR="00B91F98" w:rsidRDefault="00B91F98">
      <w:pPr>
        <w:pStyle w:val="ConsPlusNonformat"/>
        <w:jc w:val="both"/>
      </w:pPr>
      <w:r>
        <w:t xml:space="preserve">                           (полное наименование)               │          │</w:t>
      </w:r>
    </w:p>
    <w:p w:rsidR="00B91F98" w:rsidRDefault="00B91F98">
      <w:pPr>
        <w:pStyle w:val="ConsPlusNonformat"/>
        <w:jc w:val="both"/>
      </w:pPr>
      <w:r>
        <w:t xml:space="preserve">                                                               ├──────────┤</w:t>
      </w:r>
    </w:p>
    <w:p w:rsidR="00B91F98" w:rsidRDefault="00B91F98">
      <w:pPr>
        <w:pStyle w:val="ConsPlusNonformat"/>
        <w:jc w:val="both"/>
      </w:pPr>
      <w:r>
        <w:t xml:space="preserve">                                                           ИНН │          │</w:t>
      </w:r>
    </w:p>
    <w:p w:rsidR="00B91F98" w:rsidRDefault="00B91F98">
      <w:pPr>
        <w:pStyle w:val="ConsPlusNonformat"/>
        <w:jc w:val="both"/>
      </w:pPr>
      <w:r>
        <w:t xml:space="preserve">                                                               ├──────────┤</w:t>
      </w:r>
    </w:p>
    <w:p w:rsidR="00B91F98" w:rsidRDefault="00B91F98">
      <w:pPr>
        <w:pStyle w:val="ConsPlusNonformat"/>
        <w:jc w:val="both"/>
      </w:pPr>
      <w:r>
        <w:t xml:space="preserve">                                                           КПП │          │</w:t>
      </w:r>
    </w:p>
    <w:p w:rsidR="00B91F98" w:rsidRDefault="00B91F98">
      <w:pPr>
        <w:pStyle w:val="ConsPlusNonformat"/>
        <w:jc w:val="both"/>
      </w:pPr>
      <w:r>
        <w:t xml:space="preserve">                                                               ├──────────┤</w:t>
      </w:r>
    </w:p>
    <w:p w:rsidR="00B91F98" w:rsidRDefault="00B91F98">
      <w:pPr>
        <w:pStyle w:val="ConsPlusNonformat"/>
        <w:jc w:val="both"/>
      </w:pPr>
      <w:r>
        <w:t>Вид лицевого счета       _________________________ номер счета │          │</w:t>
      </w:r>
    </w:p>
    <w:p w:rsidR="00B91F98" w:rsidRDefault="00B91F98">
      <w:pPr>
        <w:pStyle w:val="ConsPlusNonformat"/>
        <w:jc w:val="both"/>
      </w:pPr>
      <w:r>
        <w:t xml:space="preserve">                                                               └──────────┘</w:t>
      </w:r>
    </w:p>
    <w:p w:rsidR="00B91F98" w:rsidRDefault="00B91F98">
      <w:pPr>
        <w:pStyle w:val="ConsPlusNonformat"/>
        <w:jc w:val="both"/>
      </w:pPr>
    </w:p>
    <w:p w:rsidR="00B91F98" w:rsidRDefault="00B91F98">
      <w:pPr>
        <w:pStyle w:val="ConsPlusNonformat"/>
        <w:jc w:val="both"/>
      </w:pPr>
      <w:r>
        <w:t>Руководитель организации</w:t>
      </w:r>
    </w:p>
    <w:p w:rsidR="00B91F98" w:rsidRDefault="00B91F98">
      <w:pPr>
        <w:pStyle w:val="ConsPlusNonformat"/>
        <w:jc w:val="both"/>
      </w:pPr>
      <w:r>
        <w:t>(уполномоченное лицо)           ___________ _________ 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Главный бухгалтер</w:t>
      </w:r>
    </w:p>
    <w:p w:rsidR="00B91F98" w:rsidRDefault="00B91F98">
      <w:pPr>
        <w:pStyle w:val="ConsPlusNonformat"/>
        <w:jc w:val="both"/>
      </w:pPr>
      <w:r>
        <w:t>организации</w:t>
      </w:r>
    </w:p>
    <w:p w:rsidR="00B91F98" w:rsidRDefault="00B91F98">
      <w:pPr>
        <w:pStyle w:val="ConsPlusNonformat"/>
        <w:jc w:val="both"/>
      </w:pPr>
      <w:r>
        <w:t>(уполномоченное лицо)           ___________ _________ 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"__" ___________ 20__ г.</w:t>
      </w:r>
    </w:p>
    <w:p w:rsidR="00EB3F41" w:rsidRDefault="00B91F98" w:rsidP="00DA69C7">
      <w:pPr>
        <w:pStyle w:val="ConsPlusNonformat"/>
        <w:pBdr>
          <w:bottom w:val="single" w:sz="12" w:space="1" w:color="auto"/>
        </w:pBdr>
        <w:ind w:left="1416"/>
        <w:jc w:val="right"/>
      </w:pPr>
      <w:r>
        <w:t>_____________________________________________________________</w:t>
      </w:r>
      <w:r w:rsidR="00EB3F41">
        <w:t xml:space="preserve">                                                                </w:t>
      </w:r>
    </w:p>
    <w:p w:rsidR="00B91F98" w:rsidRDefault="00B91F98">
      <w:pPr>
        <w:pStyle w:val="ConsPlusNonformat"/>
        <w:jc w:val="both"/>
      </w:pPr>
      <w:r>
        <w:t>______________</w:t>
      </w:r>
    </w:p>
    <w:p w:rsidR="001D21DB" w:rsidRDefault="00B91F98">
      <w:pPr>
        <w:pStyle w:val="ConsPlusNonformat"/>
        <w:jc w:val="both"/>
      </w:pPr>
      <w:r>
        <w:t xml:space="preserve">          Отметка </w:t>
      </w:r>
      <w:r w:rsidR="00D00410">
        <w:t xml:space="preserve">Финансового управления администрации МР Мелеузовский район РБ </w:t>
      </w:r>
    </w:p>
    <w:p w:rsidR="00B91F98" w:rsidRDefault="00B91F98">
      <w:pPr>
        <w:pStyle w:val="ConsPlusNonformat"/>
        <w:jc w:val="both"/>
      </w:pPr>
      <w:r>
        <w:t xml:space="preserve">              о переоформлении лицевого счета N ____________</w:t>
      </w:r>
    </w:p>
    <w:p w:rsidR="00B91F98" w:rsidRDefault="00B91F98">
      <w:pPr>
        <w:pStyle w:val="ConsPlusNonformat"/>
        <w:jc w:val="both"/>
      </w:pPr>
    </w:p>
    <w:p w:rsidR="001D21DB" w:rsidRDefault="00D00410" w:rsidP="001D21DB">
      <w:pPr>
        <w:pStyle w:val="ConsPlusNonformat"/>
        <w:jc w:val="both"/>
      </w:pPr>
      <w:r>
        <w:t>Зам. главы администрации-</w:t>
      </w:r>
    </w:p>
    <w:p w:rsidR="00D00410" w:rsidRDefault="00D00410">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___________ _________ ____________</w:t>
      </w:r>
    </w:p>
    <w:p w:rsidR="00B91F98" w:rsidRDefault="00B91F98">
      <w:pPr>
        <w:pStyle w:val="ConsPlusNonformat"/>
        <w:jc w:val="both"/>
      </w:pPr>
      <w:r>
        <w:t xml:space="preserve">                               </w:t>
      </w:r>
      <w:proofErr w:type="gramStart"/>
      <w:r>
        <w:t>(должность) (подпись) (расшифровка</w:t>
      </w:r>
      <w:proofErr w:type="gramEnd"/>
    </w:p>
    <w:p w:rsidR="00B91F98" w:rsidRDefault="00B91F98">
      <w:pPr>
        <w:pStyle w:val="ConsPlusNonformat"/>
        <w:jc w:val="both"/>
      </w:pPr>
      <w:r>
        <w:t xml:space="preserve">                                                       подписи)</w:t>
      </w:r>
    </w:p>
    <w:p w:rsidR="00B91F98" w:rsidRDefault="00B91F98">
      <w:pPr>
        <w:pStyle w:val="ConsPlusNonformat"/>
        <w:jc w:val="both"/>
      </w:pPr>
      <w:r>
        <w:t>Ответственный исполнитель      ___________ _________ 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"_____" _______________ 20__ г.</w:t>
      </w:r>
    </w:p>
    <w:p w:rsidR="00B91F98" w:rsidRDefault="00B91F98">
      <w:pPr>
        <w:pStyle w:val="ConsPlusNormal"/>
        <w:ind w:firstLine="540"/>
        <w:jc w:val="both"/>
      </w:pPr>
    </w:p>
    <w:p w:rsidR="002175EC" w:rsidRDefault="002175EC">
      <w:pPr>
        <w:pStyle w:val="ConsPlusNormal"/>
        <w:ind w:firstLine="540"/>
        <w:jc w:val="both"/>
      </w:pPr>
    </w:p>
    <w:p w:rsidR="002175EC" w:rsidRDefault="002175EC">
      <w:pPr>
        <w:pStyle w:val="ConsPlusNormal"/>
        <w:ind w:firstLine="540"/>
        <w:jc w:val="both"/>
      </w:pPr>
    </w:p>
    <w:p w:rsidR="003E71EC" w:rsidRPr="002175EC" w:rsidRDefault="003E71EC" w:rsidP="003E71EC">
      <w:pPr>
        <w:pStyle w:val="ConsPlusNormal"/>
        <w:jc w:val="center"/>
        <w:outlineLvl w:val="1"/>
        <w:rPr>
          <w:sz w:val="20"/>
        </w:rPr>
      </w:pPr>
      <w:r w:rsidRPr="002175EC">
        <w:rPr>
          <w:sz w:val="20"/>
        </w:rPr>
        <w:t xml:space="preserve">                                                                        </w:t>
      </w:r>
      <w:r w:rsidR="002175EC">
        <w:rPr>
          <w:sz w:val="20"/>
        </w:rPr>
        <w:t xml:space="preserve">    </w:t>
      </w:r>
      <w:r w:rsidRPr="002175EC">
        <w:rPr>
          <w:sz w:val="20"/>
        </w:rPr>
        <w:t xml:space="preserve"> </w:t>
      </w:r>
      <w:r w:rsidR="00B91F98" w:rsidRPr="002175EC">
        <w:rPr>
          <w:sz w:val="20"/>
        </w:rPr>
        <w:t>Приложение N 29</w:t>
      </w:r>
    </w:p>
    <w:p w:rsidR="00FD5466" w:rsidRDefault="00FD5466" w:rsidP="00FD5466">
      <w:pPr>
        <w:pStyle w:val="ConsPlusNormal"/>
        <w:ind w:left="5664"/>
        <w:rPr>
          <w:sz w:val="20"/>
        </w:rPr>
      </w:pPr>
      <w:bookmarkStart w:id="64" w:name="P5045"/>
      <w:bookmarkEnd w:id="64"/>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Заявление</w:t>
      </w:r>
    </w:p>
    <w:p w:rsidR="00B91F98" w:rsidRDefault="00B91F98">
      <w:pPr>
        <w:pStyle w:val="ConsPlusNonformat"/>
        <w:jc w:val="both"/>
      </w:pPr>
      <w:r>
        <w:t xml:space="preserve">                   на закрытие лицевого счета для учета</w:t>
      </w:r>
    </w:p>
    <w:p w:rsidR="00B91F98" w:rsidRDefault="00B91F98">
      <w:pPr>
        <w:pStyle w:val="ConsPlusNonformat"/>
        <w:jc w:val="both"/>
      </w:pPr>
      <w:r>
        <w:t xml:space="preserve">          операций бюджетного учреждения (автономного учреждения)</w:t>
      </w:r>
    </w:p>
    <w:p w:rsidR="00B91F98" w:rsidRDefault="00B91F98">
      <w:pPr>
        <w:pStyle w:val="ConsPlusNonformat"/>
        <w:jc w:val="both"/>
      </w:pPr>
      <w:r>
        <w:t xml:space="preserve">                            N ________________</w:t>
      </w:r>
    </w:p>
    <w:p w:rsidR="00B91F98" w:rsidRDefault="00B91F98">
      <w:pPr>
        <w:pStyle w:val="ConsPlusNonformat"/>
        <w:jc w:val="both"/>
      </w:pPr>
      <w:r>
        <w:t xml:space="preserve">                 от "___" ____________ 20__ г.</w:t>
      </w:r>
    </w:p>
    <w:p w:rsidR="00B91F98" w:rsidRDefault="00B91F98">
      <w:pPr>
        <w:pStyle w:val="ConsPlusNonformat"/>
        <w:jc w:val="both"/>
      </w:pPr>
      <w:r>
        <w:t xml:space="preserve">                                                               ┌──────────┐</w:t>
      </w:r>
    </w:p>
    <w:p w:rsidR="00B91F98" w:rsidRDefault="00B91F98">
      <w:pPr>
        <w:pStyle w:val="ConsPlusNonformat"/>
        <w:jc w:val="both"/>
      </w:pPr>
      <w:r>
        <w:t xml:space="preserve">                                                               │   Коды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Дата│          │</w:t>
      </w:r>
    </w:p>
    <w:p w:rsidR="00B91F98" w:rsidRDefault="00B91F98">
      <w:pPr>
        <w:pStyle w:val="ConsPlusNonformat"/>
        <w:jc w:val="both"/>
      </w:pPr>
      <w:r>
        <w:t xml:space="preserve">                                                               ├──────────┤</w:t>
      </w:r>
    </w:p>
    <w:p w:rsidR="00B91F98" w:rsidRDefault="00B91F98">
      <w:pPr>
        <w:pStyle w:val="ConsPlusNonformat"/>
        <w:jc w:val="both"/>
      </w:pPr>
      <w:r>
        <w:t xml:space="preserve">                                                        по ОКПО│          │</w:t>
      </w:r>
    </w:p>
    <w:p w:rsidR="00B91F98" w:rsidRDefault="00B91F98">
      <w:pPr>
        <w:pStyle w:val="ConsPlusNonformat"/>
        <w:jc w:val="both"/>
      </w:pPr>
      <w:r>
        <w:t xml:space="preserve">                                                               ├──────────┤</w:t>
      </w:r>
    </w:p>
    <w:p w:rsidR="00B91F98" w:rsidRDefault="00B91F98">
      <w:pPr>
        <w:pStyle w:val="ConsPlusNonformat"/>
        <w:jc w:val="both"/>
      </w:pPr>
      <w:r>
        <w:t>Наименование организации  ________________________          ИНН│          │</w:t>
      </w:r>
    </w:p>
    <w:p w:rsidR="00B91F98" w:rsidRDefault="00B91F98">
      <w:pPr>
        <w:pStyle w:val="ConsPlusNonformat"/>
        <w:jc w:val="both"/>
      </w:pPr>
      <w:r>
        <w:t xml:space="preserve">                            (полное наименование)              │          │</w:t>
      </w:r>
    </w:p>
    <w:p w:rsidR="00B91F98" w:rsidRDefault="00B91F98">
      <w:pPr>
        <w:pStyle w:val="ConsPlusNonformat"/>
        <w:jc w:val="both"/>
      </w:pPr>
      <w:r>
        <w:t xml:space="preserve">                                                               ├──────────┤</w:t>
      </w:r>
    </w:p>
    <w:p w:rsidR="00B91F98" w:rsidRDefault="00B91F98">
      <w:pPr>
        <w:pStyle w:val="ConsPlusNonformat"/>
        <w:jc w:val="both"/>
      </w:pPr>
      <w:r>
        <w:t xml:space="preserve">Наименование </w:t>
      </w:r>
      <w:proofErr w:type="gramStart"/>
      <w:r>
        <w:t>вышестоящей</w:t>
      </w:r>
      <w:proofErr w:type="gramEnd"/>
      <w:r>
        <w:t xml:space="preserve">  ________________________          КПП│          │</w:t>
      </w:r>
    </w:p>
    <w:p w:rsidR="00B91F98" w:rsidRDefault="00B91F98">
      <w:pPr>
        <w:pStyle w:val="ConsPlusNonformat"/>
        <w:jc w:val="both"/>
      </w:pPr>
      <w:r>
        <w:t>организации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      по ОКПО│          │</w:t>
      </w:r>
    </w:p>
    <w:p w:rsidR="00B91F98" w:rsidRDefault="00B91F98">
      <w:pPr>
        <w:pStyle w:val="ConsPlusNonformat"/>
        <w:jc w:val="both"/>
      </w:pPr>
      <w:r>
        <w:t xml:space="preserve">                                                               ├──────────┤</w:t>
      </w:r>
    </w:p>
    <w:p w:rsidR="00B91F98" w:rsidRDefault="00B91F98">
      <w:pPr>
        <w:pStyle w:val="ConsPlusNonformat"/>
        <w:jc w:val="both"/>
      </w:pPr>
      <w:r>
        <w:t>Прошу:                                                         │          │</w:t>
      </w:r>
    </w:p>
    <w:p w:rsidR="00B91F98" w:rsidRDefault="00B91F98">
      <w:pPr>
        <w:pStyle w:val="ConsPlusNonformat"/>
        <w:jc w:val="both"/>
      </w:pPr>
      <w:r>
        <w:t xml:space="preserve">1. закрыть лицевой счет   ________________________ код </w:t>
      </w:r>
      <w:proofErr w:type="gramStart"/>
      <w:r>
        <w:t>лицевого</w:t>
      </w:r>
      <w:proofErr w:type="gramEnd"/>
      <w:r>
        <w:t>│          │</w:t>
      </w:r>
    </w:p>
    <w:p w:rsidR="00B91F98" w:rsidRDefault="00B91F98">
      <w:pPr>
        <w:pStyle w:val="ConsPlusNonformat"/>
        <w:jc w:val="both"/>
      </w:pPr>
      <w:r>
        <w:t xml:space="preserve">                          ________________________        счета│          │</w:t>
      </w:r>
    </w:p>
    <w:p w:rsidR="00B91F98" w:rsidRDefault="00B91F98">
      <w:pPr>
        <w:pStyle w:val="ConsPlusNonformat"/>
        <w:jc w:val="both"/>
      </w:pPr>
      <w:r>
        <w:t xml:space="preserve">                            (вид лицевого счета)               │          │</w:t>
      </w:r>
    </w:p>
    <w:p w:rsidR="00B91F98" w:rsidRDefault="00B91F98">
      <w:pPr>
        <w:pStyle w:val="ConsPlusNonformat"/>
        <w:jc w:val="both"/>
      </w:pPr>
      <w:r>
        <w:t xml:space="preserve">                          ________________________             └──────────┘</w:t>
      </w:r>
    </w:p>
    <w:p w:rsidR="00B91F98" w:rsidRDefault="00B91F98">
      <w:pPr>
        <w:pStyle w:val="ConsPlusNonformat"/>
        <w:jc w:val="both"/>
      </w:pPr>
      <w:r>
        <w:t xml:space="preserve">в связи </w:t>
      </w:r>
      <w:proofErr w:type="gramStart"/>
      <w:r>
        <w:t>с</w:t>
      </w:r>
      <w:proofErr w:type="gramEnd"/>
      <w:r>
        <w:t xml:space="preserve"> _____________________________________________</w:t>
      </w:r>
    </w:p>
    <w:p w:rsidR="00B91F98" w:rsidRDefault="00B91F98">
      <w:pPr>
        <w:pStyle w:val="ConsPlusNonformat"/>
        <w:jc w:val="both"/>
      </w:pPr>
      <w:r>
        <w:t xml:space="preserve">              (причина закрытия лицевого счета)</w:t>
      </w:r>
    </w:p>
    <w:p w:rsidR="00B91F98" w:rsidRDefault="00B91F98">
      <w:pPr>
        <w:pStyle w:val="ConsPlusNonformat"/>
        <w:jc w:val="both"/>
      </w:pPr>
      <w:r>
        <w:t>2. сообщить о закрытии лицевого счета на адрес электронной почты: _________</w:t>
      </w:r>
    </w:p>
    <w:p w:rsidR="00B91F98" w:rsidRDefault="00B91F98">
      <w:pPr>
        <w:pStyle w:val="ConsPlusNonformat"/>
        <w:jc w:val="both"/>
      </w:pPr>
    </w:p>
    <w:p w:rsidR="00B91F98" w:rsidRDefault="00B91F98">
      <w:pPr>
        <w:pStyle w:val="ConsPlusNonformat"/>
        <w:jc w:val="both"/>
      </w:pPr>
      <w:r>
        <w:t xml:space="preserve">              Банковские реквизиты для перечисления средств,</w:t>
      </w:r>
    </w:p>
    <w:p w:rsidR="00B91F98" w:rsidRDefault="00B91F98" w:rsidP="001D21DB">
      <w:pPr>
        <w:pStyle w:val="ConsPlusNonformat"/>
        <w:jc w:val="both"/>
      </w:pPr>
      <w:r>
        <w:t xml:space="preserve">                 </w:t>
      </w:r>
      <w:proofErr w:type="gramStart"/>
      <w:r>
        <w:t>поступивших</w:t>
      </w:r>
      <w:proofErr w:type="gramEnd"/>
      <w:r>
        <w:t xml:space="preserve"> после закрытия лицевого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7"/>
        <w:gridCol w:w="2140"/>
        <w:gridCol w:w="2140"/>
        <w:gridCol w:w="2751"/>
      </w:tblGrid>
      <w:tr w:rsidR="00B91F98" w:rsidTr="000C508F">
        <w:tc>
          <w:tcPr>
            <w:tcW w:w="1291" w:type="pct"/>
            <w:vMerge w:val="restart"/>
            <w:vAlign w:val="center"/>
          </w:tcPr>
          <w:p w:rsidR="00B91F98" w:rsidRDefault="00B91F98">
            <w:pPr>
              <w:pStyle w:val="ConsPlusNormal"/>
              <w:jc w:val="center"/>
            </w:pPr>
            <w:r>
              <w:t>Номер счета</w:t>
            </w:r>
          </w:p>
        </w:tc>
        <w:tc>
          <w:tcPr>
            <w:tcW w:w="3709" w:type="pct"/>
            <w:gridSpan w:val="3"/>
            <w:vAlign w:val="center"/>
          </w:tcPr>
          <w:p w:rsidR="00B91F98" w:rsidRDefault="00B91F98">
            <w:pPr>
              <w:pStyle w:val="ConsPlusNormal"/>
              <w:jc w:val="center"/>
            </w:pPr>
            <w:r>
              <w:t>Реквизиты банка</w:t>
            </w:r>
          </w:p>
        </w:tc>
      </w:tr>
      <w:tr w:rsidR="00B91F98" w:rsidTr="000C508F">
        <w:tc>
          <w:tcPr>
            <w:tcW w:w="1291" w:type="pct"/>
            <w:vMerge/>
          </w:tcPr>
          <w:p w:rsidR="00B91F98" w:rsidRDefault="00B91F98"/>
        </w:tc>
        <w:tc>
          <w:tcPr>
            <w:tcW w:w="1129" w:type="pct"/>
            <w:vAlign w:val="center"/>
          </w:tcPr>
          <w:p w:rsidR="00B91F98" w:rsidRDefault="00B91F98">
            <w:pPr>
              <w:pStyle w:val="ConsPlusNormal"/>
              <w:jc w:val="center"/>
            </w:pPr>
            <w:r>
              <w:t>наименование</w:t>
            </w:r>
          </w:p>
        </w:tc>
        <w:tc>
          <w:tcPr>
            <w:tcW w:w="1129" w:type="pct"/>
            <w:vAlign w:val="center"/>
          </w:tcPr>
          <w:p w:rsidR="00B91F98" w:rsidRDefault="00B91F98">
            <w:pPr>
              <w:pStyle w:val="ConsPlusNormal"/>
              <w:jc w:val="center"/>
            </w:pPr>
            <w:r>
              <w:t>БИК</w:t>
            </w:r>
          </w:p>
        </w:tc>
        <w:tc>
          <w:tcPr>
            <w:tcW w:w="1452" w:type="pct"/>
            <w:vAlign w:val="center"/>
          </w:tcPr>
          <w:p w:rsidR="00B91F98" w:rsidRDefault="00B91F98">
            <w:pPr>
              <w:pStyle w:val="ConsPlusNormal"/>
              <w:jc w:val="center"/>
            </w:pPr>
            <w:r>
              <w:t>корреспондентский счет</w:t>
            </w:r>
          </w:p>
        </w:tc>
      </w:tr>
      <w:tr w:rsidR="00B91F98" w:rsidTr="000C508F">
        <w:tc>
          <w:tcPr>
            <w:tcW w:w="1291" w:type="pct"/>
          </w:tcPr>
          <w:p w:rsidR="00B91F98" w:rsidRDefault="00B91F98">
            <w:pPr>
              <w:pStyle w:val="ConsPlusNormal"/>
              <w:jc w:val="center"/>
            </w:pPr>
            <w:r>
              <w:t>1</w:t>
            </w:r>
          </w:p>
        </w:tc>
        <w:tc>
          <w:tcPr>
            <w:tcW w:w="1129" w:type="pct"/>
          </w:tcPr>
          <w:p w:rsidR="00B91F98" w:rsidRDefault="00B91F98">
            <w:pPr>
              <w:pStyle w:val="ConsPlusNormal"/>
              <w:jc w:val="center"/>
            </w:pPr>
            <w:r>
              <w:t>2</w:t>
            </w:r>
          </w:p>
        </w:tc>
        <w:tc>
          <w:tcPr>
            <w:tcW w:w="1129" w:type="pct"/>
          </w:tcPr>
          <w:p w:rsidR="00B91F98" w:rsidRDefault="00B91F98">
            <w:pPr>
              <w:pStyle w:val="ConsPlusNormal"/>
              <w:jc w:val="center"/>
            </w:pPr>
            <w:r>
              <w:t>3</w:t>
            </w:r>
          </w:p>
        </w:tc>
        <w:tc>
          <w:tcPr>
            <w:tcW w:w="1452" w:type="pct"/>
          </w:tcPr>
          <w:p w:rsidR="00B91F98" w:rsidRDefault="00B91F98">
            <w:pPr>
              <w:pStyle w:val="ConsPlusNormal"/>
              <w:jc w:val="center"/>
            </w:pPr>
            <w:r>
              <w:t>4</w:t>
            </w:r>
          </w:p>
        </w:tc>
      </w:tr>
      <w:tr w:rsidR="00B91F98" w:rsidTr="000C508F">
        <w:tc>
          <w:tcPr>
            <w:tcW w:w="1291" w:type="pct"/>
          </w:tcPr>
          <w:p w:rsidR="00B91F98" w:rsidRDefault="00B91F98">
            <w:pPr>
              <w:pStyle w:val="ConsPlusNormal"/>
            </w:pPr>
          </w:p>
        </w:tc>
        <w:tc>
          <w:tcPr>
            <w:tcW w:w="1129" w:type="pct"/>
          </w:tcPr>
          <w:p w:rsidR="00B91F98" w:rsidRDefault="00B91F98">
            <w:pPr>
              <w:pStyle w:val="ConsPlusNormal"/>
            </w:pPr>
          </w:p>
        </w:tc>
        <w:tc>
          <w:tcPr>
            <w:tcW w:w="1129" w:type="pct"/>
          </w:tcPr>
          <w:p w:rsidR="00B91F98" w:rsidRDefault="00B91F98">
            <w:pPr>
              <w:pStyle w:val="ConsPlusNormal"/>
            </w:pPr>
          </w:p>
        </w:tc>
        <w:tc>
          <w:tcPr>
            <w:tcW w:w="1452"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Руководитель организации</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Главный бухгалтер организации</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"___" ___________ 20___ г.</w:t>
      </w:r>
    </w:p>
    <w:p w:rsidR="00B91F98" w:rsidRDefault="00B91F98">
      <w:pPr>
        <w:pStyle w:val="ConsPlusNonformat"/>
        <w:jc w:val="both"/>
      </w:pPr>
      <w:r>
        <w:t>___________________________________________________________________________</w:t>
      </w:r>
    </w:p>
    <w:p w:rsidR="001D21DB" w:rsidRDefault="00BD1046">
      <w:pPr>
        <w:pStyle w:val="ConsPlusNonformat"/>
        <w:jc w:val="both"/>
      </w:pPr>
      <w:r>
        <w:t xml:space="preserve">         </w:t>
      </w:r>
      <w:r w:rsidR="00B91F98">
        <w:t xml:space="preserve"> Отметка </w:t>
      </w:r>
      <w:r>
        <w:t>Финансового управления администрации МР Мелеузовский район РБ</w:t>
      </w:r>
    </w:p>
    <w:p w:rsidR="00B91F98" w:rsidRDefault="00B91F98">
      <w:pPr>
        <w:pStyle w:val="ConsPlusNonformat"/>
        <w:jc w:val="both"/>
      </w:pPr>
      <w:r>
        <w:t xml:space="preserve">             о закрытии лицевого счета N ______________</w:t>
      </w:r>
    </w:p>
    <w:p w:rsidR="00B91F98" w:rsidRDefault="00BD1046">
      <w:pPr>
        <w:pStyle w:val="ConsPlusNonformat"/>
        <w:jc w:val="both"/>
      </w:pPr>
      <w:r>
        <w:t>Зам. главы администрации-</w:t>
      </w:r>
    </w:p>
    <w:p w:rsidR="00BD1046" w:rsidRDefault="00BD1046">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 __________ 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Ответственный</w:t>
      </w:r>
    </w:p>
    <w:p w:rsidR="00B91F98" w:rsidRDefault="00B91F98">
      <w:pPr>
        <w:pStyle w:val="ConsPlusNonformat"/>
        <w:jc w:val="both"/>
      </w:pPr>
      <w:r>
        <w:t>исполнитель       ___________ __________ _______________________ __________</w:t>
      </w:r>
    </w:p>
    <w:p w:rsidR="00B91F98" w:rsidRDefault="00B91F98">
      <w:pPr>
        <w:pStyle w:val="ConsPlusNonformat"/>
        <w:jc w:val="both"/>
      </w:pPr>
      <w:r>
        <w:t xml:space="preserve">                  (должность)  (подпись)  (расшифровка подписи)  (телефон)</w:t>
      </w:r>
    </w:p>
    <w:p w:rsidR="00B95F16" w:rsidRDefault="00B91F98" w:rsidP="00571D30">
      <w:pPr>
        <w:pStyle w:val="ConsPlusNonformat"/>
        <w:jc w:val="both"/>
      </w:pPr>
      <w:r>
        <w:lastRenderedPageBreak/>
        <w:t>"___" ____________ 20___ г.</w:t>
      </w:r>
      <w:r w:rsidR="00D9782D">
        <w:t xml:space="preserve">                                                            </w:t>
      </w:r>
    </w:p>
    <w:p w:rsidR="00B95F16" w:rsidRDefault="00B95F16" w:rsidP="00D9782D">
      <w:pPr>
        <w:pStyle w:val="ConsPlusNormal"/>
        <w:jc w:val="center"/>
        <w:outlineLvl w:val="1"/>
      </w:pPr>
      <w:r>
        <w:t xml:space="preserve">                                                        </w:t>
      </w:r>
    </w:p>
    <w:p w:rsidR="00B95F16" w:rsidRDefault="00B95F16" w:rsidP="00D9782D">
      <w:pPr>
        <w:pStyle w:val="ConsPlusNormal"/>
        <w:jc w:val="center"/>
        <w:outlineLvl w:val="1"/>
      </w:pPr>
    </w:p>
    <w:p w:rsidR="00B95F16" w:rsidRDefault="00B95F16" w:rsidP="00D9782D">
      <w:pPr>
        <w:pStyle w:val="ConsPlusNormal"/>
        <w:jc w:val="center"/>
        <w:outlineLvl w:val="1"/>
      </w:pPr>
    </w:p>
    <w:p w:rsidR="00B95F16" w:rsidRDefault="00B95F16" w:rsidP="00D9782D">
      <w:pPr>
        <w:pStyle w:val="ConsPlusNormal"/>
        <w:jc w:val="center"/>
        <w:outlineLvl w:val="1"/>
      </w:pPr>
    </w:p>
    <w:p w:rsidR="00B95F16" w:rsidRDefault="00B95F16" w:rsidP="00D9782D">
      <w:pPr>
        <w:pStyle w:val="ConsPlusNormal"/>
        <w:jc w:val="center"/>
        <w:outlineLvl w:val="1"/>
      </w:pPr>
    </w:p>
    <w:p w:rsidR="00B95F16" w:rsidRDefault="00B95F16" w:rsidP="00D9782D">
      <w:pPr>
        <w:pStyle w:val="ConsPlusNormal"/>
        <w:jc w:val="center"/>
        <w:outlineLvl w:val="1"/>
      </w:pPr>
      <w:r>
        <w:t xml:space="preserve">                                                            </w:t>
      </w:r>
    </w:p>
    <w:p w:rsidR="00B91F98" w:rsidRDefault="00B95F16" w:rsidP="00D9782D">
      <w:pPr>
        <w:pStyle w:val="ConsPlusNormal"/>
        <w:jc w:val="center"/>
        <w:outlineLvl w:val="1"/>
      </w:pPr>
      <w:r>
        <w:t xml:space="preserve">    </w:t>
      </w:r>
      <w:r w:rsidR="00D9782D">
        <w:t xml:space="preserve">        </w:t>
      </w:r>
      <w:r>
        <w:t xml:space="preserve">                                                            </w:t>
      </w:r>
      <w:r w:rsidR="00B91F98">
        <w:t>Приложение N 30</w:t>
      </w:r>
    </w:p>
    <w:p w:rsidR="00FD5466" w:rsidRDefault="00FD5466" w:rsidP="00FD5466">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5F16" w:rsidRDefault="00B95F16" w:rsidP="00B95F16">
      <w:pPr>
        <w:spacing w:after="1"/>
      </w:pPr>
    </w:p>
    <w:p w:rsidR="00B91F98" w:rsidRDefault="00B91F98" w:rsidP="00B95F16">
      <w:pPr>
        <w:spacing w:after="1"/>
        <w:jc w:val="center"/>
      </w:pPr>
      <w:bookmarkStart w:id="65" w:name="P5130"/>
      <w:bookmarkEnd w:id="65"/>
      <w:r>
        <w:t>ВЫПИСКА</w:t>
      </w:r>
    </w:p>
    <w:p w:rsidR="00B91F98" w:rsidRDefault="00B91F98">
      <w:pPr>
        <w:pStyle w:val="ConsPlusNonformat"/>
        <w:jc w:val="both"/>
      </w:pPr>
      <w:r>
        <w:t xml:space="preserve">           из лицевого счета бюджетного учреждения  ┌────────────┐</w:t>
      </w:r>
    </w:p>
    <w:p w:rsidR="00B91F98" w:rsidRDefault="00B91F98">
      <w:pPr>
        <w:pStyle w:val="ConsPlusNonformat"/>
        <w:jc w:val="both"/>
      </w:pPr>
      <w:r>
        <w:t xml:space="preserve">                   (автономного учреждения)   N     │            │</w:t>
      </w:r>
    </w:p>
    <w:p w:rsidR="00B91F98" w:rsidRDefault="00B91F98">
      <w:pPr>
        <w:pStyle w:val="ConsPlusNonformat"/>
        <w:jc w:val="both"/>
      </w:pPr>
      <w:r>
        <w:t xml:space="preserve">                                                    └────────────┘</w:t>
      </w:r>
    </w:p>
    <w:p w:rsidR="00B91F98" w:rsidRDefault="00B91F98">
      <w:pPr>
        <w:pStyle w:val="ConsPlusNonformat"/>
        <w:jc w:val="both"/>
      </w:pPr>
      <w:r>
        <w:t xml:space="preserve">                                                                ┌───────┐</w:t>
      </w:r>
    </w:p>
    <w:p w:rsidR="00B91F98" w:rsidRDefault="00B91F98">
      <w:pPr>
        <w:pStyle w:val="ConsPlusNonformat"/>
        <w:jc w:val="both"/>
      </w:pPr>
      <w:r>
        <w:t xml:space="preserve">                                                                │ Коды  │</w:t>
      </w:r>
    </w:p>
    <w:p w:rsidR="00B91F98" w:rsidRDefault="00B91F98">
      <w:pPr>
        <w:pStyle w:val="ConsPlusNonformat"/>
        <w:jc w:val="both"/>
      </w:pPr>
      <w:r>
        <w:t xml:space="preserve">                                                                ├───────┤</w:t>
      </w:r>
    </w:p>
    <w:p w:rsidR="00B91F98" w:rsidRDefault="00B91F98">
      <w:pPr>
        <w:pStyle w:val="ConsPlusNonformat"/>
        <w:jc w:val="both"/>
      </w:pPr>
      <w:r>
        <w:t xml:space="preserve">                     на "___" _________ 20__ г.            Дата │       │</w:t>
      </w:r>
    </w:p>
    <w:p w:rsidR="00B91F98" w:rsidRDefault="00B91F98">
      <w:pPr>
        <w:pStyle w:val="ConsPlusNonformat"/>
        <w:jc w:val="both"/>
      </w:pPr>
      <w:r>
        <w:t xml:space="preserve">                                                                ├───────┤</w:t>
      </w:r>
    </w:p>
    <w:p w:rsidR="00B91F98" w:rsidRDefault="00B91F98">
      <w:pPr>
        <w:pStyle w:val="ConsPlusNonformat"/>
        <w:jc w:val="both"/>
      </w:pPr>
      <w:r>
        <w:t xml:space="preserve">                                        Дата предыдущей выписки │       │</w:t>
      </w:r>
    </w:p>
    <w:p w:rsidR="00B91F98" w:rsidRDefault="00B91F98">
      <w:pPr>
        <w:pStyle w:val="ConsPlusNonformat"/>
        <w:jc w:val="both"/>
      </w:pPr>
      <w:r>
        <w:t xml:space="preserve">                                                                ├───────┤</w:t>
      </w:r>
    </w:p>
    <w:p w:rsidR="00B91F98" w:rsidRDefault="00B91F98">
      <w:pPr>
        <w:pStyle w:val="ConsPlusNonformat"/>
        <w:jc w:val="both"/>
      </w:pPr>
      <w:r>
        <w:t>Наименование финансового органа  __________________     по ОКПО │       │</w:t>
      </w:r>
    </w:p>
    <w:p w:rsidR="00B91F98" w:rsidRDefault="00B91F98">
      <w:pPr>
        <w:pStyle w:val="ConsPlusNonformat"/>
        <w:jc w:val="both"/>
      </w:pPr>
      <w:r>
        <w:t xml:space="preserve">Наименование </w:t>
      </w:r>
      <w:proofErr w:type="gramStart"/>
      <w:r>
        <w:t>бюджетного</w:t>
      </w:r>
      <w:proofErr w:type="gramEnd"/>
      <w:r>
        <w:t xml:space="preserve">                                         ├───────┤</w:t>
      </w:r>
    </w:p>
    <w:p w:rsidR="00B91F98" w:rsidRDefault="00B91F98">
      <w:pPr>
        <w:pStyle w:val="ConsPlusNonformat"/>
        <w:jc w:val="both"/>
      </w:pPr>
      <w:r>
        <w:t>учреждения                                              по ОКПО │       │</w:t>
      </w:r>
    </w:p>
    <w:p w:rsidR="00B91F98" w:rsidRDefault="00B91F98">
      <w:pPr>
        <w:pStyle w:val="ConsPlusNonformat"/>
        <w:jc w:val="both"/>
      </w:pPr>
      <w:r>
        <w:t>(автономного учреждения)  _________________________             ├───────┤</w:t>
      </w:r>
    </w:p>
    <w:p w:rsidR="00B91F98" w:rsidRDefault="00B91F98">
      <w:pPr>
        <w:pStyle w:val="ConsPlusNonformat"/>
        <w:jc w:val="both"/>
      </w:pPr>
      <w:r>
        <w:t>Наименование органа,                                            │       │</w:t>
      </w:r>
    </w:p>
    <w:p w:rsidR="00B91F98" w:rsidRDefault="00B91F98">
      <w:pPr>
        <w:pStyle w:val="ConsPlusNonformat"/>
        <w:jc w:val="both"/>
      </w:pPr>
      <w:proofErr w:type="gramStart"/>
      <w:r>
        <w:t>осуществляющего</w:t>
      </w:r>
      <w:proofErr w:type="gramEnd"/>
      <w:r>
        <w:t xml:space="preserve"> функции                                         │       │</w:t>
      </w:r>
    </w:p>
    <w:p w:rsidR="00B91F98" w:rsidRDefault="00B91F98">
      <w:pPr>
        <w:pStyle w:val="ConsPlusNonformat"/>
        <w:jc w:val="both"/>
      </w:pPr>
      <w:r>
        <w:t>и полномочия учредителя   _________________________     по ОКПО │       │</w:t>
      </w:r>
    </w:p>
    <w:p w:rsidR="00B91F98" w:rsidRDefault="00B91F98">
      <w:pPr>
        <w:pStyle w:val="ConsPlusNonformat"/>
        <w:jc w:val="both"/>
      </w:pPr>
      <w:r>
        <w:t xml:space="preserve">                                                                ├───────┤</w:t>
      </w:r>
    </w:p>
    <w:p w:rsidR="00B91F98" w:rsidRDefault="00B91F98">
      <w:pPr>
        <w:pStyle w:val="ConsPlusNonformat"/>
        <w:jc w:val="both"/>
      </w:pPr>
      <w:r>
        <w:t>Наименование бюджета      _________________________             │       │</w:t>
      </w:r>
    </w:p>
    <w:p w:rsidR="00B91F98" w:rsidRDefault="00B91F98">
      <w:pPr>
        <w:pStyle w:val="ConsPlusNonformat"/>
        <w:jc w:val="both"/>
      </w:pPr>
      <w:r>
        <w:t xml:space="preserve">                                                                ├───────┤</w:t>
      </w:r>
    </w:p>
    <w:p w:rsidR="00B91F98" w:rsidRDefault="00B91F98">
      <w:pPr>
        <w:pStyle w:val="ConsPlusNonformat"/>
        <w:jc w:val="both"/>
      </w:pPr>
      <w:r>
        <w:t>Периодичность: ежедневная _________________________             │       │</w:t>
      </w:r>
    </w:p>
    <w:p w:rsidR="00B91F98" w:rsidRDefault="00B91F98">
      <w:pPr>
        <w:pStyle w:val="ConsPlusNonformat"/>
        <w:jc w:val="both"/>
      </w:pPr>
      <w:r>
        <w:t xml:space="preserve">                                                                ├───────┤</w:t>
      </w:r>
    </w:p>
    <w:p w:rsidR="00B91F98" w:rsidRDefault="00B91F98">
      <w:pPr>
        <w:pStyle w:val="ConsPlusNonformat"/>
        <w:jc w:val="both"/>
      </w:pPr>
      <w:r>
        <w:t xml:space="preserve">Единица измерения: руб.                                 по ОКЕИ │  </w:t>
      </w:r>
      <w:hyperlink r:id="rId92" w:history="1">
        <w:r>
          <w:rPr>
            <w:color w:val="0000FF"/>
          </w:rPr>
          <w:t>383</w:t>
        </w:r>
      </w:hyperlink>
      <w:r>
        <w:t xml:space="preserve">  │</w:t>
      </w:r>
    </w:p>
    <w:p w:rsidR="00B91F98" w:rsidRDefault="00B91F98">
      <w:pPr>
        <w:pStyle w:val="ConsPlusNonformat"/>
        <w:jc w:val="both"/>
      </w:pPr>
      <w:r>
        <w:t xml:space="preserve">                                                                └───────┘</w:t>
      </w:r>
    </w:p>
    <w:p w:rsidR="00B95F16" w:rsidRDefault="00B91F98">
      <w:pPr>
        <w:pStyle w:val="ConsPlusNonformat"/>
        <w:jc w:val="both"/>
      </w:pPr>
      <w:r>
        <w:t xml:space="preserve">        </w:t>
      </w:r>
    </w:p>
    <w:p w:rsidR="00B95F16" w:rsidRDefault="00B91F98">
      <w:pPr>
        <w:pStyle w:val="ConsPlusNonformat"/>
        <w:jc w:val="both"/>
      </w:pPr>
      <w:r>
        <w:t xml:space="preserve">           </w:t>
      </w:r>
    </w:p>
    <w:p w:rsidR="00B91F98" w:rsidRDefault="00B91F98" w:rsidP="00B95F16">
      <w:pPr>
        <w:pStyle w:val="ConsPlusNonformat"/>
        <w:numPr>
          <w:ilvl w:val="0"/>
          <w:numId w:val="1"/>
        </w:numPr>
        <w:jc w:val="center"/>
      </w:pPr>
      <w:r>
        <w:t>Остаток средств на начало дня</w:t>
      </w:r>
    </w:p>
    <w:p w:rsidR="00B95F16" w:rsidRDefault="00B95F16" w:rsidP="00B95F16">
      <w:pPr>
        <w:pStyle w:val="ConsPlusNonformat"/>
        <w:ind w:left="426"/>
        <w:jc w:val="both"/>
      </w:pPr>
    </w:p>
    <w:p w:rsidR="00B95F16" w:rsidRDefault="00B95F16" w:rsidP="00B95F16">
      <w:pPr>
        <w:pStyle w:val="ConsPlusNonformat"/>
        <w:ind w:left="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59"/>
        <w:gridCol w:w="1750"/>
        <w:gridCol w:w="1431"/>
        <w:gridCol w:w="1005"/>
        <w:gridCol w:w="1469"/>
        <w:gridCol w:w="1054"/>
        <w:gridCol w:w="955"/>
        <w:gridCol w:w="955"/>
      </w:tblGrid>
      <w:tr w:rsidR="00B91F98" w:rsidTr="000C508F">
        <w:tc>
          <w:tcPr>
            <w:tcW w:w="453" w:type="pct"/>
            <w:vMerge w:val="restart"/>
          </w:tcPr>
          <w:p w:rsidR="00B91F98" w:rsidRDefault="00B91F98">
            <w:pPr>
              <w:pStyle w:val="ConsPlusNormal"/>
              <w:jc w:val="center"/>
            </w:pPr>
            <w:r>
              <w:t>Группа</w:t>
            </w:r>
          </w:p>
        </w:tc>
        <w:tc>
          <w:tcPr>
            <w:tcW w:w="923" w:type="pct"/>
            <w:vMerge w:val="restart"/>
          </w:tcPr>
          <w:p w:rsidR="00B91F98" w:rsidRDefault="00B91F98">
            <w:pPr>
              <w:pStyle w:val="ConsPlusNormal"/>
              <w:jc w:val="center"/>
            </w:pPr>
            <w:r>
              <w:t>Код по бюджетной классификации Российской Федерации (аналитические коды)</w:t>
            </w:r>
          </w:p>
        </w:tc>
        <w:tc>
          <w:tcPr>
            <w:tcW w:w="1285" w:type="pct"/>
            <w:gridSpan w:val="2"/>
          </w:tcPr>
          <w:p w:rsidR="00B91F98" w:rsidRDefault="00B91F98">
            <w:pPr>
              <w:pStyle w:val="ConsPlusNormal"/>
              <w:jc w:val="center"/>
            </w:pPr>
            <w:r>
              <w:t>Планируемые</w:t>
            </w:r>
          </w:p>
        </w:tc>
        <w:tc>
          <w:tcPr>
            <w:tcW w:w="775" w:type="pct"/>
            <w:vMerge w:val="restart"/>
          </w:tcPr>
          <w:p w:rsidR="00B91F98" w:rsidRDefault="00B91F98">
            <w:pPr>
              <w:pStyle w:val="ConsPlusNormal"/>
              <w:jc w:val="center"/>
            </w:pPr>
            <w:r>
              <w:t>Поступления</w:t>
            </w:r>
          </w:p>
        </w:tc>
        <w:tc>
          <w:tcPr>
            <w:tcW w:w="556" w:type="pct"/>
            <w:vMerge w:val="restart"/>
          </w:tcPr>
          <w:p w:rsidR="00B91F98" w:rsidRDefault="00B91F98">
            <w:pPr>
              <w:pStyle w:val="ConsPlusNormal"/>
              <w:jc w:val="center"/>
            </w:pPr>
            <w:r>
              <w:t>Выплаты</w:t>
            </w:r>
          </w:p>
        </w:tc>
        <w:tc>
          <w:tcPr>
            <w:tcW w:w="504" w:type="pct"/>
            <w:vMerge w:val="restart"/>
          </w:tcPr>
          <w:p w:rsidR="00B91F98" w:rsidRDefault="00B91F98">
            <w:pPr>
              <w:pStyle w:val="ConsPlusNormal"/>
              <w:jc w:val="center"/>
            </w:pPr>
            <w:r>
              <w:t>Остаток по плану</w:t>
            </w:r>
          </w:p>
        </w:tc>
        <w:tc>
          <w:tcPr>
            <w:tcW w:w="504" w:type="pct"/>
            <w:vMerge w:val="restart"/>
          </w:tcPr>
          <w:p w:rsidR="00B91F98" w:rsidRDefault="00B91F98">
            <w:pPr>
              <w:pStyle w:val="ConsPlusNormal"/>
              <w:jc w:val="center"/>
            </w:pPr>
            <w:r>
              <w:t>Остаток по факту</w:t>
            </w:r>
          </w:p>
        </w:tc>
      </w:tr>
      <w:tr w:rsidR="00B91F98" w:rsidTr="000C508F">
        <w:tc>
          <w:tcPr>
            <w:tcW w:w="453" w:type="pct"/>
            <w:vMerge/>
          </w:tcPr>
          <w:p w:rsidR="00B91F98" w:rsidRDefault="00B91F98"/>
        </w:tc>
        <w:tc>
          <w:tcPr>
            <w:tcW w:w="923" w:type="pct"/>
            <w:vMerge/>
          </w:tcPr>
          <w:p w:rsidR="00B91F98" w:rsidRDefault="00B91F98"/>
        </w:tc>
        <w:tc>
          <w:tcPr>
            <w:tcW w:w="755" w:type="pct"/>
          </w:tcPr>
          <w:p w:rsidR="00B91F98" w:rsidRDefault="00B91F98">
            <w:pPr>
              <w:pStyle w:val="ConsPlusNormal"/>
              <w:jc w:val="center"/>
            </w:pPr>
            <w:r>
              <w:t>поступления</w:t>
            </w:r>
          </w:p>
        </w:tc>
        <w:tc>
          <w:tcPr>
            <w:tcW w:w="530" w:type="pct"/>
          </w:tcPr>
          <w:p w:rsidR="00B91F98" w:rsidRDefault="00B91F98">
            <w:pPr>
              <w:pStyle w:val="ConsPlusNormal"/>
              <w:jc w:val="center"/>
            </w:pPr>
            <w:r>
              <w:t>выплаты</w:t>
            </w:r>
          </w:p>
        </w:tc>
        <w:tc>
          <w:tcPr>
            <w:tcW w:w="775" w:type="pct"/>
            <w:vMerge/>
          </w:tcPr>
          <w:p w:rsidR="00B91F98" w:rsidRDefault="00B91F98"/>
        </w:tc>
        <w:tc>
          <w:tcPr>
            <w:tcW w:w="556" w:type="pct"/>
            <w:vMerge/>
          </w:tcPr>
          <w:p w:rsidR="00B91F98" w:rsidRDefault="00B91F98"/>
        </w:tc>
        <w:tc>
          <w:tcPr>
            <w:tcW w:w="504" w:type="pct"/>
            <w:vMerge/>
          </w:tcPr>
          <w:p w:rsidR="00B91F98" w:rsidRDefault="00B91F98"/>
        </w:tc>
        <w:tc>
          <w:tcPr>
            <w:tcW w:w="504" w:type="pct"/>
            <w:vMerge/>
          </w:tcPr>
          <w:p w:rsidR="00B91F98" w:rsidRDefault="00B91F98"/>
        </w:tc>
      </w:tr>
      <w:tr w:rsidR="00B91F98" w:rsidTr="000C508F">
        <w:tc>
          <w:tcPr>
            <w:tcW w:w="453" w:type="pct"/>
          </w:tcPr>
          <w:p w:rsidR="00B91F98" w:rsidRDefault="00B91F98">
            <w:pPr>
              <w:pStyle w:val="ConsPlusNormal"/>
              <w:jc w:val="center"/>
            </w:pPr>
            <w:r>
              <w:t>1</w:t>
            </w:r>
          </w:p>
        </w:tc>
        <w:tc>
          <w:tcPr>
            <w:tcW w:w="923" w:type="pct"/>
          </w:tcPr>
          <w:p w:rsidR="00B91F98" w:rsidRDefault="00B91F98">
            <w:pPr>
              <w:pStyle w:val="ConsPlusNormal"/>
              <w:jc w:val="center"/>
            </w:pPr>
            <w:r>
              <w:t>2</w:t>
            </w:r>
          </w:p>
        </w:tc>
        <w:tc>
          <w:tcPr>
            <w:tcW w:w="755" w:type="pct"/>
          </w:tcPr>
          <w:p w:rsidR="00B91F98" w:rsidRDefault="00B91F98">
            <w:pPr>
              <w:pStyle w:val="ConsPlusNormal"/>
              <w:jc w:val="center"/>
            </w:pPr>
            <w:r>
              <w:t>3</w:t>
            </w:r>
          </w:p>
        </w:tc>
        <w:tc>
          <w:tcPr>
            <w:tcW w:w="530" w:type="pct"/>
          </w:tcPr>
          <w:p w:rsidR="00B91F98" w:rsidRDefault="00B91F98">
            <w:pPr>
              <w:pStyle w:val="ConsPlusNormal"/>
              <w:jc w:val="center"/>
            </w:pPr>
            <w:r>
              <w:t>4</w:t>
            </w:r>
          </w:p>
        </w:tc>
        <w:tc>
          <w:tcPr>
            <w:tcW w:w="775" w:type="pct"/>
          </w:tcPr>
          <w:p w:rsidR="00B91F98" w:rsidRDefault="00B91F98">
            <w:pPr>
              <w:pStyle w:val="ConsPlusNormal"/>
              <w:jc w:val="center"/>
            </w:pPr>
            <w:r>
              <w:t>5</w:t>
            </w:r>
          </w:p>
        </w:tc>
        <w:tc>
          <w:tcPr>
            <w:tcW w:w="556" w:type="pct"/>
          </w:tcPr>
          <w:p w:rsidR="00B91F98" w:rsidRDefault="00B91F98">
            <w:pPr>
              <w:pStyle w:val="ConsPlusNormal"/>
              <w:jc w:val="center"/>
            </w:pPr>
            <w:r>
              <w:t>6</w:t>
            </w:r>
          </w:p>
        </w:tc>
        <w:tc>
          <w:tcPr>
            <w:tcW w:w="504" w:type="pct"/>
          </w:tcPr>
          <w:p w:rsidR="00B91F98" w:rsidRDefault="00B91F98">
            <w:pPr>
              <w:pStyle w:val="ConsPlusNormal"/>
              <w:jc w:val="center"/>
            </w:pPr>
            <w:r>
              <w:t>7</w:t>
            </w:r>
          </w:p>
        </w:tc>
        <w:tc>
          <w:tcPr>
            <w:tcW w:w="504" w:type="pct"/>
          </w:tcPr>
          <w:p w:rsidR="00B91F98" w:rsidRDefault="00B91F98">
            <w:pPr>
              <w:pStyle w:val="ConsPlusNormal"/>
              <w:jc w:val="center"/>
            </w:pPr>
            <w:r>
              <w:t>8</w:t>
            </w:r>
          </w:p>
        </w:tc>
      </w:tr>
      <w:tr w:rsidR="00B91F98" w:rsidTr="000C508F">
        <w:tc>
          <w:tcPr>
            <w:tcW w:w="1376" w:type="pct"/>
            <w:gridSpan w:val="2"/>
          </w:tcPr>
          <w:p w:rsidR="00B91F98" w:rsidRDefault="00B91F98">
            <w:pPr>
              <w:pStyle w:val="ConsPlusNormal"/>
              <w:jc w:val="both"/>
            </w:pPr>
            <w:r>
              <w:t>Итого по группе</w:t>
            </w:r>
          </w:p>
        </w:tc>
        <w:tc>
          <w:tcPr>
            <w:tcW w:w="755" w:type="pct"/>
          </w:tcPr>
          <w:p w:rsidR="00B91F98" w:rsidRDefault="00B91F98">
            <w:pPr>
              <w:pStyle w:val="ConsPlusNormal"/>
            </w:pPr>
          </w:p>
        </w:tc>
        <w:tc>
          <w:tcPr>
            <w:tcW w:w="530" w:type="pct"/>
          </w:tcPr>
          <w:p w:rsidR="00B91F98" w:rsidRDefault="00B91F98">
            <w:pPr>
              <w:pStyle w:val="ConsPlusNormal"/>
            </w:pPr>
          </w:p>
        </w:tc>
        <w:tc>
          <w:tcPr>
            <w:tcW w:w="775" w:type="pct"/>
          </w:tcPr>
          <w:p w:rsidR="00B91F98" w:rsidRDefault="00B91F98">
            <w:pPr>
              <w:pStyle w:val="ConsPlusNormal"/>
            </w:pPr>
          </w:p>
        </w:tc>
        <w:tc>
          <w:tcPr>
            <w:tcW w:w="556" w:type="pct"/>
          </w:tcPr>
          <w:p w:rsidR="00B91F98" w:rsidRDefault="00B91F98">
            <w:pPr>
              <w:pStyle w:val="ConsPlusNormal"/>
            </w:pPr>
          </w:p>
        </w:tc>
        <w:tc>
          <w:tcPr>
            <w:tcW w:w="504" w:type="pct"/>
          </w:tcPr>
          <w:p w:rsidR="00B91F98" w:rsidRDefault="00B91F98">
            <w:pPr>
              <w:pStyle w:val="ConsPlusNormal"/>
            </w:pPr>
          </w:p>
        </w:tc>
        <w:tc>
          <w:tcPr>
            <w:tcW w:w="504" w:type="pct"/>
          </w:tcPr>
          <w:p w:rsidR="00B91F98" w:rsidRDefault="00B91F98">
            <w:pPr>
              <w:pStyle w:val="ConsPlusNormal"/>
            </w:pPr>
          </w:p>
        </w:tc>
      </w:tr>
      <w:tr w:rsidR="00B91F98" w:rsidTr="000C508F">
        <w:tc>
          <w:tcPr>
            <w:tcW w:w="1376" w:type="pct"/>
            <w:gridSpan w:val="2"/>
          </w:tcPr>
          <w:p w:rsidR="00B91F98" w:rsidRDefault="00B91F98">
            <w:pPr>
              <w:pStyle w:val="ConsPlusNormal"/>
              <w:jc w:val="both"/>
            </w:pPr>
            <w:r>
              <w:t>Всего</w:t>
            </w:r>
          </w:p>
        </w:tc>
        <w:tc>
          <w:tcPr>
            <w:tcW w:w="755" w:type="pct"/>
          </w:tcPr>
          <w:p w:rsidR="00B91F98" w:rsidRDefault="00B91F98">
            <w:pPr>
              <w:pStyle w:val="ConsPlusNormal"/>
            </w:pPr>
          </w:p>
        </w:tc>
        <w:tc>
          <w:tcPr>
            <w:tcW w:w="530" w:type="pct"/>
          </w:tcPr>
          <w:p w:rsidR="00B91F98" w:rsidRDefault="00B91F98">
            <w:pPr>
              <w:pStyle w:val="ConsPlusNormal"/>
            </w:pPr>
          </w:p>
        </w:tc>
        <w:tc>
          <w:tcPr>
            <w:tcW w:w="775" w:type="pct"/>
          </w:tcPr>
          <w:p w:rsidR="00B91F98" w:rsidRDefault="00B91F98">
            <w:pPr>
              <w:pStyle w:val="ConsPlusNormal"/>
            </w:pPr>
          </w:p>
        </w:tc>
        <w:tc>
          <w:tcPr>
            <w:tcW w:w="556" w:type="pct"/>
          </w:tcPr>
          <w:p w:rsidR="00B91F98" w:rsidRDefault="00B91F98">
            <w:pPr>
              <w:pStyle w:val="ConsPlusNormal"/>
            </w:pPr>
          </w:p>
        </w:tc>
        <w:tc>
          <w:tcPr>
            <w:tcW w:w="504" w:type="pct"/>
          </w:tcPr>
          <w:p w:rsidR="00B91F98" w:rsidRDefault="00B91F98">
            <w:pPr>
              <w:pStyle w:val="ConsPlusNormal"/>
            </w:pPr>
          </w:p>
        </w:tc>
        <w:tc>
          <w:tcPr>
            <w:tcW w:w="504" w:type="pct"/>
          </w:tcPr>
          <w:p w:rsidR="00B91F98" w:rsidRDefault="00B91F98">
            <w:pPr>
              <w:pStyle w:val="ConsPlusNormal"/>
            </w:pPr>
          </w:p>
        </w:tc>
      </w:tr>
    </w:tbl>
    <w:p w:rsidR="00B95F16" w:rsidRDefault="00B91F98">
      <w:pPr>
        <w:pStyle w:val="ConsPlusNonformat"/>
        <w:jc w:val="both"/>
      </w:pPr>
      <w:r>
        <w:t xml:space="preserve">                           </w:t>
      </w:r>
    </w:p>
    <w:p w:rsidR="00B95F16" w:rsidRDefault="00B95F16">
      <w:pPr>
        <w:pStyle w:val="ConsPlusNonformat"/>
        <w:jc w:val="both"/>
      </w:pPr>
    </w:p>
    <w:p w:rsidR="00B95F16" w:rsidRDefault="00B95F16">
      <w:pPr>
        <w:pStyle w:val="ConsPlusNonformat"/>
        <w:jc w:val="both"/>
      </w:pPr>
    </w:p>
    <w:p w:rsidR="00B95F16" w:rsidRDefault="00B95F16">
      <w:pPr>
        <w:pStyle w:val="ConsPlusNonformat"/>
        <w:jc w:val="both"/>
      </w:pPr>
    </w:p>
    <w:p w:rsidR="00B95F16" w:rsidRDefault="00B95F16">
      <w:pPr>
        <w:pStyle w:val="ConsPlusNonformat"/>
        <w:jc w:val="both"/>
      </w:pPr>
    </w:p>
    <w:p w:rsidR="00B95F16" w:rsidRDefault="00B95F16">
      <w:pPr>
        <w:pStyle w:val="ConsPlusNonformat"/>
        <w:jc w:val="both"/>
      </w:pPr>
    </w:p>
    <w:p w:rsidR="00B95F16" w:rsidRDefault="00B95F16">
      <w:pPr>
        <w:pStyle w:val="ConsPlusNonformat"/>
        <w:jc w:val="both"/>
      </w:pPr>
    </w:p>
    <w:p w:rsidR="00B95F16" w:rsidRDefault="00B95F16">
      <w:pPr>
        <w:pStyle w:val="ConsPlusNonformat"/>
        <w:jc w:val="both"/>
      </w:pPr>
    </w:p>
    <w:p w:rsidR="00B95F16" w:rsidRDefault="00B95F16">
      <w:pPr>
        <w:pStyle w:val="ConsPlusNonformat"/>
        <w:jc w:val="both"/>
      </w:pPr>
    </w:p>
    <w:p w:rsidR="00B95F16" w:rsidRDefault="00B95F16">
      <w:pPr>
        <w:pStyle w:val="ConsPlusNonformat"/>
        <w:jc w:val="both"/>
      </w:pPr>
    </w:p>
    <w:p w:rsidR="00301815" w:rsidRDefault="00301815">
      <w:pPr>
        <w:pStyle w:val="ConsPlusNonformat"/>
        <w:jc w:val="both"/>
      </w:pPr>
    </w:p>
    <w:p w:rsidR="00B91F98" w:rsidRDefault="00B91F98" w:rsidP="00B95F16">
      <w:pPr>
        <w:pStyle w:val="ConsPlusNonformat"/>
        <w:numPr>
          <w:ilvl w:val="0"/>
          <w:numId w:val="1"/>
        </w:numPr>
        <w:jc w:val="center"/>
      </w:pPr>
      <w:r>
        <w:t>Обороты за день</w:t>
      </w:r>
    </w:p>
    <w:p w:rsidR="00B95F16" w:rsidRDefault="00B95F16" w:rsidP="00B95F16">
      <w:pPr>
        <w:pStyle w:val="ConsPlusNonformat"/>
        <w:ind w:left="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20"/>
        <w:gridCol w:w="755"/>
        <w:gridCol w:w="778"/>
        <w:gridCol w:w="589"/>
        <w:gridCol w:w="745"/>
        <w:gridCol w:w="1536"/>
        <w:gridCol w:w="579"/>
        <w:gridCol w:w="1287"/>
        <w:gridCol w:w="924"/>
        <w:gridCol w:w="1265"/>
      </w:tblGrid>
      <w:tr w:rsidR="00B91F98" w:rsidTr="00B95F16">
        <w:tc>
          <w:tcPr>
            <w:tcW w:w="936" w:type="pct"/>
            <w:gridSpan w:val="2"/>
          </w:tcPr>
          <w:p w:rsidR="00B91F98" w:rsidRDefault="00B91F98">
            <w:pPr>
              <w:pStyle w:val="ConsPlusNormal"/>
              <w:jc w:val="center"/>
            </w:pPr>
            <w:r>
              <w:t>Документ, подтверждающий проведение операции</w:t>
            </w:r>
          </w:p>
        </w:tc>
        <w:tc>
          <w:tcPr>
            <w:tcW w:w="722" w:type="pct"/>
            <w:gridSpan w:val="2"/>
          </w:tcPr>
          <w:p w:rsidR="00B91F98" w:rsidRDefault="00B91F98">
            <w:pPr>
              <w:pStyle w:val="ConsPlusNormal"/>
              <w:jc w:val="center"/>
            </w:pPr>
            <w:r>
              <w:t>Документ бюджетного учреждения (автономного учреждения)</w:t>
            </w:r>
          </w:p>
        </w:tc>
        <w:tc>
          <w:tcPr>
            <w:tcW w:w="311" w:type="pct"/>
          </w:tcPr>
          <w:p w:rsidR="00B91F98" w:rsidRDefault="00B91F98">
            <w:pPr>
              <w:pStyle w:val="ConsPlusNormal"/>
              <w:jc w:val="center"/>
            </w:pPr>
            <w:r>
              <w:t>Группа</w:t>
            </w:r>
          </w:p>
        </w:tc>
        <w:tc>
          <w:tcPr>
            <w:tcW w:w="891" w:type="pct"/>
          </w:tcPr>
          <w:p w:rsidR="00B91F98" w:rsidRDefault="00B91F98">
            <w:pPr>
              <w:pStyle w:val="ConsPlusNormal"/>
              <w:jc w:val="center"/>
            </w:pPr>
            <w:r>
              <w:t>Код по бюджетной классификации Российской Федерации (аналитические коды)</w:t>
            </w:r>
          </w:p>
        </w:tc>
        <w:tc>
          <w:tcPr>
            <w:tcW w:w="306" w:type="pct"/>
          </w:tcPr>
          <w:p w:rsidR="00B91F98" w:rsidRDefault="00B91F98">
            <w:pPr>
              <w:pStyle w:val="ConsPlusNormal"/>
              <w:jc w:val="center"/>
            </w:pPr>
            <w:r>
              <w:t>План</w:t>
            </w:r>
          </w:p>
        </w:tc>
        <w:tc>
          <w:tcPr>
            <w:tcW w:w="679" w:type="pct"/>
          </w:tcPr>
          <w:p w:rsidR="00B91F98" w:rsidRDefault="00B91F98">
            <w:pPr>
              <w:pStyle w:val="ConsPlusNormal"/>
              <w:jc w:val="center"/>
            </w:pPr>
            <w:r>
              <w:t>Поступления</w:t>
            </w:r>
          </w:p>
        </w:tc>
        <w:tc>
          <w:tcPr>
            <w:tcW w:w="487" w:type="pct"/>
          </w:tcPr>
          <w:p w:rsidR="00B91F98" w:rsidRDefault="00B91F98">
            <w:pPr>
              <w:pStyle w:val="ConsPlusNormal"/>
              <w:jc w:val="center"/>
            </w:pPr>
            <w:r>
              <w:t>Выплаты</w:t>
            </w:r>
          </w:p>
        </w:tc>
        <w:tc>
          <w:tcPr>
            <w:tcW w:w="667" w:type="pct"/>
          </w:tcPr>
          <w:p w:rsidR="00B91F98" w:rsidRDefault="00B91F98">
            <w:pPr>
              <w:pStyle w:val="ConsPlusNormal"/>
              <w:jc w:val="center"/>
            </w:pPr>
            <w:r>
              <w:t>Примечание</w:t>
            </w:r>
          </w:p>
        </w:tc>
      </w:tr>
      <w:tr w:rsidR="00B91F98" w:rsidTr="00B95F16">
        <w:tc>
          <w:tcPr>
            <w:tcW w:w="538" w:type="pct"/>
          </w:tcPr>
          <w:p w:rsidR="00B91F98" w:rsidRDefault="00B91F98">
            <w:pPr>
              <w:pStyle w:val="ConsPlusNormal"/>
              <w:jc w:val="center"/>
            </w:pPr>
            <w:r>
              <w:t>номер</w:t>
            </w:r>
          </w:p>
        </w:tc>
        <w:tc>
          <w:tcPr>
            <w:tcW w:w="398" w:type="pct"/>
          </w:tcPr>
          <w:p w:rsidR="00B91F98" w:rsidRDefault="00B91F98">
            <w:pPr>
              <w:pStyle w:val="ConsPlusNormal"/>
              <w:jc w:val="center"/>
            </w:pPr>
            <w:r>
              <w:t>дата</w:t>
            </w:r>
          </w:p>
        </w:tc>
        <w:tc>
          <w:tcPr>
            <w:tcW w:w="411" w:type="pct"/>
          </w:tcPr>
          <w:p w:rsidR="00B91F98" w:rsidRDefault="00B91F98">
            <w:pPr>
              <w:pStyle w:val="ConsPlusNormal"/>
              <w:jc w:val="center"/>
            </w:pPr>
            <w:r>
              <w:t>номер</w:t>
            </w:r>
          </w:p>
        </w:tc>
        <w:tc>
          <w:tcPr>
            <w:tcW w:w="311" w:type="pct"/>
          </w:tcPr>
          <w:p w:rsidR="00B91F98" w:rsidRDefault="00B91F98">
            <w:pPr>
              <w:pStyle w:val="ConsPlusNormal"/>
              <w:jc w:val="center"/>
            </w:pPr>
            <w:r>
              <w:t>дата</w:t>
            </w:r>
          </w:p>
        </w:tc>
        <w:tc>
          <w:tcPr>
            <w:tcW w:w="311" w:type="pct"/>
          </w:tcPr>
          <w:p w:rsidR="00B91F98" w:rsidRDefault="00B91F98">
            <w:pPr>
              <w:pStyle w:val="ConsPlusNormal"/>
              <w:jc w:val="center"/>
            </w:pPr>
          </w:p>
        </w:tc>
        <w:tc>
          <w:tcPr>
            <w:tcW w:w="891" w:type="pct"/>
          </w:tcPr>
          <w:p w:rsidR="00B91F98" w:rsidRDefault="00B91F98">
            <w:pPr>
              <w:pStyle w:val="ConsPlusNormal"/>
              <w:jc w:val="center"/>
            </w:pPr>
          </w:p>
        </w:tc>
        <w:tc>
          <w:tcPr>
            <w:tcW w:w="306" w:type="pct"/>
          </w:tcPr>
          <w:p w:rsidR="00B91F98" w:rsidRDefault="00B91F98">
            <w:pPr>
              <w:pStyle w:val="ConsPlusNormal"/>
              <w:jc w:val="center"/>
            </w:pPr>
          </w:p>
        </w:tc>
        <w:tc>
          <w:tcPr>
            <w:tcW w:w="679" w:type="pct"/>
          </w:tcPr>
          <w:p w:rsidR="00B91F98" w:rsidRDefault="00B91F98">
            <w:pPr>
              <w:pStyle w:val="ConsPlusNormal"/>
              <w:jc w:val="center"/>
            </w:pPr>
          </w:p>
        </w:tc>
        <w:tc>
          <w:tcPr>
            <w:tcW w:w="487" w:type="pct"/>
          </w:tcPr>
          <w:p w:rsidR="00B91F98" w:rsidRDefault="00B91F98">
            <w:pPr>
              <w:pStyle w:val="ConsPlusNormal"/>
              <w:jc w:val="center"/>
            </w:pPr>
          </w:p>
        </w:tc>
        <w:tc>
          <w:tcPr>
            <w:tcW w:w="667" w:type="pct"/>
          </w:tcPr>
          <w:p w:rsidR="00B91F98" w:rsidRDefault="00B91F98">
            <w:pPr>
              <w:pStyle w:val="ConsPlusNormal"/>
              <w:jc w:val="center"/>
            </w:pPr>
          </w:p>
        </w:tc>
      </w:tr>
      <w:tr w:rsidR="00B91F98" w:rsidTr="00B95F16">
        <w:tc>
          <w:tcPr>
            <w:tcW w:w="538" w:type="pct"/>
          </w:tcPr>
          <w:p w:rsidR="00B91F98" w:rsidRDefault="00B91F98">
            <w:pPr>
              <w:pStyle w:val="ConsPlusNormal"/>
              <w:jc w:val="center"/>
            </w:pPr>
            <w:r>
              <w:t>1</w:t>
            </w:r>
          </w:p>
        </w:tc>
        <w:tc>
          <w:tcPr>
            <w:tcW w:w="398" w:type="pct"/>
          </w:tcPr>
          <w:p w:rsidR="00B91F98" w:rsidRDefault="00B91F98">
            <w:pPr>
              <w:pStyle w:val="ConsPlusNormal"/>
              <w:jc w:val="center"/>
            </w:pPr>
            <w:r>
              <w:t>2</w:t>
            </w:r>
          </w:p>
        </w:tc>
        <w:tc>
          <w:tcPr>
            <w:tcW w:w="411" w:type="pct"/>
          </w:tcPr>
          <w:p w:rsidR="00B91F98" w:rsidRDefault="00B91F98">
            <w:pPr>
              <w:pStyle w:val="ConsPlusNormal"/>
              <w:jc w:val="center"/>
            </w:pPr>
            <w:r>
              <w:t>3</w:t>
            </w:r>
          </w:p>
        </w:tc>
        <w:tc>
          <w:tcPr>
            <w:tcW w:w="311" w:type="pct"/>
          </w:tcPr>
          <w:p w:rsidR="00B91F98" w:rsidRDefault="00B91F98">
            <w:pPr>
              <w:pStyle w:val="ConsPlusNormal"/>
              <w:jc w:val="center"/>
            </w:pPr>
            <w:r>
              <w:t>4</w:t>
            </w:r>
          </w:p>
        </w:tc>
        <w:tc>
          <w:tcPr>
            <w:tcW w:w="311" w:type="pct"/>
          </w:tcPr>
          <w:p w:rsidR="00B91F98" w:rsidRDefault="00B91F98">
            <w:pPr>
              <w:pStyle w:val="ConsPlusNormal"/>
              <w:jc w:val="center"/>
            </w:pPr>
            <w:r>
              <w:t>5</w:t>
            </w:r>
          </w:p>
        </w:tc>
        <w:tc>
          <w:tcPr>
            <w:tcW w:w="891" w:type="pct"/>
          </w:tcPr>
          <w:p w:rsidR="00B91F98" w:rsidRDefault="00B91F98">
            <w:pPr>
              <w:pStyle w:val="ConsPlusNormal"/>
              <w:jc w:val="center"/>
            </w:pPr>
            <w:r>
              <w:t>6</w:t>
            </w:r>
          </w:p>
        </w:tc>
        <w:tc>
          <w:tcPr>
            <w:tcW w:w="306" w:type="pct"/>
          </w:tcPr>
          <w:p w:rsidR="00B91F98" w:rsidRDefault="00B91F98">
            <w:pPr>
              <w:pStyle w:val="ConsPlusNormal"/>
              <w:jc w:val="center"/>
            </w:pPr>
            <w:r>
              <w:t>7</w:t>
            </w:r>
          </w:p>
        </w:tc>
        <w:tc>
          <w:tcPr>
            <w:tcW w:w="679" w:type="pct"/>
          </w:tcPr>
          <w:p w:rsidR="00B91F98" w:rsidRDefault="00B91F98">
            <w:pPr>
              <w:pStyle w:val="ConsPlusNormal"/>
              <w:jc w:val="center"/>
            </w:pPr>
            <w:r>
              <w:t>8</w:t>
            </w:r>
          </w:p>
        </w:tc>
        <w:tc>
          <w:tcPr>
            <w:tcW w:w="487" w:type="pct"/>
          </w:tcPr>
          <w:p w:rsidR="00B91F98" w:rsidRDefault="00B91F98">
            <w:pPr>
              <w:pStyle w:val="ConsPlusNormal"/>
              <w:jc w:val="center"/>
            </w:pPr>
            <w:r>
              <w:t>9</w:t>
            </w:r>
          </w:p>
        </w:tc>
        <w:tc>
          <w:tcPr>
            <w:tcW w:w="667" w:type="pct"/>
          </w:tcPr>
          <w:p w:rsidR="00B91F98" w:rsidRDefault="00B91F98">
            <w:pPr>
              <w:pStyle w:val="ConsPlusNormal"/>
              <w:jc w:val="center"/>
            </w:pPr>
            <w:r>
              <w:t>10</w:t>
            </w:r>
          </w:p>
        </w:tc>
      </w:tr>
      <w:tr w:rsidR="00B91F98" w:rsidTr="00B95F16">
        <w:tc>
          <w:tcPr>
            <w:tcW w:w="538" w:type="pct"/>
          </w:tcPr>
          <w:p w:rsidR="00B91F98" w:rsidRDefault="00B91F98">
            <w:pPr>
              <w:pStyle w:val="ConsPlusNormal"/>
            </w:pPr>
          </w:p>
        </w:tc>
        <w:tc>
          <w:tcPr>
            <w:tcW w:w="398" w:type="pct"/>
          </w:tcPr>
          <w:p w:rsidR="00B91F98" w:rsidRDefault="00B91F98">
            <w:pPr>
              <w:pStyle w:val="ConsPlusNormal"/>
            </w:pPr>
          </w:p>
        </w:tc>
        <w:tc>
          <w:tcPr>
            <w:tcW w:w="411" w:type="pct"/>
          </w:tcPr>
          <w:p w:rsidR="00B91F98" w:rsidRDefault="00B91F98">
            <w:pPr>
              <w:pStyle w:val="ConsPlusNormal"/>
            </w:pPr>
          </w:p>
        </w:tc>
        <w:tc>
          <w:tcPr>
            <w:tcW w:w="311" w:type="pct"/>
          </w:tcPr>
          <w:p w:rsidR="00B91F98" w:rsidRDefault="00B91F98">
            <w:pPr>
              <w:pStyle w:val="ConsPlusNormal"/>
            </w:pPr>
          </w:p>
        </w:tc>
        <w:tc>
          <w:tcPr>
            <w:tcW w:w="311" w:type="pct"/>
          </w:tcPr>
          <w:p w:rsidR="00B91F98" w:rsidRDefault="00B91F98">
            <w:pPr>
              <w:pStyle w:val="ConsPlusNormal"/>
            </w:pPr>
          </w:p>
        </w:tc>
        <w:tc>
          <w:tcPr>
            <w:tcW w:w="891" w:type="pct"/>
          </w:tcPr>
          <w:p w:rsidR="00B91F98" w:rsidRDefault="00B91F98">
            <w:pPr>
              <w:pStyle w:val="ConsPlusNormal"/>
            </w:pPr>
          </w:p>
        </w:tc>
        <w:tc>
          <w:tcPr>
            <w:tcW w:w="306" w:type="pct"/>
          </w:tcPr>
          <w:p w:rsidR="00B91F98" w:rsidRDefault="00B91F98">
            <w:pPr>
              <w:pStyle w:val="ConsPlusNormal"/>
            </w:pPr>
          </w:p>
        </w:tc>
        <w:tc>
          <w:tcPr>
            <w:tcW w:w="679" w:type="pct"/>
          </w:tcPr>
          <w:p w:rsidR="00B91F98" w:rsidRDefault="00B91F98">
            <w:pPr>
              <w:pStyle w:val="ConsPlusNormal"/>
            </w:pPr>
          </w:p>
        </w:tc>
        <w:tc>
          <w:tcPr>
            <w:tcW w:w="487" w:type="pct"/>
          </w:tcPr>
          <w:p w:rsidR="00B91F98" w:rsidRDefault="00B91F98">
            <w:pPr>
              <w:pStyle w:val="ConsPlusNormal"/>
            </w:pPr>
          </w:p>
        </w:tc>
        <w:tc>
          <w:tcPr>
            <w:tcW w:w="667" w:type="pct"/>
          </w:tcPr>
          <w:p w:rsidR="00B91F98" w:rsidRDefault="00B91F98">
            <w:pPr>
              <w:pStyle w:val="ConsPlusNormal"/>
            </w:pPr>
          </w:p>
        </w:tc>
      </w:tr>
      <w:tr w:rsidR="00B91F98" w:rsidTr="00B95F16">
        <w:tblPrEx>
          <w:tblBorders>
            <w:left w:val="nil"/>
          </w:tblBorders>
        </w:tblPrEx>
        <w:tc>
          <w:tcPr>
            <w:tcW w:w="1970" w:type="pct"/>
            <w:gridSpan w:val="5"/>
            <w:vMerge w:val="restart"/>
            <w:tcBorders>
              <w:left w:val="nil"/>
              <w:bottom w:val="nil"/>
            </w:tcBorders>
          </w:tcPr>
          <w:p w:rsidR="00B91F98" w:rsidRDefault="00B91F98">
            <w:pPr>
              <w:pStyle w:val="ConsPlusNormal"/>
            </w:pPr>
          </w:p>
        </w:tc>
        <w:tc>
          <w:tcPr>
            <w:tcW w:w="891" w:type="pct"/>
          </w:tcPr>
          <w:p w:rsidR="00B91F98" w:rsidRDefault="00B91F98">
            <w:pPr>
              <w:pStyle w:val="ConsPlusNormal"/>
              <w:jc w:val="both"/>
            </w:pPr>
            <w:r>
              <w:t>Итого по группе</w:t>
            </w:r>
          </w:p>
        </w:tc>
        <w:tc>
          <w:tcPr>
            <w:tcW w:w="306" w:type="pct"/>
          </w:tcPr>
          <w:p w:rsidR="00B91F98" w:rsidRDefault="00B91F98">
            <w:pPr>
              <w:pStyle w:val="ConsPlusNormal"/>
            </w:pPr>
          </w:p>
        </w:tc>
        <w:tc>
          <w:tcPr>
            <w:tcW w:w="679" w:type="pct"/>
          </w:tcPr>
          <w:p w:rsidR="00B91F98" w:rsidRDefault="00B91F98">
            <w:pPr>
              <w:pStyle w:val="ConsPlusNormal"/>
            </w:pPr>
          </w:p>
        </w:tc>
        <w:tc>
          <w:tcPr>
            <w:tcW w:w="487" w:type="pct"/>
          </w:tcPr>
          <w:p w:rsidR="00B91F98" w:rsidRDefault="00B91F98">
            <w:pPr>
              <w:pStyle w:val="ConsPlusNormal"/>
            </w:pPr>
          </w:p>
        </w:tc>
        <w:tc>
          <w:tcPr>
            <w:tcW w:w="667" w:type="pct"/>
          </w:tcPr>
          <w:p w:rsidR="00B91F98" w:rsidRDefault="00B91F98">
            <w:pPr>
              <w:pStyle w:val="ConsPlusNormal"/>
            </w:pPr>
          </w:p>
        </w:tc>
      </w:tr>
      <w:tr w:rsidR="00B91F98" w:rsidTr="00B95F16">
        <w:tblPrEx>
          <w:tblBorders>
            <w:left w:val="nil"/>
          </w:tblBorders>
        </w:tblPrEx>
        <w:tc>
          <w:tcPr>
            <w:tcW w:w="1970" w:type="pct"/>
            <w:gridSpan w:val="5"/>
            <w:vMerge/>
            <w:tcBorders>
              <w:left w:val="nil"/>
              <w:bottom w:val="nil"/>
            </w:tcBorders>
          </w:tcPr>
          <w:p w:rsidR="00B91F98" w:rsidRDefault="00B91F98"/>
        </w:tc>
        <w:tc>
          <w:tcPr>
            <w:tcW w:w="1198" w:type="pct"/>
            <w:gridSpan w:val="2"/>
          </w:tcPr>
          <w:p w:rsidR="00B91F98" w:rsidRDefault="00B91F98">
            <w:pPr>
              <w:pStyle w:val="ConsPlusNormal"/>
              <w:jc w:val="both"/>
            </w:pPr>
            <w:r>
              <w:t>Всего</w:t>
            </w:r>
          </w:p>
        </w:tc>
        <w:tc>
          <w:tcPr>
            <w:tcW w:w="679" w:type="pct"/>
          </w:tcPr>
          <w:p w:rsidR="00B91F98" w:rsidRDefault="00B91F98">
            <w:pPr>
              <w:pStyle w:val="ConsPlusNormal"/>
            </w:pPr>
          </w:p>
        </w:tc>
        <w:tc>
          <w:tcPr>
            <w:tcW w:w="487" w:type="pct"/>
          </w:tcPr>
          <w:p w:rsidR="00B91F98" w:rsidRDefault="00B91F98">
            <w:pPr>
              <w:pStyle w:val="ConsPlusNormal"/>
            </w:pPr>
          </w:p>
        </w:tc>
        <w:tc>
          <w:tcPr>
            <w:tcW w:w="667" w:type="pct"/>
          </w:tcPr>
          <w:p w:rsidR="00B91F98" w:rsidRDefault="00B91F98">
            <w:pPr>
              <w:pStyle w:val="ConsPlusNormal"/>
              <w:jc w:val="center"/>
            </w:pPr>
            <w:r>
              <w:t>X</w:t>
            </w:r>
          </w:p>
        </w:tc>
      </w:tr>
    </w:tbl>
    <w:p w:rsidR="00B91F98" w:rsidRDefault="00B91F98">
      <w:pPr>
        <w:pStyle w:val="ConsPlusNormal"/>
        <w:jc w:val="both"/>
      </w:pPr>
    </w:p>
    <w:p w:rsidR="00B91F98" w:rsidRDefault="00B91F98">
      <w:pPr>
        <w:pStyle w:val="ConsPlusNonformat"/>
        <w:jc w:val="both"/>
      </w:pPr>
      <w:r>
        <w:t xml:space="preserve">                                                  Номер лицевого счета ____</w:t>
      </w:r>
    </w:p>
    <w:p w:rsidR="00B91F98" w:rsidRDefault="00B91F98">
      <w:pPr>
        <w:pStyle w:val="ConsPlusNonformat"/>
        <w:jc w:val="both"/>
      </w:pPr>
      <w:r>
        <w:t xml:space="preserve">                                                  на "___" ________ 20__ г.</w:t>
      </w:r>
    </w:p>
    <w:p w:rsidR="00B91F98" w:rsidRDefault="00B91F98">
      <w:pPr>
        <w:pStyle w:val="ConsPlusNonformat"/>
        <w:jc w:val="both"/>
      </w:pPr>
    </w:p>
    <w:p w:rsidR="00B91F98" w:rsidRDefault="00B91F98">
      <w:pPr>
        <w:pStyle w:val="ConsPlusNonformat"/>
        <w:jc w:val="both"/>
      </w:pPr>
      <w:r>
        <w:t xml:space="preserve">                     3. Остаток средств на конец дня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62"/>
        <w:gridCol w:w="1753"/>
        <w:gridCol w:w="1435"/>
        <w:gridCol w:w="1008"/>
        <w:gridCol w:w="1448"/>
        <w:gridCol w:w="1056"/>
        <w:gridCol w:w="959"/>
        <w:gridCol w:w="957"/>
      </w:tblGrid>
      <w:tr w:rsidR="00B91F98" w:rsidTr="00B95F16">
        <w:tc>
          <w:tcPr>
            <w:tcW w:w="454" w:type="pct"/>
            <w:vMerge w:val="restart"/>
          </w:tcPr>
          <w:p w:rsidR="00B91F98" w:rsidRDefault="00B91F98">
            <w:pPr>
              <w:pStyle w:val="ConsPlusNormal"/>
              <w:jc w:val="center"/>
            </w:pPr>
            <w:r>
              <w:t>Группа</w:t>
            </w:r>
          </w:p>
        </w:tc>
        <w:tc>
          <w:tcPr>
            <w:tcW w:w="925" w:type="pct"/>
            <w:vMerge w:val="restart"/>
          </w:tcPr>
          <w:p w:rsidR="00B91F98" w:rsidRDefault="00B91F98">
            <w:pPr>
              <w:pStyle w:val="ConsPlusNormal"/>
              <w:jc w:val="center"/>
            </w:pPr>
            <w:r>
              <w:t>Код по бюджетной классификации Российской Федерации (аналитические коды)</w:t>
            </w:r>
          </w:p>
        </w:tc>
        <w:tc>
          <w:tcPr>
            <w:tcW w:w="1289" w:type="pct"/>
            <w:gridSpan w:val="2"/>
          </w:tcPr>
          <w:p w:rsidR="00B91F98" w:rsidRDefault="00B91F98">
            <w:pPr>
              <w:pStyle w:val="ConsPlusNormal"/>
              <w:jc w:val="center"/>
            </w:pPr>
            <w:r>
              <w:t>Планируемые</w:t>
            </w:r>
          </w:p>
        </w:tc>
        <w:tc>
          <w:tcPr>
            <w:tcW w:w="764" w:type="pct"/>
            <w:vMerge w:val="restart"/>
          </w:tcPr>
          <w:p w:rsidR="00B91F98" w:rsidRDefault="00B91F98">
            <w:pPr>
              <w:pStyle w:val="ConsPlusNormal"/>
              <w:jc w:val="center"/>
            </w:pPr>
            <w:proofErr w:type="spellStart"/>
            <w:proofErr w:type="gramStart"/>
            <w:r>
              <w:t>Поступлени</w:t>
            </w:r>
            <w:proofErr w:type="spellEnd"/>
            <w:r>
              <w:t>-я</w:t>
            </w:r>
            <w:proofErr w:type="gramEnd"/>
          </w:p>
        </w:tc>
        <w:tc>
          <w:tcPr>
            <w:tcW w:w="557" w:type="pct"/>
            <w:vMerge w:val="restart"/>
          </w:tcPr>
          <w:p w:rsidR="00B91F98" w:rsidRDefault="00B91F98">
            <w:pPr>
              <w:pStyle w:val="ConsPlusNormal"/>
              <w:jc w:val="center"/>
            </w:pPr>
            <w:r>
              <w:t>Выплаты</w:t>
            </w:r>
          </w:p>
        </w:tc>
        <w:tc>
          <w:tcPr>
            <w:tcW w:w="506" w:type="pct"/>
            <w:vMerge w:val="restart"/>
          </w:tcPr>
          <w:p w:rsidR="00B91F98" w:rsidRDefault="00B91F98">
            <w:pPr>
              <w:pStyle w:val="ConsPlusNormal"/>
              <w:jc w:val="center"/>
            </w:pPr>
            <w:r>
              <w:t>Остаток по плану</w:t>
            </w:r>
          </w:p>
        </w:tc>
        <w:tc>
          <w:tcPr>
            <w:tcW w:w="506" w:type="pct"/>
            <w:vMerge w:val="restart"/>
          </w:tcPr>
          <w:p w:rsidR="00B91F98" w:rsidRDefault="00B91F98">
            <w:pPr>
              <w:pStyle w:val="ConsPlusNormal"/>
              <w:jc w:val="center"/>
            </w:pPr>
            <w:r>
              <w:t>Остаток по факту</w:t>
            </w:r>
          </w:p>
        </w:tc>
      </w:tr>
      <w:tr w:rsidR="00B91F98" w:rsidTr="00B95F16">
        <w:tc>
          <w:tcPr>
            <w:tcW w:w="454" w:type="pct"/>
            <w:vMerge/>
          </w:tcPr>
          <w:p w:rsidR="00B91F98" w:rsidRDefault="00B91F98"/>
        </w:tc>
        <w:tc>
          <w:tcPr>
            <w:tcW w:w="925" w:type="pct"/>
            <w:vMerge/>
          </w:tcPr>
          <w:p w:rsidR="00B91F98" w:rsidRDefault="00B91F98"/>
        </w:tc>
        <w:tc>
          <w:tcPr>
            <w:tcW w:w="757" w:type="pct"/>
          </w:tcPr>
          <w:p w:rsidR="00B91F98" w:rsidRDefault="00B91F98">
            <w:pPr>
              <w:pStyle w:val="ConsPlusNormal"/>
              <w:jc w:val="center"/>
            </w:pPr>
            <w:r>
              <w:t>поступления</w:t>
            </w:r>
          </w:p>
        </w:tc>
        <w:tc>
          <w:tcPr>
            <w:tcW w:w="531" w:type="pct"/>
          </w:tcPr>
          <w:p w:rsidR="00B91F98" w:rsidRDefault="00B91F98">
            <w:pPr>
              <w:pStyle w:val="ConsPlusNormal"/>
              <w:jc w:val="center"/>
            </w:pPr>
            <w:r>
              <w:t>выплаты</w:t>
            </w:r>
          </w:p>
        </w:tc>
        <w:tc>
          <w:tcPr>
            <w:tcW w:w="764" w:type="pct"/>
            <w:vMerge/>
          </w:tcPr>
          <w:p w:rsidR="00B91F98" w:rsidRDefault="00B91F98"/>
        </w:tc>
        <w:tc>
          <w:tcPr>
            <w:tcW w:w="557" w:type="pct"/>
            <w:vMerge/>
          </w:tcPr>
          <w:p w:rsidR="00B91F98" w:rsidRDefault="00B91F98"/>
        </w:tc>
        <w:tc>
          <w:tcPr>
            <w:tcW w:w="506" w:type="pct"/>
            <w:vMerge/>
          </w:tcPr>
          <w:p w:rsidR="00B91F98" w:rsidRDefault="00B91F98"/>
        </w:tc>
        <w:tc>
          <w:tcPr>
            <w:tcW w:w="506" w:type="pct"/>
            <w:vMerge/>
          </w:tcPr>
          <w:p w:rsidR="00B91F98" w:rsidRDefault="00B91F98"/>
        </w:tc>
      </w:tr>
      <w:tr w:rsidR="00B91F98" w:rsidTr="00B95F16">
        <w:tc>
          <w:tcPr>
            <w:tcW w:w="454" w:type="pct"/>
          </w:tcPr>
          <w:p w:rsidR="00B91F98" w:rsidRDefault="00B91F98">
            <w:pPr>
              <w:pStyle w:val="ConsPlusNormal"/>
              <w:jc w:val="center"/>
            </w:pPr>
            <w:r>
              <w:t>1</w:t>
            </w:r>
          </w:p>
        </w:tc>
        <w:tc>
          <w:tcPr>
            <w:tcW w:w="925" w:type="pct"/>
          </w:tcPr>
          <w:p w:rsidR="00B91F98" w:rsidRDefault="00B91F98">
            <w:pPr>
              <w:pStyle w:val="ConsPlusNormal"/>
              <w:jc w:val="center"/>
            </w:pPr>
            <w:r>
              <w:t>2</w:t>
            </w:r>
          </w:p>
        </w:tc>
        <w:tc>
          <w:tcPr>
            <w:tcW w:w="757" w:type="pct"/>
          </w:tcPr>
          <w:p w:rsidR="00B91F98" w:rsidRDefault="00B91F98">
            <w:pPr>
              <w:pStyle w:val="ConsPlusNormal"/>
              <w:jc w:val="center"/>
            </w:pPr>
            <w:r>
              <w:t>3</w:t>
            </w:r>
          </w:p>
        </w:tc>
        <w:tc>
          <w:tcPr>
            <w:tcW w:w="531" w:type="pct"/>
          </w:tcPr>
          <w:p w:rsidR="00B91F98" w:rsidRDefault="00B91F98">
            <w:pPr>
              <w:pStyle w:val="ConsPlusNormal"/>
              <w:jc w:val="center"/>
            </w:pPr>
            <w:r>
              <w:t>4</w:t>
            </w:r>
          </w:p>
        </w:tc>
        <w:tc>
          <w:tcPr>
            <w:tcW w:w="764" w:type="pct"/>
          </w:tcPr>
          <w:p w:rsidR="00B91F98" w:rsidRDefault="00B91F98">
            <w:pPr>
              <w:pStyle w:val="ConsPlusNormal"/>
              <w:jc w:val="center"/>
            </w:pPr>
            <w:r>
              <w:t>5</w:t>
            </w:r>
          </w:p>
        </w:tc>
        <w:tc>
          <w:tcPr>
            <w:tcW w:w="557" w:type="pct"/>
          </w:tcPr>
          <w:p w:rsidR="00B91F98" w:rsidRDefault="00B91F98">
            <w:pPr>
              <w:pStyle w:val="ConsPlusNormal"/>
              <w:jc w:val="center"/>
            </w:pPr>
            <w:r>
              <w:t>6</w:t>
            </w:r>
          </w:p>
        </w:tc>
        <w:tc>
          <w:tcPr>
            <w:tcW w:w="506" w:type="pct"/>
          </w:tcPr>
          <w:p w:rsidR="00B91F98" w:rsidRDefault="00B91F98">
            <w:pPr>
              <w:pStyle w:val="ConsPlusNormal"/>
              <w:jc w:val="center"/>
            </w:pPr>
            <w:r>
              <w:t>7</w:t>
            </w:r>
          </w:p>
        </w:tc>
        <w:tc>
          <w:tcPr>
            <w:tcW w:w="506" w:type="pct"/>
          </w:tcPr>
          <w:p w:rsidR="00B91F98" w:rsidRDefault="00B91F98">
            <w:pPr>
              <w:pStyle w:val="ConsPlusNormal"/>
              <w:jc w:val="center"/>
            </w:pPr>
            <w:r>
              <w:t>8</w:t>
            </w:r>
          </w:p>
        </w:tc>
      </w:tr>
      <w:tr w:rsidR="00B91F98" w:rsidTr="00B95F16">
        <w:tc>
          <w:tcPr>
            <w:tcW w:w="454" w:type="pct"/>
          </w:tcPr>
          <w:p w:rsidR="00B91F98" w:rsidRDefault="00B91F98">
            <w:pPr>
              <w:pStyle w:val="ConsPlusNormal"/>
            </w:pPr>
          </w:p>
        </w:tc>
        <w:tc>
          <w:tcPr>
            <w:tcW w:w="925" w:type="pct"/>
          </w:tcPr>
          <w:p w:rsidR="00B91F98" w:rsidRDefault="00B91F98">
            <w:pPr>
              <w:pStyle w:val="ConsPlusNormal"/>
            </w:pPr>
          </w:p>
        </w:tc>
        <w:tc>
          <w:tcPr>
            <w:tcW w:w="757" w:type="pct"/>
          </w:tcPr>
          <w:p w:rsidR="00B91F98" w:rsidRDefault="00B91F98">
            <w:pPr>
              <w:pStyle w:val="ConsPlusNormal"/>
            </w:pPr>
          </w:p>
        </w:tc>
        <w:tc>
          <w:tcPr>
            <w:tcW w:w="531" w:type="pct"/>
          </w:tcPr>
          <w:p w:rsidR="00B91F98" w:rsidRDefault="00B91F98">
            <w:pPr>
              <w:pStyle w:val="ConsPlusNormal"/>
            </w:pPr>
          </w:p>
        </w:tc>
        <w:tc>
          <w:tcPr>
            <w:tcW w:w="764" w:type="pct"/>
          </w:tcPr>
          <w:p w:rsidR="00B91F98" w:rsidRDefault="00B91F98">
            <w:pPr>
              <w:pStyle w:val="ConsPlusNormal"/>
            </w:pPr>
          </w:p>
        </w:tc>
        <w:tc>
          <w:tcPr>
            <w:tcW w:w="557" w:type="pct"/>
          </w:tcPr>
          <w:p w:rsidR="00B91F98" w:rsidRDefault="00B91F98">
            <w:pPr>
              <w:pStyle w:val="ConsPlusNormal"/>
            </w:pPr>
          </w:p>
        </w:tc>
        <w:tc>
          <w:tcPr>
            <w:tcW w:w="506" w:type="pct"/>
          </w:tcPr>
          <w:p w:rsidR="00B91F98" w:rsidRDefault="00B91F98">
            <w:pPr>
              <w:pStyle w:val="ConsPlusNormal"/>
            </w:pPr>
          </w:p>
        </w:tc>
        <w:tc>
          <w:tcPr>
            <w:tcW w:w="506" w:type="pct"/>
          </w:tcPr>
          <w:p w:rsidR="00B91F98" w:rsidRDefault="00B91F98">
            <w:pPr>
              <w:pStyle w:val="ConsPlusNormal"/>
            </w:pPr>
          </w:p>
        </w:tc>
      </w:tr>
      <w:tr w:rsidR="00B91F98" w:rsidTr="00B95F16">
        <w:tc>
          <w:tcPr>
            <w:tcW w:w="1379" w:type="pct"/>
            <w:gridSpan w:val="2"/>
          </w:tcPr>
          <w:p w:rsidR="00B91F98" w:rsidRDefault="00B91F98">
            <w:pPr>
              <w:pStyle w:val="ConsPlusNormal"/>
              <w:jc w:val="both"/>
            </w:pPr>
            <w:r>
              <w:t>Итого по группе</w:t>
            </w:r>
          </w:p>
        </w:tc>
        <w:tc>
          <w:tcPr>
            <w:tcW w:w="757" w:type="pct"/>
          </w:tcPr>
          <w:p w:rsidR="00B91F98" w:rsidRDefault="00B91F98">
            <w:pPr>
              <w:pStyle w:val="ConsPlusNormal"/>
            </w:pPr>
          </w:p>
        </w:tc>
        <w:tc>
          <w:tcPr>
            <w:tcW w:w="531" w:type="pct"/>
          </w:tcPr>
          <w:p w:rsidR="00B91F98" w:rsidRDefault="00B91F98">
            <w:pPr>
              <w:pStyle w:val="ConsPlusNormal"/>
            </w:pPr>
          </w:p>
        </w:tc>
        <w:tc>
          <w:tcPr>
            <w:tcW w:w="764" w:type="pct"/>
          </w:tcPr>
          <w:p w:rsidR="00B91F98" w:rsidRDefault="00B91F98">
            <w:pPr>
              <w:pStyle w:val="ConsPlusNormal"/>
            </w:pPr>
          </w:p>
        </w:tc>
        <w:tc>
          <w:tcPr>
            <w:tcW w:w="557" w:type="pct"/>
          </w:tcPr>
          <w:p w:rsidR="00B91F98" w:rsidRDefault="00B91F98">
            <w:pPr>
              <w:pStyle w:val="ConsPlusNormal"/>
            </w:pPr>
          </w:p>
        </w:tc>
        <w:tc>
          <w:tcPr>
            <w:tcW w:w="506" w:type="pct"/>
          </w:tcPr>
          <w:p w:rsidR="00B91F98" w:rsidRDefault="00B91F98">
            <w:pPr>
              <w:pStyle w:val="ConsPlusNormal"/>
            </w:pPr>
          </w:p>
        </w:tc>
        <w:tc>
          <w:tcPr>
            <w:tcW w:w="506" w:type="pct"/>
          </w:tcPr>
          <w:p w:rsidR="00B91F98" w:rsidRDefault="00B91F98">
            <w:pPr>
              <w:pStyle w:val="ConsPlusNormal"/>
            </w:pPr>
          </w:p>
        </w:tc>
      </w:tr>
      <w:tr w:rsidR="00B91F98" w:rsidTr="00B95F16">
        <w:tc>
          <w:tcPr>
            <w:tcW w:w="1379" w:type="pct"/>
            <w:gridSpan w:val="2"/>
          </w:tcPr>
          <w:p w:rsidR="00B91F98" w:rsidRDefault="00B91F98">
            <w:pPr>
              <w:pStyle w:val="ConsPlusNormal"/>
              <w:jc w:val="both"/>
            </w:pPr>
            <w:r>
              <w:t>Всего</w:t>
            </w:r>
          </w:p>
        </w:tc>
        <w:tc>
          <w:tcPr>
            <w:tcW w:w="757" w:type="pct"/>
          </w:tcPr>
          <w:p w:rsidR="00B91F98" w:rsidRDefault="00B91F98">
            <w:pPr>
              <w:pStyle w:val="ConsPlusNormal"/>
            </w:pPr>
          </w:p>
        </w:tc>
        <w:tc>
          <w:tcPr>
            <w:tcW w:w="531" w:type="pct"/>
          </w:tcPr>
          <w:p w:rsidR="00B91F98" w:rsidRDefault="00B91F98">
            <w:pPr>
              <w:pStyle w:val="ConsPlusNormal"/>
            </w:pPr>
          </w:p>
        </w:tc>
        <w:tc>
          <w:tcPr>
            <w:tcW w:w="764" w:type="pct"/>
          </w:tcPr>
          <w:p w:rsidR="00B91F98" w:rsidRDefault="00B91F98">
            <w:pPr>
              <w:pStyle w:val="ConsPlusNormal"/>
            </w:pPr>
          </w:p>
        </w:tc>
        <w:tc>
          <w:tcPr>
            <w:tcW w:w="557" w:type="pct"/>
          </w:tcPr>
          <w:p w:rsidR="00B91F98" w:rsidRDefault="00B91F98">
            <w:pPr>
              <w:pStyle w:val="ConsPlusNormal"/>
            </w:pPr>
          </w:p>
        </w:tc>
        <w:tc>
          <w:tcPr>
            <w:tcW w:w="506" w:type="pct"/>
          </w:tcPr>
          <w:p w:rsidR="00B91F98" w:rsidRDefault="00B91F98">
            <w:pPr>
              <w:pStyle w:val="ConsPlusNormal"/>
            </w:pPr>
          </w:p>
        </w:tc>
        <w:tc>
          <w:tcPr>
            <w:tcW w:w="506" w:type="pct"/>
          </w:tcPr>
          <w:p w:rsidR="00B91F98" w:rsidRDefault="00B91F98">
            <w:pPr>
              <w:pStyle w:val="ConsPlusNormal"/>
            </w:pPr>
          </w:p>
        </w:tc>
      </w:tr>
    </w:tbl>
    <w:p w:rsidR="00B91F98" w:rsidRDefault="00B91F98">
      <w:pPr>
        <w:pStyle w:val="ConsPlusNormal"/>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r>
        <w:t>"__" ___________ 20__ г.</w:t>
      </w:r>
    </w:p>
    <w:p w:rsidR="00B91F98" w:rsidRDefault="00B91F98">
      <w:pPr>
        <w:pStyle w:val="ConsPlusNonformat"/>
        <w:jc w:val="both"/>
      </w:pPr>
      <w:r>
        <w:t xml:space="preserve">                                                     Номер страницы _______</w:t>
      </w:r>
    </w:p>
    <w:p w:rsidR="00B91F98" w:rsidRDefault="00B91F98">
      <w:pPr>
        <w:pStyle w:val="ConsPlusNonformat"/>
        <w:jc w:val="both"/>
      </w:pPr>
      <w:r>
        <w:t xml:space="preserve">                                                     Всего страниц  _______</w:t>
      </w:r>
    </w:p>
    <w:p w:rsidR="00B91F98" w:rsidRDefault="00B91F98">
      <w:pPr>
        <w:sectPr w:rsidR="00B91F98" w:rsidSect="00933E6B">
          <w:pgSz w:w="11905" w:h="16838"/>
          <w:pgMar w:top="142" w:right="1701" w:bottom="567" w:left="850" w:header="0" w:footer="0" w:gutter="0"/>
          <w:cols w:space="720"/>
          <w:docGrid w:linePitch="299"/>
        </w:sectPr>
      </w:pPr>
    </w:p>
    <w:p w:rsidR="00727242" w:rsidRDefault="000A2F7F" w:rsidP="000A2F7F">
      <w:pPr>
        <w:pStyle w:val="ConsPlusNormal"/>
        <w:jc w:val="center"/>
        <w:outlineLvl w:val="1"/>
      </w:pPr>
      <w:r>
        <w:lastRenderedPageBreak/>
        <w:t xml:space="preserve">                                                              </w:t>
      </w:r>
    </w:p>
    <w:p w:rsidR="000A2F7F" w:rsidRPr="00697287" w:rsidRDefault="000A2F7F" w:rsidP="00BD79EB">
      <w:pPr>
        <w:pStyle w:val="ConsPlusNormal"/>
        <w:jc w:val="center"/>
        <w:outlineLvl w:val="1"/>
        <w:rPr>
          <w:sz w:val="20"/>
        </w:rPr>
      </w:pPr>
      <w:r>
        <w:t xml:space="preserve">            </w:t>
      </w:r>
      <w:r w:rsidR="00727242">
        <w:t xml:space="preserve">                                                           </w:t>
      </w:r>
      <w:r w:rsidR="00BD79EB" w:rsidRPr="00697287">
        <w:rPr>
          <w:sz w:val="20"/>
        </w:rPr>
        <w:t>Приложение N 32</w:t>
      </w:r>
    </w:p>
    <w:p w:rsidR="00BD79EB" w:rsidRDefault="00BD79EB" w:rsidP="00BD79EB">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rmal"/>
        <w:jc w:val="center"/>
      </w:pPr>
    </w:p>
    <w:p w:rsidR="00727242" w:rsidRDefault="00727242">
      <w:pPr>
        <w:pStyle w:val="ConsPlusNormal"/>
        <w:jc w:val="center"/>
      </w:pPr>
    </w:p>
    <w:p w:rsidR="00B91F98" w:rsidRDefault="00B91F98">
      <w:pPr>
        <w:pStyle w:val="ConsPlusNonformat"/>
        <w:jc w:val="both"/>
      </w:pPr>
      <w:bookmarkStart w:id="66" w:name="P5320"/>
      <w:bookmarkEnd w:id="66"/>
      <w:r>
        <w:rPr>
          <w:sz w:val="14"/>
        </w:rPr>
        <w:t xml:space="preserve">                                     ВЫПИСКА</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из отдельного лицевого счета бюджетного учреждения N │         │</w:t>
      </w:r>
    </w:p>
    <w:p w:rsidR="00B91F98" w:rsidRDefault="00B91F98">
      <w:pPr>
        <w:pStyle w:val="ConsPlusNonformat"/>
        <w:jc w:val="both"/>
      </w:pPr>
      <w:r>
        <w:rPr>
          <w:sz w:val="14"/>
        </w:rPr>
        <w:t xml:space="preserve">                                                                  └─────────┘                   ┌──────────┐</w:t>
      </w:r>
    </w:p>
    <w:p w:rsidR="00B91F98" w:rsidRDefault="00B91F98">
      <w:pPr>
        <w:pStyle w:val="ConsPlusNonformat"/>
        <w:jc w:val="both"/>
      </w:pPr>
      <w:r>
        <w:rPr>
          <w:sz w:val="14"/>
        </w:rPr>
        <w:t xml:space="preserve">                             (автономного учреждения)                                           │ Коды     │</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за "__" __________ 20__ г.                                            Дата │          │</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Дата предыдущей выписки │          │</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Наименование финансового органа ________________________                   по ОКПО │          │</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Наименование бюджетного учреждения                                         по ОКПО │          │</w:t>
      </w:r>
    </w:p>
    <w:p w:rsidR="00B91F98" w:rsidRDefault="00B91F98">
      <w:pPr>
        <w:pStyle w:val="ConsPlusNonformat"/>
        <w:jc w:val="both"/>
      </w:pPr>
      <w:r>
        <w:rPr>
          <w:sz w:val="14"/>
        </w:rPr>
        <w:t xml:space="preserve">             (автономного учреждения) _______________________________                           │          │</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Наименование органа,                                                       по ОКПО │          │</w:t>
      </w:r>
    </w:p>
    <w:p w:rsidR="00B91F98" w:rsidRDefault="00B91F98">
      <w:pPr>
        <w:pStyle w:val="ConsPlusNonformat"/>
        <w:jc w:val="both"/>
      </w:pPr>
      <w:r>
        <w:rPr>
          <w:sz w:val="14"/>
        </w:rPr>
        <w:t xml:space="preserve">             </w:t>
      </w:r>
      <w:proofErr w:type="gramStart"/>
      <w:r>
        <w:rPr>
          <w:sz w:val="14"/>
        </w:rPr>
        <w:t>осуществляющего</w:t>
      </w:r>
      <w:proofErr w:type="gramEnd"/>
      <w:r>
        <w:rPr>
          <w:sz w:val="14"/>
        </w:rPr>
        <w:t xml:space="preserve"> функции                                                            │          │</w:t>
      </w:r>
    </w:p>
    <w:p w:rsidR="00B91F98" w:rsidRDefault="00B91F98">
      <w:pPr>
        <w:pStyle w:val="ConsPlusNonformat"/>
        <w:jc w:val="both"/>
      </w:pPr>
      <w:r>
        <w:rPr>
          <w:sz w:val="14"/>
        </w:rPr>
        <w:t xml:space="preserve">             и полномочия учредителя ________________________________                           │          │</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Наименование бюджета    ____________________________________                       │          │</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Периодичность: ежедневная ______________________________                           │          │</w:t>
      </w:r>
    </w:p>
    <w:p w:rsidR="00B91F98" w:rsidRDefault="00B91F98">
      <w:pPr>
        <w:pStyle w:val="ConsPlusNonformat"/>
        <w:jc w:val="both"/>
      </w:pPr>
      <w:r>
        <w:rPr>
          <w:sz w:val="14"/>
        </w:rPr>
        <w:t xml:space="preserve">                                                                                                ├──────────┤</w:t>
      </w:r>
    </w:p>
    <w:p w:rsidR="00B91F98" w:rsidRDefault="00B91F98">
      <w:pPr>
        <w:pStyle w:val="ConsPlusNonformat"/>
        <w:jc w:val="both"/>
      </w:pPr>
      <w:r>
        <w:rPr>
          <w:sz w:val="14"/>
        </w:rPr>
        <w:t xml:space="preserve">             Единица измерения: руб.                                                    По ОКЕИ │ </w:t>
      </w:r>
      <w:hyperlink r:id="rId93" w:history="1">
        <w:r>
          <w:rPr>
            <w:color w:val="0000FF"/>
            <w:sz w:val="14"/>
          </w:rPr>
          <w:t>383</w:t>
        </w:r>
      </w:hyperlink>
      <w:r>
        <w:rPr>
          <w:sz w:val="14"/>
        </w:rPr>
        <w:t xml:space="preserve">      │</w:t>
      </w:r>
    </w:p>
    <w:p w:rsidR="00B91F98" w:rsidRDefault="00B91F98">
      <w:pPr>
        <w:pStyle w:val="ConsPlusNonformat"/>
        <w:jc w:val="both"/>
      </w:pPr>
      <w:r>
        <w:rPr>
          <w:sz w:val="14"/>
        </w:rPr>
        <w:t xml:space="preserve">                                                                                                └──────────┘</w:t>
      </w:r>
    </w:p>
    <w:p w:rsidR="00B91F98" w:rsidRDefault="00B91F98">
      <w:pPr>
        <w:pStyle w:val="ConsPlusNonformat"/>
        <w:jc w:val="both"/>
      </w:pPr>
    </w:p>
    <w:p w:rsidR="00B91F98" w:rsidRDefault="00B91F98" w:rsidP="00727242">
      <w:pPr>
        <w:pStyle w:val="ConsPlusNonformat"/>
        <w:jc w:val="center"/>
      </w:pPr>
      <w:r>
        <w:t>1. Остаток средств на начало дня</w:t>
      </w:r>
    </w:p>
    <w:p w:rsidR="00B91F98" w:rsidRDefault="00B91F98">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7"/>
        <w:gridCol w:w="1110"/>
        <w:gridCol w:w="915"/>
        <w:gridCol w:w="617"/>
        <w:gridCol w:w="576"/>
        <w:gridCol w:w="717"/>
        <w:gridCol w:w="936"/>
        <w:gridCol w:w="682"/>
        <w:gridCol w:w="936"/>
        <w:gridCol w:w="682"/>
        <w:gridCol w:w="400"/>
        <w:gridCol w:w="733"/>
        <w:gridCol w:w="617"/>
      </w:tblGrid>
      <w:tr w:rsidR="00B91F98" w:rsidTr="00F95856">
        <w:tc>
          <w:tcPr>
            <w:tcW w:w="294" w:type="pct"/>
            <w:vMerge w:val="restart"/>
            <w:vAlign w:val="center"/>
          </w:tcPr>
          <w:p w:rsidR="00B91F98" w:rsidRDefault="00B91F98">
            <w:pPr>
              <w:pStyle w:val="ConsPlusNormal"/>
              <w:jc w:val="center"/>
            </w:pPr>
            <w:r>
              <w:t>Группа</w:t>
            </w:r>
          </w:p>
        </w:tc>
        <w:tc>
          <w:tcPr>
            <w:tcW w:w="599" w:type="pct"/>
            <w:vMerge w:val="restart"/>
            <w:vAlign w:val="center"/>
          </w:tcPr>
          <w:p w:rsidR="00B91F98" w:rsidRDefault="00B91F98">
            <w:pPr>
              <w:pStyle w:val="ConsPlusNormal"/>
              <w:jc w:val="center"/>
            </w:pPr>
            <w:r>
              <w:t>Код по бюджетной классификации Российской Федерации (аналитические коды)</w:t>
            </w:r>
          </w:p>
        </w:tc>
        <w:tc>
          <w:tcPr>
            <w:tcW w:w="1091" w:type="pct"/>
            <w:gridSpan w:val="3"/>
            <w:vAlign w:val="center"/>
          </w:tcPr>
          <w:p w:rsidR="00B91F98" w:rsidRDefault="00B91F98">
            <w:pPr>
              <w:pStyle w:val="ConsPlusNormal"/>
              <w:jc w:val="center"/>
            </w:pPr>
            <w:r>
              <w:t>Планируемые выплаты</w:t>
            </w:r>
          </w:p>
        </w:tc>
        <w:tc>
          <w:tcPr>
            <w:tcW w:w="369" w:type="pct"/>
            <w:vMerge w:val="restart"/>
            <w:vAlign w:val="center"/>
          </w:tcPr>
          <w:p w:rsidR="00B91F98" w:rsidRDefault="00B91F98">
            <w:pPr>
              <w:pStyle w:val="ConsPlusNormal"/>
              <w:jc w:val="center"/>
            </w:pPr>
            <w:r>
              <w:t>Код субсидии</w:t>
            </w:r>
          </w:p>
        </w:tc>
        <w:tc>
          <w:tcPr>
            <w:tcW w:w="864" w:type="pct"/>
            <w:gridSpan w:val="2"/>
            <w:vAlign w:val="center"/>
          </w:tcPr>
          <w:p w:rsidR="00B91F98" w:rsidRDefault="00B91F98">
            <w:pPr>
              <w:pStyle w:val="ConsPlusNormal"/>
              <w:jc w:val="center"/>
            </w:pPr>
            <w:r>
              <w:t>Сведения об операциях с целевыми субсидиями на текущий финансовый год</w:t>
            </w:r>
          </w:p>
        </w:tc>
        <w:tc>
          <w:tcPr>
            <w:tcW w:w="503" w:type="pct"/>
            <w:vMerge w:val="restart"/>
            <w:vAlign w:val="center"/>
          </w:tcPr>
          <w:p w:rsidR="00B91F98" w:rsidRDefault="00B91F98">
            <w:pPr>
              <w:pStyle w:val="ConsPlusNormal"/>
              <w:jc w:val="center"/>
            </w:pPr>
            <w:r>
              <w:t>Поступления</w:t>
            </w:r>
          </w:p>
        </w:tc>
        <w:tc>
          <w:tcPr>
            <w:tcW w:w="361" w:type="pct"/>
            <w:vMerge w:val="restart"/>
            <w:vAlign w:val="center"/>
          </w:tcPr>
          <w:p w:rsidR="00B91F98" w:rsidRDefault="00B91F98">
            <w:pPr>
              <w:pStyle w:val="ConsPlusNormal"/>
              <w:jc w:val="center"/>
            </w:pPr>
            <w:r>
              <w:t>Выплаты</w:t>
            </w:r>
          </w:p>
        </w:tc>
        <w:tc>
          <w:tcPr>
            <w:tcW w:w="592" w:type="pct"/>
            <w:gridSpan w:val="2"/>
            <w:vAlign w:val="center"/>
          </w:tcPr>
          <w:p w:rsidR="00B91F98" w:rsidRDefault="00B91F98">
            <w:pPr>
              <w:pStyle w:val="ConsPlusNormal"/>
              <w:jc w:val="center"/>
            </w:pPr>
            <w:r>
              <w:t>Остаток по плану</w:t>
            </w:r>
          </w:p>
        </w:tc>
        <w:tc>
          <w:tcPr>
            <w:tcW w:w="327" w:type="pct"/>
            <w:vMerge w:val="restart"/>
            <w:vAlign w:val="center"/>
          </w:tcPr>
          <w:p w:rsidR="00B91F98" w:rsidRDefault="00B91F98">
            <w:pPr>
              <w:pStyle w:val="ConsPlusNormal"/>
              <w:jc w:val="center"/>
            </w:pPr>
            <w:r>
              <w:t>Остаток средств (гр. 10 - 11)</w:t>
            </w:r>
          </w:p>
        </w:tc>
      </w:tr>
      <w:tr w:rsidR="00B91F98" w:rsidTr="00F95856">
        <w:tc>
          <w:tcPr>
            <w:tcW w:w="294" w:type="pct"/>
            <w:vMerge/>
          </w:tcPr>
          <w:p w:rsidR="00B91F98" w:rsidRDefault="00B91F98"/>
        </w:tc>
        <w:tc>
          <w:tcPr>
            <w:tcW w:w="599" w:type="pct"/>
            <w:vMerge/>
          </w:tcPr>
          <w:p w:rsidR="00B91F98" w:rsidRDefault="00B91F98"/>
        </w:tc>
        <w:tc>
          <w:tcPr>
            <w:tcW w:w="482" w:type="pct"/>
            <w:vMerge w:val="restart"/>
            <w:vAlign w:val="center"/>
          </w:tcPr>
          <w:p w:rsidR="00B91F98" w:rsidRDefault="00B91F98">
            <w:pPr>
              <w:pStyle w:val="ConsPlusNormal"/>
              <w:jc w:val="center"/>
            </w:pPr>
            <w:r>
              <w:t>На текущий финансовый год</w:t>
            </w:r>
          </w:p>
        </w:tc>
        <w:tc>
          <w:tcPr>
            <w:tcW w:w="609" w:type="pct"/>
            <w:gridSpan w:val="2"/>
            <w:vAlign w:val="center"/>
          </w:tcPr>
          <w:p w:rsidR="00B91F98" w:rsidRDefault="00B91F98">
            <w:pPr>
              <w:pStyle w:val="ConsPlusNormal"/>
              <w:jc w:val="center"/>
            </w:pPr>
            <w:r>
              <w:t>На плановый период</w:t>
            </w:r>
          </w:p>
        </w:tc>
        <w:tc>
          <w:tcPr>
            <w:tcW w:w="369" w:type="pct"/>
            <w:vMerge/>
          </w:tcPr>
          <w:p w:rsidR="00B91F98" w:rsidRDefault="00B91F98"/>
        </w:tc>
        <w:tc>
          <w:tcPr>
            <w:tcW w:w="864" w:type="pct"/>
            <w:gridSpan w:val="2"/>
            <w:vAlign w:val="center"/>
          </w:tcPr>
          <w:p w:rsidR="00B91F98" w:rsidRDefault="00B91F98">
            <w:pPr>
              <w:pStyle w:val="ConsPlusNormal"/>
              <w:jc w:val="center"/>
            </w:pPr>
            <w:r>
              <w:t>Планируемые</w:t>
            </w:r>
          </w:p>
        </w:tc>
        <w:tc>
          <w:tcPr>
            <w:tcW w:w="503" w:type="pct"/>
            <w:vMerge/>
          </w:tcPr>
          <w:p w:rsidR="00B91F98" w:rsidRDefault="00B91F98"/>
        </w:tc>
        <w:tc>
          <w:tcPr>
            <w:tcW w:w="361" w:type="pct"/>
            <w:vMerge/>
          </w:tcPr>
          <w:p w:rsidR="00B91F98" w:rsidRDefault="00B91F98"/>
        </w:tc>
        <w:tc>
          <w:tcPr>
            <w:tcW w:w="219" w:type="pct"/>
            <w:vMerge w:val="restart"/>
            <w:vAlign w:val="center"/>
          </w:tcPr>
          <w:p w:rsidR="00B91F98" w:rsidRDefault="00B91F98">
            <w:pPr>
              <w:pStyle w:val="ConsPlusNormal"/>
              <w:jc w:val="center"/>
            </w:pPr>
            <w:r>
              <w:t>ФХД (гр. 3 - 11 + 10*)</w:t>
            </w:r>
          </w:p>
        </w:tc>
        <w:tc>
          <w:tcPr>
            <w:tcW w:w="373" w:type="pct"/>
            <w:vMerge w:val="restart"/>
            <w:vAlign w:val="center"/>
          </w:tcPr>
          <w:p w:rsidR="00B91F98" w:rsidRDefault="00B91F98">
            <w:pPr>
              <w:pStyle w:val="ConsPlusNormal"/>
              <w:jc w:val="center"/>
            </w:pPr>
            <w:r>
              <w:t>Сведения (гр. 8 - 11 + 10*)</w:t>
            </w:r>
          </w:p>
        </w:tc>
        <w:tc>
          <w:tcPr>
            <w:tcW w:w="327" w:type="pct"/>
            <w:vMerge/>
          </w:tcPr>
          <w:p w:rsidR="00B91F98" w:rsidRDefault="00B91F98"/>
        </w:tc>
      </w:tr>
      <w:tr w:rsidR="00B91F98" w:rsidTr="00F95856">
        <w:tc>
          <w:tcPr>
            <w:tcW w:w="294" w:type="pct"/>
            <w:vMerge/>
          </w:tcPr>
          <w:p w:rsidR="00B91F98" w:rsidRDefault="00B91F98"/>
        </w:tc>
        <w:tc>
          <w:tcPr>
            <w:tcW w:w="599" w:type="pct"/>
            <w:vMerge/>
          </w:tcPr>
          <w:p w:rsidR="00B91F98" w:rsidRDefault="00B91F98"/>
        </w:tc>
        <w:tc>
          <w:tcPr>
            <w:tcW w:w="482" w:type="pct"/>
            <w:vMerge/>
          </w:tcPr>
          <w:p w:rsidR="00B91F98" w:rsidRDefault="00B91F98"/>
        </w:tc>
        <w:tc>
          <w:tcPr>
            <w:tcW w:w="311" w:type="pct"/>
            <w:vAlign w:val="center"/>
          </w:tcPr>
          <w:p w:rsidR="00B91F98" w:rsidRDefault="00B91F98">
            <w:pPr>
              <w:pStyle w:val="ConsPlusNormal"/>
              <w:jc w:val="center"/>
            </w:pPr>
            <w:r>
              <w:t>Первый год</w:t>
            </w:r>
          </w:p>
        </w:tc>
        <w:tc>
          <w:tcPr>
            <w:tcW w:w="298" w:type="pct"/>
            <w:vAlign w:val="center"/>
          </w:tcPr>
          <w:p w:rsidR="00B91F98" w:rsidRDefault="00B91F98">
            <w:pPr>
              <w:pStyle w:val="ConsPlusNormal"/>
              <w:jc w:val="center"/>
            </w:pPr>
            <w:r>
              <w:t>Второй год</w:t>
            </w:r>
          </w:p>
        </w:tc>
        <w:tc>
          <w:tcPr>
            <w:tcW w:w="369" w:type="pct"/>
            <w:vMerge/>
          </w:tcPr>
          <w:p w:rsidR="00B91F98" w:rsidRDefault="00B91F98"/>
        </w:tc>
        <w:tc>
          <w:tcPr>
            <w:tcW w:w="503" w:type="pct"/>
            <w:vAlign w:val="center"/>
          </w:tcPr>
          <w:p w:rsidR="00B91F98" w:rsidRDefault="00B91F98">
            <w:pPr>
              <w:pStyle w:val="ConsPlusNormal"/>
              <w:jc w:val="center"/>
            </w:pPr>
            <w:r>
              <w:t>Поступления</w:t>
            </w:r>
          </w:p>
        </w:tc>
        <w:tc>
          <w:tcPr>
            <w:tcW w:w="361" w:type="pct"/>
            <w:vAlign w:val="center"/>
          </w:tcPr>
          <w:p w:rsidR="00B91F98" w:rsidRDefault="00B91F98">
            <w:pPr>
              <w:pStyle w:val="ConsPlusNormal"/>
              <w:jc w:val="center"/>
            </w:pPr>
            <w:r>
              <w:t>Выплаты</w:t>
            </w:r>
          </w:p>
        </w:tc>
        <w:tc>
          <w:tcPr>
            <w:tcW w:w="503" w:type="pct"/>
            <w:vMerge/>
          </w:tcPr>
          <w:p w:rsidR="00B91F98" w:rsidRDefault="00B91F98"/>
        </w:tc>
        <w:tc>
          <w:tcPr>
            <w:tcW w:w="361" w:type="pct"/>
            <w:vMerge/>
          </w:tcPr>
          <w:p w:rsidR="00B91F98" w:rsidRDefault="00B91F98"/>
        </w:tc>
        <w:tc>
          <w:tcPr>
            <w:tcW w:w="219" w:type="pct"/>
            <w:vMerge/>
          </w:tcPr>
          <w:p w:rsidR="00B91F98" w:rsidRDefault="00B91F98"/>
        </w:tc>
        <w:tc>
          <w:tcPr>
            <w:tcW w:w="373" w:type="pct"/>
            <w:vMerge/>
          </w:tcPr>
          <w:p w:rsidR="00B91F98" w:rsidRDefault="00B91F98"/>
        </w:tc>
        <w:tc>
          <w:tcPr>
            <w:tcW w:w="327" w:type="pct"/>
            <w:vMerge/>
          </w:tcPr>
          <w:p w:rsidR="00B91F98" w:rsidRDefault="00B91F98"/>
        </w:tc>
      </w:tr>
      <w:tr w:rsidR="00B91F98" w:rsidTr="00F95856">
        <w:tc>
          <w:tcPr>
            <w:tcW w:w="294" w:type="pct"/>
            <w:vAlign w:val="center"/>
          </w:tcPr>
          <w:p w:rsidR="00B91F98" w:rsidRDefault="00B91F98">
            <w:pPr>
              <w:pStyle w:val="ConsPlusNormal"/>
              <w:jc w:val="center"/>
            </w:pPr>
            <w:r>
              <w:t>1</w:t>
            </w:r>
          </w:p>
        </w:tc>
        <w:tc>
          <w:tcPr>
            <w:tcW w:w="599" w:type="pct"/>
            <w:vAlign w:val="center"/>
          </w:tcPr>
          <w:p w:rsidR="00B91F98" w:rsidRDefault="00B91F98">
            <w:pPr>
              <w:pStyle w:val="ConsPlusNormal"/>
              <w:jc w:val="center"/>
            </w:pPr>
            <w:r>
              <w:t>2</w:t>
            </w:r>
          </w:p>
        </w:tc>
        <w:tc>
          <w:tcPr>
            <w:tcW w:w="482" w:type="pct"/>
            <w:vAlign w:val="center"/>
          </w:tcPr>
          <w:p w:rsidR="00B91F98" w:rsidRDefault="00B91F98">
            <w:pPr>
              <w:pStyle w:val="ConsPlusNormal"/>
              <w:jc w:val="center"/>
            </w:pPr>
            <w:r>
              <w:t>3</w:t>
            </w:r>
          </w:p>
        </w:tc>
        <w:tc>
          <w:tcPr>
            <w:tcW w:w="311" w:type="pct"/>
            <w:vAlign w:val="center"/>
          </w:tcPr>
          <w:p w:rsidR="00B91F98" w:rsidRDefault="00B91F98">
            <w:pPr>
              <w:pStyle w:val="ConsPlusNormal"/>
              <w:jc w:val="center"/>
            </w:pPr>
            <w:r>
              <w:t>4</w:t>
            </w:r>
          </w:p>
        </w:tc>
        <w:tc>
          <w:tcPr>
            <w:tcW w:w="298" w:type="pct"/>
            <w:vAlign w:val="center"/>
          </w:tcPr>
          <w:p w:rsidR="00B91F98" w:rsidRDefault="00B91F98">
            <w:pPr>
              <w:pStyle w:val="ConsPlusNormal"/>
              <w:jc w:val="center"/>
            </w:pPr>
            <w:r>
              <w:t>5</w:t>
            </w:r>
          </w:p>
        </w:tc>
        <w:tc>
          <w:tcPr>
            <w:tcW w:w="369" w:type="pct"/>
            <w:vAlign w:val="center"/>
          </w:tcPr>
          <w:p w:rsidR="00B91F98" w:rsidRDefault="00B91F98">
            <w:pPr>
              <w:pStyle w:val="ConsPlusNormal"/>
              <w:jc w:val="center"/>
            </w:pPr>
            <w:r>
              <w:t>6</w:t>
            </w:r>
          </w:p>
        </w:tc>
        <w:tc>
          <w:tcPr>
            <w:tcW w:w="503" w:type="pct"/>
            <w:vAlign w:val="center"/>
          </w:tcPr>
          <w:p w:rsidR="00B91F98" w:rsidRDefault="00B91F98">
            <w:pPr>
              <w:pStyle w:val="ConsPlusNormal"/>
              <w:jc w:val="center"/>
            </w:pPr>
            <w:r>
              <w:t>7</w:t>
            </w:r>
          </w:p>
        </w:tc>
        <w:tc>
          <w:tcPr>
            <w:tcW w:w="361" w:type="pct"/>
            <w:vAlign w:val="center"/>
          </w:tcPr>
          <w:p w:rsidR="00B91F98" w:rsidRDefault="00B91F98">
            <w:pPr>
              <w:pStyle w:val="ConsPlusNormal"/>
              <w:jc w:val="center"/>
            </w:pPr>
            <w:r>
              <w:t>8</w:t>
            </w:r>
          </w:p>
        </w:tc>
        <w:tc>
          <w:tcPr>
            <w:tcW w:w="503" w:type="pct"/>
            <w:vAlign w:val="center"/>
          </w:tcPr>
          <w:p w:rsidR="00B91F98" w:rsidRDefault="00B91F98">
            <w:pPr>
              <w:pStyle w:val="ConsPlusNormal"/>
              <w:jc w:val="center"/>
            </w:pPr>
            <w:r>
              <w:t>9</w:t>
            </w:r>
          </w:p>
        </w:tc>
        <w:tc>
          <w:tcPr>
            <w:tcW w:w="361" w:type="pct"/>
            <w:vAlign w:val="center"/>
          </w:tcPr>
          <w:p w:rsidR="00B91F98" w:rsidRDefault="00B91F98">
            <w:pPr>
              <w:pStyle w:val="ConsPlusNormal"/>
              <w:jc w:val="center"/>
            </w:pPr>
            <w:r>
              <w:t>10</w:t>
            </w:r>
          </w:p>
        </w:tc>
        <w:tc>
          <w:tcPr>
            <w:tcW w:w="219" w:type="pct"/>
            <w:vAlign w:val="center"/>
          </w:tcPr>
          <w:p w:rsidR="00B91F98" w:rsidRDefault="00B91F98">
            <w:pPr>
              <w:pStyle w:val="ConsPlusNormal"/>
              <w:jc w:val="center"/>
            </w:pPr>
            <w:r>
              <w:t>11</w:t>
            </w:r>
          </w:p>
        </w:tc>
        <w:tc>
          <w:tcPr>
            <w:tcW w:w="373" w:type="pct"/>
            <w:vAlign w:val="center"/>
          </w:tcPr>
          <w:p w:rsidR="00B91F98" w:rsidRDefault="00B91F98">
            <w:pPr>
              <w:pStyle w:val="ConsPlusNormal"/>
              <w:jc w:val="center"/>
            </w:pPr>
            <w:r>
              <w:t>12</w:t>
            </w:r>
          </w:p>
        </w:tc>
        <w:tc>
          <w:tcPr>
            <w:tcW w:w="327" w:type="pct"/>
            <w:vAlign w:val="center"/>
          </w:tcPr>
          <w:p w:rsidR="00B91F98" w:rsidRDefault="00B91F98">
            <w:pPr>
              <w:pStyle w:val="ConsPlusNormal"/>
              <w:jc w:val="center"/>
            </w:pPr>
            <w:r>
              <w:t>13</w:t>
            </w:r>
          </w:p>
        </w:tc>
      </w:tr>
      <w:tr w:rsidR="00B91F98" w:rsidTr="00F95856">
        <w:tblPrEx>
          <w:tblBorders>
            <w:left w:val="nil"/>
          </w:tblBorders>
        </w:tblPrEx>
        <w:tc>
          <w:tcPr>
            <w:tcW w:w="893" w:type="pct"/>
            <w:gridSpan w:val="2"/>
            <w:tcBorders>
              <w:left w:val="nil"/>
              <w:bottom w:val="nil"/>
            </w:tcBorders>
          </w:tcPr>
          <w:p w:rsidR="00B91F98" w:rsidRDefault="00B91F98">
            <w:pPr>
              <w:pStyle w:val="ConsPlusNormal"/>
            </w:pPr>
          </w:p>
        </w:tc>
        <w:tc>
          <w:tcPr>
            <w:tcW w:w="482" w:type="pct"/>
          </w:tcPr>
          <w:p w:rsidR="00B91F98" w:rsidRDefault="00B91F98">
            <w:pPr>
              <w:pStyle w:val="ConsPlusNormal"/>
            </w:pPr>
            <w:r>
              <w:t>Всего</w:t>
            </w:r>
          </w:p>
        </w:tc>
        <w:tc>
          <w:tcPr>
            <w:tcW w:w="311" w:type="pct"/>
          </w:tcPr>
          <w:p w:rsidR="00B91F98" w:rsidRDefault="00B91F98">
            <w:pPr>
              <w:pStyle w:val="ConsPlusNormal"/>
            </w:pPr>
          </w:p>
        </w:tc>
        <w:tc>
          <w:tcPr>
            <w:tcW w:w="298" w:type="pct"/>
          </w:tcPr>
          <w:p w:rsidR="00B91F98" w:rsidRDefault="00B91F98">
            <w:pPr>
              <w:pStyle w:val="ConsPlusNormal"/>
            </w:pPr>
          </w:p>
        </w:tc>
        <w:tc>
          <w:tcPr>
            <w:tcW w:w="369" w:type="pct"/>
          </w:tcPr>
          <w:p w:rsidR="00B91F98" w:rsidRDefault="00B91F98">
            <w:pPr>
              <w:pStyle w:val="ConsPlusNormal"/>
            </w:pPr>
          </w:p>
        </w:tc>
        <w:tc>
          <w:tcPr>
            <w:tcW w:w="503" w:type="pct"/>
          </w:tcPr>
          <w:p w:rsidR="00B91F98" w:rsidRDefault="00B91F98">
            <w:pPr>
              <w:pStyle w:val="ConsPlusNormal"/>
            </w:pPr>
          </w:p>
        </w:tc>
        <w:tc>
          <w:tcPr>
            <w:tcW w:w="361" w:type="pct"/>
          </w:tcPr>
          <w:p w:rsidR="00B91F98" w:rsidRDefault="00B91F98">
            <w:pPr>
              <w:pStyle w:val="ConsPlusNormal"/>
            </w:pPr>
          </w:p>
        </w:tc>
        <w:tc>
          <w:tcPr>
            <w:tcW w:w="503" w:type="pct"/>
          </w:tcPr>
          <w:p w:rsidR="00B91F98" w:rsidRDefault="00B91F98">
            <w:pPr>
              <w:pStyle w:val="ConsPlusNormal"/>
            </w:pPr>
          </w:p>
        </w:tc>
        <w:tc>
          <w:tcPr>
            <w:tcW w:w="361" w:type="pct"/>
          </w:tcPr>
          <w:p w:rsidR="00B91F98" w:rsidRDefault="00B91F98">
            <w:pPr>
              <w:pStyle w:val="ConsPlusNormal"/>
            </w:pPr>
          </w:p>
        </w:tc>
        <w:tc>
          <w:tcPr>
            <w:tcW w:w="219" w:type="pct"/>
          </w:tcPr>
          <w:p w:rsidR="00B91F98" w:rsidRDefault="00B91F98">
            <w:pPr>
              <w:pStyle w:val="ConsPlusNormal"/>
            </w:pPr>
          </w:p>
        </w:tc>
        <w:tc>
          <w:tcPr>
            <w:tcW w:w="373" w:type="pct"/>
          </w:tcPr>
          <w:p w:rsidR="00B91F98" w:rsidRDefault="00B91F98">
            <w:pPr>
              <w:pStyle w:val="ConsPlusNormal"/>
            </w:pPr>
          </w:p>
        </w:tc>
        <w:tc>
          <w:tcPr>
            <w:tcW w:w="327" w:type="pct"/>
          </w:tcPr>
          <w:p w:rsidR="00B91F98" w:rsidRDefault="00B91F98">
            <w:pPr>
              <w:pStyle w:val="ConsPlusNormal"/>
            </w:pPr>
          </w:p>
        </w:tc>
      </w:tr>
    </w:tbl>
    <w:p w:rsidR="00B91F98" w:rsidRDefault="00B91F98">
      <w:pPr>
        <w:pStyle w:val="ConsPlusNormal"/>
        <w:ind w:firstLine="540"/>
        <w:jc w:val="both"/>
      </w:pPr>
    </w:p>
    <w:p w:rsidR="00727242" w:rsidRDefault="00727242">
      <w:pPr>
        <w:pStyle w:val="ConsPlusNormal"/>
        <w:ind w:firstLine="540"/>
        <w:jc w:val="both"/>
      </w:pPr>
    </w:p>
    <w:p w:rsidR="00727242" w:rsidRDefault="00727242">
      <w:pPr>
        <w:pStyle w:val="ConsPlusNormal"/>
        <w:ind w:firstLine="540"/>
        <w:jc w:val="both"/>
      </w:pPr>
    </w:p>
    <w:p w:rsidR="00727242" w:rsidRDefault="00727242">
      <w:pPr>
        <w:pStyle w:val="ConsPlusNormal"/>
        <w:ind w:firstLine="540"/>
        <w:jc w:val="both"/>
      </w:pPr>
    </w:p>
    <w:p w:rsidR="00727242" w:rsidRDefault="00727242">
      <w:pPr>
        <w:pStyle w:val="ConsPlusNormal"/>
        <w:ind w:firstLine="540"/>
        <w:jc w:val="both"/>
      </w:pPr>
    </w:p>
    <w:p w:rsidR="00B91F98" w:rsidRDefault="00B91F98">
      <w:pPr>
        <w:pStyle w:val="ConsPlusNonformat"/>
        <w:jc w:val="both"/>
      </w:pPr>
      <w:r>
        <w:rPr>
          <w:sz w:val="14"/>
        </w:rPr>
        <w:t xml:space="preserve">                                                                                         Номер страницы _______</w:t>
      </w:r>
    </w:p>
    <w:p w:rsidR="00B91F98" w:rsidRDefault="00B91F98">
      <w:pPr>
        <w:pStyle w:val="ConsPlusNonformat"/>
        <w:jc w:val="both"/>
        <w:rPr>
          <w:sz w:val="14"/>
        </w:rPr>
      </w:pPr>
      <w:r>
        <w:rPr>
          <w:sz w:val="14"/>
        </w:rPr>
        <w:t xml:space="preserve">                                                                                           Всего страниц ______</w:t>
      </w:r>
    </w:p>
    <w:p w:rsidR="00727242" w:rsidRDefault="00727242">
      <w:pPr>
        <w:pStyle w:val="ConsPlusNonformat"/>
        <w:jc w:val="both"/>
        <w:rPr>
          <w:sz w:val="14"/>
        </w:rPr>
      </w:pPr>
    </w:p>
    <w:p w:rsidR="00727242" w:rsidRDefault="00727242">
      <w:pPr>
        <w:pStyle w:val="ConsPlusNonformat"/>
        <w:jc w:val="both"/>
        <w:rPr>
          <w:sz w:val="14"/>
        </w:rPr>
      </w:pPr>
    </w:p>
    <w:p w:rsidR="00727242" w:rsidRDefault="00727242">
      <w:pPr>
        <w:pStyle w:val="ConsPlusNonformat"/>
        <w:jc w:val="both"/>
        <w:rPr>
          <w:sz w:val="14"/>
        </w:rPr>
      </w:pPr>
    </w:p>
    <w:p w:rsidR="00727242" w:rsidRDefault="00727242">
      <w:pPr>
        <w:pStyle w:val="ConsPlusNonformat"/>
        <w:jc w:val="both"/>
        <w:rPr>
          <w:sz w:val="14"/>
        </w:rPr>
      </w:pPr>
    </w:p>
    <w:p w:rsidR="00727242" w:rsidRDefault="00727242">
      <w:pPr>
        <w:pStyle w:val="ConsPlusNonformat"/>
        <w:jc w:val="both"/>
        <w:rPr>
          <w:sz w:val="14"/>
        </w:rPr>
      </w:pPr>
    </w:p>
    <w:p w:rsidR="00727242" w:rsidRDefault="00727242">
      <w:pPr>
        <w:pStyle w:val="ConsPlusNonformat"/>
        <w:jc w:val="both"/>
        <w:rPr>
          <w:sz w:val="14"/>
        </w:rPr>
      </w:pPr>
    </w:p>
    <w:p w:rsidR="00727242" w:rsidRDefault="00727242">
      <w:pPr>
        <w:pStyle w:val="ConsPlusNonformat"/>
        <w:jc w:val="both"/>
        <w:rPr>
          <w:sz w:val="14"/>
        </w:rPr>
      </w:pPr>
    </w:p>
    <w:p w:rsidR="00727242" w:rsidRDefault="00727242">
      <w:pPr>
        <w:pStyle w:val="ConsPlusNonformat"/>
        <w:jc w:val="both"/>
        <w:rPr>
          <w:sz w:val="14"/>
        </w:rPr>
      </w:pPr>
    </w:p>
    <w:p w:rsidR="00727242" w:rsidRDefault="00727242">
      <w:pPr>
        <w:pStyle w:val="ConsPlusNonformat"/>
        <w:jc w:val="both"/>
        <w:rPr>
          <w:sz w:val="14"/>
        </w:rPr>
      </w:pPr>
    </w:p>
    <w:p w:rsidR="00727242" w:rsidRDefault="00727242">
      <w:pPr>
        <w:pStyle w:val="ConsPlusNonformat"/>
        <w:jc w:val="both"/>
        <w:rPr>
          <w:sz w:val="14"/>
        </w:rPr>
      </w:pPr>
    </w:p>
    <w:p w:rsidR="00B91F98" w:rsidRDefault="00B91F98">
      <w:pPr>
        <w:pStyle w:val="ConsPlusNonformat"/>
        <w:jc w:val="both"/>
      </w:pPr>
      <w:r>
        <w:rPr>
          <w:sz w:val="14"/>
        </w:rPr>
        <w:lastRenderedPageBreak/>
        <w:t xml:space="preserve">                                                                                 Номер лицевого счета _________</w:t>
      </w:r>
    </w:p>
    <w:p w:rsidR="00B91F98" w:rsidRDefault="00B91F98">
      <w:pPr>
        <w:pStyle w:val="ConsPlusNonformat"/>
        <w:jc w:val="both"/>
      </w:pPr>
      <w:r>
        <w:rPr>
          <w:sz w:val="14"/>
        </w:rPr>
        <w:t xml:space="preserve">                                                                                 за "___" _____________ 20__ г.</w:t>
      </w:r>
    </w:p>
    <w:p w:rsidR="00B91F98" w:rsidRDefault="00B91F98" w:rsidP="00727242">
      <w:pPr>
        <w:pStyle w:val="ConsPlusNonformat"/>
        <w:jc w:val="center"/>
      </w:pPr>
      <w:r>
        <w:rPr>
          <w:sz w:val="16"/>
        </w:rPr>
        <w:t xml:space="preserve">2. Операции со средствами и целевыми субсидиями </w:t>
      </w:r>
      <w:proofErr w:type="gramStart"/>
      <w:r>
        <w:rPr>
          <w:sz w:val="16"/>
        </w:rPr>
        <w:t>бюджетного</w:t>
      </w:r>
      <w:proofErr w:type="gramEnd"/>
    </w:p>
    <w:p w:rsidR="00B91F98" w:rsidRDefault="00B91F98" w:rsidP="00727242">
      <w:pPr>
        <w:pStyle w:val="ConsPlusNonformat"/>
        <w:jc w:val="center"/>
      </w:pPr>
      <w:r>
        <w:rPr>
          <w:sz w:val="16"/>
        </w:rPr>
        <w:t>учреждения (автономного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8"/>
        <w:gridCol w:w="539"/>
        <w:gridCol w:w="545"/>
        <w:gridCol w:w="429"/>
        <w:gridCol w:w="527"/>
        <w:gridCol w:w="1040"/>
        <w:gridCol w:w="859"/>
        <w:gridCol w:w="581"/>
        <w:gridCol w:w="543"/>
        <w:gridCol w:w="675"/>
        <w:gridCol w:w="878"/>
        <w:gridCol w:w="643"/>
        <w:gridCol w:w="878"/>
        <w:gridCol w:w="643"/>
      </w:tblGrid>
      <w:tr w:rsidR="00B91F98" w:rsidTr="00727242">
        <w:tc>
          <w:tcPr>
            <w:tcW w:w="653" w:type="pct"/>
            <w:gridSpan w:val="2"/>
            <w:vAlign w:val="center"/>
          </w:tcPr>
          <w:p w:rsidR="00B91F98" w:rsidRDefault="00B91F98">
            <w:pPr>
              <w:pStyle w:val="ConsPlusNormal"/>
              <w:jc w:val="center"/>
            </w:pPr>
            <w:r>
              <w:t>Документ, подтверждающий проведение операций</w:t>
            </w:r>
          </w:p>
        </w:tc>
        <w:tc>
          <w:tcPr>
            <w:tcW w:w="514" w:type="pct"/>
            <w:gridSpan w:val="2"/>
            <w:vAlign w:val="center"/>
          </w:tcPr>
          <w:p w:rsidR="00B91F98" w:rsidRDefault="00B91F98">
            <w:pPr>
              <w:pStyle w:val="ConsPlusNormal"/>
              <w:jc w:val="center"/>
            </w:pPr>
            <w:r>
              <w:t>Документ бюджетного учреждения (автономного учреждения)</w:t>
            </w:r>
          </w:p>
        </w:tc>
        <w:tc>
          <w:tcPr>
            <w:tcW w:w="278" w:type="pct"/>
            <w:vMerge w:val="restart"/>
            <w:vAlign w:val="center"/>
          </w:tcPr>
          <w:p w:rsidR="00B91F98" w:rsidRDefault="00B91F98">
            <w:pPr>
              <w:pStyle w:val="ConsPlusNormal"/>
              <w:jc w:val="center"/>
            </w:pPr>
            <w:r>
              <w:t>Группа</w:t>
            </w:r>
          </w:p>
        </w:tc>
        <w:tc>
          <w:tcPr>
            <w:tcW w:w="548" w:type="pct"/>
            <w:vMerge w:val="restart"/>
            <w:vAlign w:val="center"/>
          </w:tcPr>
          <w:p w:rsidR="00B91F98" w:rsidRDefault="00B91F98">
            <w:pPr>
              <w:pStyle w:val="ConsPlusNormal"/>
              <w:jc w:val="center"/>
            </w:pPr>
            <w:r>
              <w:t>Код по бюджетной классификации Российской Федерации (аналитические коды)</w:t>
            </w:r>
          </w:p>
        </w:tc>
        <w:tc>
          <w:tcPr>
            <w:tcW w:w="1047" w:type="pct"/>
            <w:gridSpan w:val="3"/>
            <w:vMerge w:val="restart"/>
            <w:vAlign w:val="center"/>
          </w:tcPr>
          <w:p w:rsidR="00B91F98" w:rsidRDefault="00B91F98">
            <w:pPr>
              <w:pStyle w:val="ConsPlusNormal"/>
              <w:jc w:val="center"/>
            </w:pPr>
            <w:r>
              <w:t>Планируемые выплаты</w:t>
            </w:r>
          </w:p>
        </w:tc>
        <w:tc>
          <w:tcPr>
            <w:tcW w:w="356" w:type="pct"/>
            <w:vMerge w:val="restart"/>
            <w:vAlign w:val="center"/>
          </w:tcPr>
          <w:p w:rsidR="00B91F98" w:rsidRDefault="00B91F98">
            <w:pPr>
              <w:pStyle w:val="ConsPlusNormal"/>
              <w:jc w:val="center"/>
            </w:pPr>
            <w:r>
              <w:t>Код субсидии</w:t>
            </w:r>
          </w:p>
        </w:tc>
        <w:tc>
          <w:tcPr>
            <w:tcW w:w="802" w:type="pct"/>
            <w:gridSpan w:val="2"/>
            <w:vMerge w:val="restart"/>
            <w:vAlign w:val="center"/>
          </w:tcPr>
          <w:p w:rsidR="00B91F98" w:rsidRDefault="00B91F98">
            <w:pPr>
              <w:pStyle w:val="ConsPlusNormal"/>
              <w:jc w:val="center"/>
            </w:pPr>
            <w:r>
              <w:t>Сведения об операциях с целевыми субсидиями на текущий финансовый год</w:t>
            </w:r>
          </w:p>
        </w:tc>
        <w:tc>
          <w:tcPr>
            <w:tcW w:w="463" w:type="pct"/>
            <w:vMerge w:val="restart"/>
            <w:vAlign w:val="center"/>
          </w:tcPr>
          <w:p w:rsidR="00B91F98" w:rsidRDefault="00B91F98">
            <w:pPr>
              <w:pStyle w:val="ConsPlusNormal"/>
              <w:jc w:val="center"/>
            </w:pPr>
            <w:r>
              <w:t>Поступления</w:t>
            </w:r>
          </w:p>
        </w:tc>
        <w:tc>
          <w:tcPr>
            <w:tcW w:w="339" w:type="pct"/>
            <w:vMerge w:val="restart"/>
            <w:vAlign w:val="center"/>
          </w:tcPr>
          <w:p w:rsidR="00B91F98" w:rsidRDefault="00B91F98">
            <w:pPr>
              <w:pStyle w:val="ConsPlusNormal"/>
              <w:jc w:val="center"/>
            </w:pPr>
            <w:r>
              <w:t>Выплаты</w:t>
            </w:r>
          </w:p>
        </w:tc>
      </w:tr>
      <w:tr w:rsidR="00B91F98" w:rsidTr="00727242">
        <w:trPr>
          <w:trHeight w:val="269"/>
        </w:trPr>
        <w:tc>
          <w:tcPr>
            <w:tcW w:w="372" w:type="pct"/>
            <w:vMerge w:val="restart"/>
            <w:vAlign w:val="center"/>
          </w:tcPr>
          <w:p w:rsidR="00B91F98" w:rsidRDefault="00B91F98">
            <w:pPr>
              <w:pStyle w:val="ConsPlusNormal"/>
              <w:jc w:val="center"/>
            </w:pPr>
            <w:r>
              <w:t>номер</w:t>
            </w:r>
          </w:p>
        </w:tc>
        <w:tc>
          <w:tcPr>
            <w:tcW w:w="281" w:type="pct"/>
            <w:vMerge w:val="restart"/>
            <w:vAlign w:val="center"/>
          </w:tcPr>
          <w:p w:rsidR="00B91F98" w:rsidRDefault="00B91F98">
            <w:pPr>
              <w:pStyle w:val="ConsPlusNormal"/>
              <w:jc w:val="center"/>
            </w:pPr>
            <w:r>
              <w:t>дата</w:t>
            </w:r>
          </w:p>
        </w:tc>
        <w:tc>
          <w:tcPr>
            <w:tcW w:w="291" w:type="pct"/>
            <w:vMerge w:val="restart"/>
            <w:vAlign w:val="center"/>
          </w:tcPr>
          <w:p w:rsidR="00B91F98" w:rsidRDefault="00B91F98">
            <w:pPr>
              <w:pStyle w:val="ConsPlusNormal"/>
              <w:jc w:val="center"/>
            </w:pPr>
            <w:r>
              <w:t>номер</w:t>
            </w:r>
          </w:p>
        </w:tc>
        <w:tc>
          <w:tcPr>
            <w:tcW w:w="223" w:type="pct"/>
            <w:vMerge w:val="restart"/>
            <w:vAlign w:val="center"/>
          </w:tcPr>
          <w:p w:rsidR="00B91F98" w:rsidRDefault="00B91F98">
            <w:pPr>
              <w:pStyle w:val="ConsPlusNormal"/>
              <w:jc w:val="center"/>
            </w:pPr>
            <w:r>
              <w:t>дата</w:t>
            </w:r>
          </w:p>
        </w:tc>
        <w:tc>
          <w:tcPr>
            <w:tcW w:w="278" w:type="pct"/>
            <w:vMerge/>
          </w:tcPr>
          <w:p w:rsidR="00B91F98" w:rsidRDefault="00B91F98"/>
        </w:tc>
        <w:tc>
          <w:tcPr>
            <w:tcW w:w="548" w:type="pct"/>
            <w:vMerge/>
          </w:tcPr>
          <w:p w:rsidR="00B91F98" w:rsidRDefault="00B91F98"/>
        </w:tc>
        <w:tc>
          <w:tcPr>
            <w:tcW w:w="1047" w:type="pct"/>
            <w:gridSpan w:val="3"/>
            <w:vMerge/>
          </w:tcPr>
          <w:p w:rsidR="00B91F98" w:rsidRDefault="00B91F98"/>
        </w:tc>
        <w:tc>
          <w:tcPr>
            <w:tcW w:w="356" w:type="pct"/>
            <w:vMerge/>
          </w:tcPr>
          <w:p w:rsidR="00B91F98" w:rsidRDefault="00B91F98"/>
        </w:tc>
        <w:tc>
          <w:tcPr>
            <w:tcW w:w="802" w:type="pct"/>
            <w:gridSpan w:val="2"/>
            <w:vMerge/>
          </w:tcPr>
          <w:p w:rsidR="00B91F98" w:rsidRDefault="00B91F98"/>
        </w:tc>
        <w:tc>
          <w:tcPr>
            <w:tcW w:w="463" w:type="pct"/>
            <w:vMerge/>
          </w:tcPr>
          <w:p w:rsidR="00B91F98" w:rsidRDefault="00B91F98"/>
        </w:tc>
        <w:tc>
          <w:tcPr>
            <w:tcW w:w="339" w:type="pct"/>
            <w:vMerge/>
          </w:tcPr>
          <w:p w:rsidR="00B91F98" w:rsidRDefault="00B91F98"/>
        </w:tc>
      </w:tr>
      <w:tr w:rsidR="00B91F98" w:rsidTr="00727242">
        <w:tc>
          <w:tcPr>
            <w:tcW w:w="372" w:type="pct"/>
            <w:vMerge/>
          </w:tcPr>
          <w:p w:rsidR="00B91F98" w:rsidRDefault="00B91F98"/>
        </w:tc>
        <w:tc>
          <w:tcPr>
            <w:tcW w:w="281" w:type="pct"/>
            <w:vMerge/>
          </w:tcPr>
          <w:p w:rsidR="00B91F98" w:rsidRDefault="00B91F98"/>
        </w:tc>
        <w:tc>
          <w:tcPr>
            <w:tcW w:w="291" w:type="pct"/>
            <w:vMerge/>
          </w:tcPr>
          <w:p w:rsidR="00B91F98" w:rsidRDefault="00B91F98"/>
        </w:tc>
        <w:tc>
          <w:tcPr>
            <w:tcW w:w="223" w:type="pct"/>
            <w:vMerge/>
          </w:tcPr>
          <w:p w:rsidR="00B91F98" w:rsidRDefault="00B91F98"/>
        </w:tc>
        <w:tc>
          <w:tcPr>
            <w:tcW w:w="278" w:type="pct"/>
            <w:vMerge/>
          </w:tcPr>
          <w:p w:rsidR="00B91F98" w:rsidRDefault="00B91F98"/>
        </w:tc>
        <w:tc>
          <w:tcPr>
            <w:tcW w:w="548" w:type="pct"/>
            <w:vMerge/>
          </w:tcPr>
          <w:p w:rsidR="00B91F98" w:rsidRDefault="00B91F98"/>
        </w:tc>
        <w:tc>
          <w:tcPr>
            <w:tcW w:w="453" w:type="pct"/>
            <w:vMerge w:val="restart"/>
            <w:vAlign w:val="center"/>
          </w:tcPr>
          <w:p w:rsidR="00B91F98" w:rsidRDefault="00B91F98">
            <w:pPr>
              <w:pStyle w:val="ConsPlusNormal"/>
              <w:jc w:val="center"/>
            </w:pPr>
            <w:r>
              <w:t>На текущий финансовый год</w:t>
            </w:r>
          </w:p>
        </w:tc>
        <w:tc>
          <w:tcPr>
            <w:tcW w:w="594" w:type="pct"/>
            <w:gridSpan w:val="2"/>
            <w:vAlign w:val="center"/>
          </w:tcPr>
          <w:p w:rsidR="00B91F98" w:rsidRDefault="00B91F98">
            <w:pPr>
              <w:pStyle w:val="ConsPlusNormal"/>
              <w:jc w:val="center"/>
            </w:pPr>
            <w:r>
              <w:t>На плановый период</w:t>
            </w:r>
          </w:p>
        </w:tc>
        <w:tc>
          <w:tcPr>
            <w:tcW w:w="356" w:type="pct"/>
            <w:vMerge/>
          </w:tcPr>
          <w:p w:rsidR="00B91F98" w:rsidRDefault="00B91F98"/>
        </w:tc>
        <w:tc>
          <w:tcPr>
            <w:tcW w:w="802" w:type="pct"/>
            <w:gridSpan w:val="2"/>
            <w:vAlign w:val="center"/>
          </w:tcPr>
          <w:p w:rsidR="00B91F98" w:rsidRDefault="00B91F98">
            <w:pPr>
              <w:pStyle w:val="ConsPlusNormal"/>
              <w:jc w:val="center"/>
            </w:pPr>
            <w:r>
              <w:t>Планируемые</w:t>
            </w:r>
          </w:p>
        </w:tc>
        <w:tc>
          <w:tcPr>
            <w:tcW w:w="463" w:type="pct"/>
            <w:vMerge/>
          </w:tcPr>
          <w:p w:rsidR="00B91F98" w:rsidRDefault="00B91F98"/>
        </w:tc>
        <w:tc>
          <w:tcPr>
            <w:tcW w:w="339" w:type="pct"/>
            <w:vMerge/>
          </w:tcPr>
          <w:p w:rsidR="00B91F98" w:rsidRDefault="00B91F98"/>
        </w:tc>
      </w:tr>
      <w:tr w:rsidR="00B91F98" w:rsidTr="00727242">
        <w:tc>
          <w:tcPr>
            <w:tcW w:w="372" w:type="pct"/>
            <w:vMerge/>
          </w:tcPr>
          <w:p w:rsidR="00B91F98" w:rsidRDefault="00B91F98"/>
        </w:tc>
        <w:tc>
          <w:tcPr>
            <w:tcW w:w="281" w:type="pct"/>
            <w:vMerge/>
          </w:tcPr>
          <w:p w:rsidR="00B91F98" w:rsidRDefault="00B91F98"/>
        </w:tc>
        <w:tc>
          <w:tcPr>
            <w:tcW w:w="291" w:type="pct"/>
            <w:vMerge/>
          </w:tcPr>
          <w:p w:rsidR="00B91F98" w:rsidRDefault="00B91F98"/>
        </w:tc>
        <w:tc>
          <w:tcPr>
            <w:tcW w:w="223" w:type="pct"/>
            <w:vMerge/>
          </w:tcPr>
          <w:p w:rsidR="00B91F98" w:rsidRDefault="00B91F98"/>
        </w:tc>
        <w:tc>
          <w:tcPr>
            <w:tcW w:w="278" w:type="pct"/>
            <w:vMerge/>
          </w:tcPr>
          <w:p w:rsidR="00B91F98" w:rsidRDefault="00B91F98"/>
        </w:tc>
        <w:tc>
          <w:tcPr>
            <w:tcW w:w="548" w:type="pct"/>
            <w:vMerge/>
          </w:tcPr>
          <w:p w:rsidR="00B91F98" w:rsidRDefault="00B91F98"/>
        </w:tc>
        <w:tc>
          <w:tcPr>
            <w:tcW w:w="453" w:type="pct"/>
            <w:vMerge/>
          </w:tcPr>
          <w:p w:rsidR="00B91F98" w:rsidRDefault="00B91F98"/>
        </w:tc>
        <w:tc>
          <w:tcPr>
            <w:tcW w:w="307" w:type="pct"/>
            <w:vAlign w:val="center"/>
          </w:tcPr>
          <w:p w:rsidR="00B91F98" w:rsidRDefault="00B91F98">
            <w:pPr>
              <w:pStyle w:val="ConsPlusNormal"/>
              <w:jc w:val="center"/>
            </w:pPr>
            <w:r>
              <w:t>Первый год</w:t>
            </w:r>
          </w:p>
        </w:tc>
        <w:tc>
          <w:tcPr>
            <w:tcW w:w="287" w:type="pct"/>
            <w:vAlign w:val="center"/>
          </w:tcPr>
          <w:p w:rsidR="00B91F98" w:rsidRDefault="00B91F98">
            <w:pPr>
              <w:pStyle w:val="ConsPlusNormal"/>
              <w:jc w:val="center"/>
            </w:pPr>
            <w:r>
              <w:t>Второй год</w:t>
            </w:r>
          </w:p>
        </w:tc>
        <w:tc>
          <w:tcPr>
            <w:tcW w:w="356" w:type="pct"/>
            <w:vMerge/>
          </w:tcPr>
          <w:p w:rsidR="00B91F98" w:rsidRDefault="00B91F98"/>
        </w:tc>
        <w:tc>
          <w:tcPr>
            <w:tcW w:w="463" w:type="pct"/>
            <w:vAlign w:val="center"/>
          </w:tcPr>
          <w:p w:rsidR="00B91F98" w:rsidRDefault="00B91F98">
            <w:pPr>
              <w:pStyle w:val="ConsPlusNormal"/>
              <w:jc w:val="center"/>
            </w:pPr>
            <w:r>
              <w:t>Поступления</w:t>
            </w:r>
          </w:p>
        </w:tc>
        <w:tc>
          <w:tcPr>
            <w:tcW w:w="339" w:type="pct"/>
            <w:vAlign w:val="center"/>
          </w:tcPr>
          <w:p w:rsidR="00B91F98" w:rsidRDefault="00B91F98">
            <w:pPr>
              <w:pStyle w:val="ConsPlusNormal"/>
              <w:jc w:val="center"/>
            </w:pPr>
            <w:r>
              <w:t>Выплаты</w:t>
            </w:r>
          </w:p>
        </w:tc>
        <w:tc>
          <w:tcPr>
            <w:tcW w:w="463" w:type="pct"/>
            <w:vMerge/>
          </w:tcPr>
          <w:p w:rsidR="00B91F98" w:rsidRDefault="00B91F98"/>
        </w:tc>
        <w:tc>
          <w:tcPr>
            <w:tcW w:w="339" w:type="pct"/>
            <w:vMerge/>
          </w:tcPr>
          <w:p w:rsidR="00B91F98" w:rsidRDefault="00B91F98"/>
        </w:tc>
      </w:tr>
      <w:tr w:rsidR="00B91F98" w:rsidTr="00727242">
        <w:tc>
          <w:tcPr>
            <w:tcW w:w="372" w:type="pct"/>
            <w:vAlign w:val="center"/>
          </w:tcPr>
          <w:p w:rsidR="00B91F98" w:rsidRDefault="00B91F98">
            <w:pPr>
              <w:pStyle w:val="ConsPlusNormal"/>
              <w:jc w:val="center"/>
            </w:pPr>
            <w:r>
              <w:t>1</w:t>
            </w:r>
          </w:p>
        </w:tc>
        <w:tc>
          <w:tcPr>
            <w:tcW w:w="281" w:type="pct"/>
            <w:vAlign w:val="center"/>
          </w:tcPr>
          <w:p w:rsidR="00B91F98" w:rsidRDefault="00B91F98">
            <w:pPr>
              <w:pStyle w:val="ConsPlusNormal"/>
              <w:jc w:val="center"/>
            </w:pPr>
            <w:r>
              <w:t>2</w:t>
            </w:r>
          </w:p>
        </w:tc>
        <w:tc>
          <w:tcPr>
            <w:tcW w:w="291" w:type="pct"/>
            <w:vAlign w:val="center"/>
          </w:tcPr>
          <w:p w:rsidR="00B91F98" w:rsidRDefault="00B91F98">
            <w:pPr>
              <w:pStyle w:val="ConsPlusNormal"/>
              <w:jc w:val="center"/>
            </w:pPr>
            <w:r>
              <w:t>3</w:t>
            </w:r>
          </w:p>
        </w:tc>
        <w:tc>
          <w:tcPr>
            <w:tcW w:w="223" w:type="pct"/>
            <w:vAlign w:val="center"/>
          </w:tcPr>
          <w:p w:rsidR="00B91F98" w:rsidRDefault="00B91F98">
            <w:pPr>
              <w:pStyle w:val="ConsPlusNormal"/>
              <w:jc w:val="center"/>
            </w:pPr>
            <w:r>
              <w:t>4</w:t>
            </w:r>
          </w:p>
        </w:tc>
        <w:tc>
          <w:tcPr>
            <w:tcW w:w="278" w:type="pct"/>
            <w:vAlign w:val="center"/>
          </w:tcPr>
          <w:p w:rsidR="00B91F98" w:rsidRDefault="00B91F98">
            <w:pPr>
              <w:pStyle w:val="ConsPlusNormal"/>
              <w:jc w:val="center"/>
            </w:pPr>
            <w:r>
              <w:t>5</w:t>
            </w:r>
          </w:p>
        </w:tc>
        <w:tc>
          <w:tcPr>
            <w:tcW w:w="548" w:type="pct"/>
            <w:vAlign w:val="center"/>
          </w:tcPr>
          <w:p w:rsidR="00B91F98" w:rsidRDefault="00B91F98">
            <w:pPr>
              <w:pStyle w:val="ConsPlusNormal"/>
              <w:jc w:val="center"/>
            </w:pPr>
            <w:r>
              <w:t>6</w:t>
            </w:r>
          </w:p>
        </w:tc>
        <w:tc>
          <w:tcPr>
            <w:tcW w:w="453" w:type="pct"/>
            <w:vAlign w:val="center"/>
          </w:tcPr>
          <w:p w:rsidR="00B91F98" w:rsidRDefault="00B91F98">
            <w:pPr>
              <w:pStyle w:val="ConsPlusNormal"/>
              <w:jc w:val="center"/>
            </w:pPr>
            <w:r>
              <w:t>7</w:t>
            </w:r>
          </w:p>
        </w:tc>
        <w:tc>
          <w:tcPr>
            <w:tcW w:w="307" w:type="pct"/>
            <w:vAlign w:val="center"/>
          </w:tcPr>
          <w:p w:rsidR="00B91F98" w:rsidRDefault="00B91F98">
            <w:pPr>
              <w:pStyle w:val="ConsPlusNormal"/>
              <w:jc w:val="center"/>
            </w:pPr>
            <w:r>
              <w:t>8</w:t>
            </w:r>
          </w:p>
        </w:tc>
        <w:tc>
          <w:tcPr>
            <w:tcW w:w="287" w:type="pct"/>
            <w:vAlign w:val="center"/>
          </w:tcPr>
          <w:p w:rsidR="00B91F98" w:rsidRDefault="00B91F98">
            <w:pPr>
              <w:pStyle w:val="ConsPlusNormal"/>
              <w:jc w:val="center"/>
            </w:pPr>
            <w:r>
              <w:t>9</w:t>
            </w:r>
          </w:p>
        </w:tc>
        <w:tc>
          <w:tcPr>
            <w:tcW w:w="356" w:type="pct"/>
            <w:vAlign w:val="center"/>
          </w:tcPr>
          <w:p w:rsidR="00B91F98" w:rsidRDefault="00B91F98">
            <w:pPr>
              <w:pStyle w:val="ConsPlusNormal"/>
              <w:jc w:val="center"/>
            </w:pPr>
            <w:r>
              <w:t>10</w:t>
            </w:r>
          </w:p>
        </w:tc>
        <w:tc>
          <w:tcPr>
            <w:tcW w:w="463" w:type="pct"/>
            <w:vAlign w:val="center"/>
          </w:tcPr>
          <w:p w:rsidR="00B91F98" w:rsidRDefault="00B91F98">
            <w:pPr>
              <w:pStyle w:val="ConsPlusNormal"/>
              <w:jc w:val="center"/>
            </w:pPr>
            <w:r>
              <w:t>11</w:t>
            </w:r>
          </w:p>
        </w:tc>
        <w:tc>
          <w:tcPr>
            <w:tcW w:w="339" w:type="pct"/>
            <w:vAlign w:val="center"/>
          </w:tcPr>
          <w:p w:rsidR="00B91F98" w:rsidRDefault="00B91F98">
            <w:pPr>
              <w:pStyle w:val="ConsPlusNormal"/>
              <w:jc w:val="center"/>
            </w:pPr>
            <w:r>
              <w:t>12</w:t>
            </w:r>
          </w:p>
        </w:tc>
        <w:tc>
          <w:tcPr>
            <w:tcW w:w="463" w:type="pct"/>
            <w:vAlign w:val="center"/>
          </w:tcPr>
          <w:p w:rsidR="00B91F98" w:rsidRDefault="00B91F98">
            <w:pPr>
              <w:pStyle w:val="ConsPlusNormal"/>
              <w:jc w:val="center"/>
            </w:pPr>
            <w:r>
              <w:t>13</w:t>
            </w:r>
          </w:p>
        </w:tc>
        <w:tc>
          <w:tcPr>
            <w:tcW w:w="339" w:type="pct"/>
            <w:vAlign w:val="center"/>
          </w:tcPr>
          <w:p w:rsidR="00B91F98" w:rsidRDefault="00B91F98">
            <w:pPr>
              <w:pStyle w:val="ConsPlusNormal"/>
              <w:jc w:val="center"/>
            </w:pPr>
            <w:r>
              <w:t>14</w:t>
            </w:r>
          </w:p>
        </w:tc>
      </w:tr>
      <w:tr w:rsidR="00B91F98" w:rsidTr="00727242">
        <w:tc>
          <w:tcPr>
            <w:tcW w:w="372" w:type="pct"/>
            <w:vAlign w:val="center"/>
          </w:tcPr>
          <w:p w:rsidR="00B91F98" w:rsidRDefault="00B91F98">
            <w:pPr>
              <w:pStyle w:val="ConsPlusNormal"/>
              <w:jc w:val="center"/>
            </w:pPr>
          </w:p>
        </w:tc>
        <w:tc>
          <w:tcPr>
            <w:tcW w:w="281" w:type="pct"/>
            <w:vAlign w:val="center"/>
          </w:tcPr>
          <w:p w:rsidR="00B91F98" w:rsidRDefault="00B91F98">
            <w:pPr>
              <w:pStyle w:val="ConsPlusNormal"/>
              <w:jc w:val="center"/>
            </w:pPr>
          </w:p>
        </w:tc>
        <w:tc>
          <w:tcPr>
            <w:tcW w:w="291" w:type="pct"/>
            <w:vAlign w:val="center"/>
          </w:tcPr>
          <w:p w:rsidR="00B91F98" w:rsidRDefault="00B91F98">
            <w:pPr>
              <w:pStyle w:val="ConsPlusNormal"/>
              <w:jc w:val="center"/>
            </w:pPr>
          </w:p>
        </w:tc>
        <w:tc>
          <w:tcPr>
            <w:tcW w:w="223" w:type="pct"/>
            <w:vAlign w:val="center"/>
          </w:tcPr>
          <w:p w:rsidR="00B91F98" w:rsidRDefault="00B91F98">
            <w:pPr>
              <w:pStyle w:val="ConsPlusNormal"/>
              <w:jc w:val="center"/>
            </w:pPr>
          </w:p>
        </w:tc>
        <w:tc>
          <w:tcPr>
            <w:tcW w:w="278" w:type="pct"/>
            <w:vAlign w:val="center"/>
          </w:tcPr>
          <w:p w:rsidR="00B91F98" w:rsidRDefault="00B91F98">
            <w:pPr>
              <w:pStyle w:val="ConsPlusNormal"/>
              <w:jc w:val="center"/>
            </w:pPr>
          </w:p>
        </w:tc>
        <w:tc>
          <w:tcPr>
            <w:tcW w:w="548" w:type="pct"/>
            <w:vAlign w:val="center"/>
          </w:tcPr>
          <w:p w:rsidR="00B91F98" w:rsidRDefault="00B91F98">
            <w:pPr>
              <w:pStyle w:val="ConsPlusNormal"/>
              <w:jc w:val="center"/>
            </w:pPr>
          </w:p>
        </w:tc>
        <w:tc>
          <w:tcPr>
            <w:tcW w:w="453" w:type="pct"/>
            <w:vAlign w:val="center"/>
          </w:tcPr>
          <w:p w:rsidR="00B91F98" w:rsidRDefault="00B91F98">
            <w:pPr>
              <w:pStyle w:val="ConsPlusNormal"/>
              <w:jc w:val="center"/>
            </w:pPr>
          </w:p>
        </w:tc>
        <w:tc>
          <w:tcPr>
            <w:tcW w:w="307" w:type="pct"/>
            <w:vAlign w:val="center"/>
          </w:tcPr>
          <w:p w:rsidR="00B91F98" w:rsidRDefault="00B91F98">
            <w:pPr>
              <w:pStyle w:val="ConsPlusNormal"/>
              <w:jc w:val="center"/>
            </w:pPr>
          </w:p>
        </w:tc>
        <w:tc>
          <w:tcPr>
            <w:tcW w:w="287" w:type="pct"/>
            <w:vAlign w:val="center"/>
          </w:tcPr>
          <w:p w:rsidR="00B91F98" w:rsidRDefault="00B91F98">
            <w:pPr>
              <w:pStyle w:val="ConsPlusNormal"/>
              <w:jc w:val="center"/>
            </w:pPr>
          </w:p>
        </w:tc>
        <w:tc>
          <w:tcPr>
            <w:tcW w:w="356" w:type="pct"/>
            <w:vAlign w:val="center"/>
          </w:tcPr>
          <w:p w:rsidR="00B91F98" w:rsidRDefault="00B91F98">
            <w:pPr>
              <w:pStyle w:val="ConsPlusNormal"/>
              <w:jc w:val="center"/>
            </w:pPr>
          </w:p>
        </w:tc>
        <w:tc>
          <w:tcPr>
            <w:tcW w:w="463" w:type="pct"/>
            <w:vAlign w:val="center"/>
          </w:tcPr>
          <w:p w:rsidR="00B91F98" w:rsidRDefault="00B91F98">
            <w:pPr>
              <w:pStyle w:val="ConsPlusNormal"/>
              <w:jc w:val="center"/>
            </w:pPr>
          </w:p>
        </w:tc>
        <w:tc>
          <w:tcPr>
            <w:tcW w:w="339" w:type="pct"/>
            <w:vAlign w:val="center"/>
          </w:tcPr>
          <w:p w:rsidR="00B91F98" w:rsidRDefault="00B91F98">
            <w:pPr>
              <w:pStyle w:val="ConsPlusNormal"/>
              <w:jc w:val="center"/>
            </w:pPr>
          </w:p>
        </w:tc>
        <w:tc>
          <w:tcPr>
            <w:tcW w:w="463" w:type="pct"/>
            <w:vAlign w:val="center"/>
          </w:tcPr>
          <w:p w:rsidR="00B91F98" w:rsidRDefault="00B91F98">
            <w:pPr>
              <w:pStyle w:val="ConsPlusNormal"/>
              <w:jc w:val="center"/>
            </w:pPr>
          </w:p>
        </w:tc>
        <w:tc>
          <w:tcPr>
            <w:tcW w:w="339" w:type="pct"/>
            <w:vAlign w:val="center"/>
          </w:tcPr>
          <w:p w:rsidR="00B91F98" w:rsidRDefault="00B91F98">
            <w:pPr>
              <w:pStyle w:val="ConsPlusNormal"/>
              <w:jc w:val="center"/>
            </w:pPr>
          </w:p>
        </w:tc>
      </w:tr>
      <w:tr w:rsidR="00B91F98" w:rsidTr="00727242">
        <w:tblPrEx>
          <w:tblBorders>
            <w:left w:val="nil"/>
          </w:tblBorders>
        </w:tblPrEx>
        <w:tc>
          <w:tcPr>
            <w:tcW w:w="1445" w:type="pct"/>
            <w:gridSpan w:val="5"/>
            <w:tcBorders>
              <w:left w:val="nil"/>
              <w:bottom w:val="nil"/>
            </w:tcBorders>
            <w:vAlign w:val="center"/>
          </w:tcPr>
          <w:p w:rsidR="00B91F98" w:rsidRDefault="00B91F98">
            <w:pPr>
              <w:pStyle w:val="ConsPlusNormal"/>
              <w:jc w:val="center"/>
            </w:pPr>
          </w:p>
        </w:tc>
        <w:tc>
          <w:tcPr>
            <w:tcW w:w="548" w:type="pct"/>
            <w:vAlign w:val="center"/>
          </w:tcPr>
          <w:p w:rsidR="00B91F98" w:rsidRDefault="00B91F98">
            <w:pPr>
              <w:pStyle w:val="ConsPlusNormal"/>
              <w:jc w:val="center"/>
            </w:pPr>
            <w:r>
              <w:t>Всего</w:t>
            </w:r>
          </w:p>
        </w:tc>
        <w:tc>
          <w:tcPr>
            <w:tcW w:w="453" w:type="pct"/>
            <w:vAlign w:val="center"/>
          </w:tcPr>
          <w:p w:rsidR="00B91F98" w:rsidRDefault="00B91F98">
            <w:pPr>
              <w:pStyle w:val="ConsPlusNormal"/>
              <w:jc w:val="center"/>
            </w:pPr>
          </w:p>
        </w:tc>
        <w:tc>
          <w:tcPr>
            <w:tcW w:w="307" w:type="pct"/>
            <w:vAlign w:val="center"/>
          </w:tcPr>
          <w:p w:rsidR="00B91F98" w:rsidRDefault="00B91F98">
            <w:pPr>
              <w:pStyle w:val="ConsPlusNormal"/>
              <w:jc w:val="center"/>
            </w:pPr>
          </w:p>
        </w:tc>
        <w:tc>
          <w:tcPr>
            <w:tcW w:w="287" w:type="pct"/>
            <w:vAlign w:val="center"/>
          </w:tcPr>
          <w:p w:rsidR="00B91F98" w:rsidRDefault="00B91F98">
            <w:pPr>
              <w:pStyle w:val="ConsPlusNormal"/>
              <w:jc w:val="center"/>
            </w:pPr>
          </w:p>
        </w:tc>
        <w:tc>
          <w:tcPr>
            <w:tcW w:w="356" w:type="pct"/>
            <w:vAlign w:val="center"/>
          </w:tcPr>
          <w:p w:rsidR="00B91F98" w:rsidRDefault="00B91F98">
            <w:pPr>
              <w:pStyle w:val="ConsPlusNormal"/>
              <w:jc w:val="center"/>
            </w:pPr>
          </w:p>
        </w:tc>
        <w:tc>
          <w:tcPr>
            <w:tcW w:w="463" w:type="pct"/>
            <w:vAlign w:val="center"/>
          </w:tcPr>
          <w:p w:rsidR="00B91F98" w:rsidRDefault="00B91F98">
            <w:pPr>
              <w:pStyle w:val="ConsPlusNormal"/>
              <w:jc w:val="center"/>
            </w:pPr>
          </w:p>
        </w:tc>
        <w:tc>
          <w:tcPr>
            <w:tcW w:w="339" w:type="pct"/>
            <w:vAlign w:val="center"/>
          </w:tcPr>
          <w:p w:rsidR="00B91F98" w:rsidRDefault="00B91F98">
            <w:pPr>
              <w:pStyle w:val="ConsPlusNormal"/>
              <w:jc w:val="center"/>
            </w:pPr>
          </w:p>
        </w:tc>
        <w:tc>
          <w:tcPr>
            <w:tcW w:w="463" w:type="pct"/>
            <w:vAlign w:val="center"/>
          </w:tcPr>
          <w:p w:rsidR="00B91F98" w:rsidRDefault="00B91F98">
            <w:pPr>
              <w:pStyle w:val="ConsPlusNormal"/>
              <w:jc w:val="center"/>
            </w:pPr>
          </w:p>
        </w:tc>
        <w:tc>
          <w:tcPr>
            <w:tcW w:w="339" w:type="pct"/>
            <w:vAlign w:val="center"/>
          </w:tcPr>
          <w:p w:rsidR="00B91F98" w:rsidRDefault="00B91F98">
            <w:pPr>
              <w:pStyle w:val="ConsPlusNormal"/>
              <w:jc w:val="center"/>
            </w:pPr>
          </w:p>
        </w:tc>
      </w:tr>
    </w:tbl>
    <w:p w:rsidR="00B91F98" w:rsidRDefault="00B91F98">
      <w:pPr>
        <w:pStyle w:val="ConsPlusNormal"/>
        <w:jc w:val="center"/>
      </w:pPr>
    </w:p>
    <w:p w:rsidR="00B91F98" w:rsidRDefault="00B91F98" w:rsidP="00727242">
      <w:pPr>
        <w:pStyle w:val="ConsPlusNonformat"/>
        <w:jc w:val="center"/>
      </w:pPr>
      <w:r>
        <w:rPr>
          <w:sz w:val="18"/>
        </w:rPr>
        <w:t>3. Остаток средств на конец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7"/>
        <w:gridCol w:w="1110"/>
        <w:gridCol w:w="915"/>
        <w:gridCol w:w="617"/>
        <w:gridCol w:w="576"/>
        <w:gridCol w:w="717"/>
        <w:gridCol w:w="936"/>
        <w:gridCol w:w="682"/>
        <w:gridCol w:w="936"/>
        <w:gridCol w:w="682"/>
        <w:gridCol w:w="400"/>
        <w:gridCol w:w="733"/>
        <w:gridCol w:w="617"/>
      </w:tblGrid>
      <w:tr w:rsidR="00B91F98" w:rsidTr="00727242">
        <w:tc>
          <w:tcPr>
            <w:tcW w:w="294" w:type="pct"/>
            <w:vMerge w:val="restart"/>
            <w:vAlign w:val="center"/>
          </w:tcPr>
          <w:p w:rsidR="00B91F98" w:rsidRDefault="00B91F98">
            <w:pPr>
              <w:pStyle w:val="ConsPlusNormal"/>
              <w:jc w:val="center"/>
            </w:pPr>
            <w:r>
              <w:t>Группа</w:t>
            </w:r>
          </w:p>
        </w:tc>
        <w:tc>
          <w:tcPr>
            <w:tcW w:w="585" w:type="pct"/>
            <w:vMerge w:val="restart"/>
            <w:vAlign w:val="center"/>
          </w:tcPr>
          <w:p w:rsidR="00B91F98" w:rsidRDefault="00B91F98">
            <w:pPr>
              <w:pStyle w:val="ConsPlusNormal"/>
              <w:jc w:val="center"/>
            </w:pPr>
            <w:r>
              <w:t>Код по бюджетной классификации Российской Федерации (аналитические коды)</w:t>
            </w:r>
          </w:p>
        </w:tc>
        <w:tc>
          <w:tcPr>
            <w:tcW w:w="1112" w:type="pct"/>
            <w:gridSpan w:val="3"/>
            <w:vAlign w:val="center"/>
          </w:tcPr>
          <w:p w:rsidR="00B91F98" w:rsidRDefault="00B91F98">
            <w:pPr>
              <w:pStyle w:val="ConsPlusNormal"/>
              <w:jc w:val="center"/>
            </w:pPr>
            <w:r>
              <w:t>Планируемые выплаты</w:t>
            </w:r>
          </w:p>
        </w:tc>
        <w:tc>
          <w:tcPr>
            <w:tcW w:w="378" w:type="pct"/>
            <w:vMerge w:val="restart"/>
            <w:vAlign w:val="center"/>
          </w:tcPr>
          <w:p w:rsidR="00B91F98" w:rsidRDefault="00B91F98">
            <w:pPr>
              <w:pStyle w:val="ConsPlusNormal"/>
              <w:jc w:val="center"/>
            </w:pPr>
            <w:r>
              <w:t>Код субсидии</w:t>
            </w:r>
          </w:p>
        </w:tc>
        <w:tc>
          <w:tcPr>
            <w:tcW w:w="853" w:type="pct"/>
            <w:gridSpan w:val="2"/>
            <w:vAlign w:val="center"/>
          </w:tcPr>
          <w:p w:rsidR="00B91F98" w:rsidRDefault="00B91F98">
            <w:pPr>
              <w:pStyle w:val="ConsPlusNormal"/>
              <w:jc w:val="center"/>
            </w:pPr>
            <w:r>
              <w:t>Сведения об операциях с целевыми субсидиями на текущий финансовый год</w:t>
            </w:r>
          </w:p>
        </w:tc>
        <w:tc>
          <w:tcPr>
            <w:tcW w:w="493" w:type="pct"/>
            <w:vMerge w:val="restart"/>
            <w:vAlign w:val="center"/>
          </w:tcPr>
          <w:p w:rsidR="00B91F98" w:rsidRDefault="00B91F98">
            <w:pPr>
              <w:pStyle w:val="ConsPlusNormal"/>
              <w:jc w:val="center"/>
            </w:pPr>
            <w:r>
              <w:t>Поступления</w:t>
            </w:r>
          </w:p>
        </w:tc>
        <w:tc>
          <w:tcPr>
            <w:tcW w:w="360" w:type="pct"/>
            <w:vMerge w:val="restart"/>
            <w:vAlign w:val="center"/>
          </w:tcPr>
          <w:p w:rsidR="00B91F98" w:rsidRDefault="00B91F98">
            <w:pPr>
              <w:pStyle w:val="ConsPlusNormal"/>
              <w:jc w:val="center"/>
            </w:pPr>
            <w:r>
              <w:t>Выплаты</w:t>
            </w:r>
          </w:p>
        </w:tc>
        <w:tc>
          <w:tcPr>
            <w:tcW w:w="598" w:type="pct"/>
            <w:gridSpan w:val="2"/>
            <w:vAlign w:val="center"/>
          </w:tcPr>
          <w:p w:rsidR="00B91F98" w:rsidRDefault="00B91F98">
            <w:pPr>
              <w:pStyle w:val="ConsPlusNormal"/>
              <w:jc w:val="center"/>
            </w:pPr>
            <w:r>
              <w:t>Остаток по плану</w:t>
            </w:r>
          </w:p>
        </w:tc>
        <w:tc>
          <w:tcPr>
            <w:tcW w:w="325" w:type="pct"/>
            <w:vMerge w:val="restart"/>
            <w:vAlign w:val="center"/>
          </w:tcPr>
          <w:p w:rsidR="00B91F98" w:rsidRDefault="00B91F98">
            <w:pPr>
              <w:pStyle w:val="ConsPlusNormal"/>
              <w:jc w:val="center"/>
            </w:pPr>
            <w:r>
              <w:t>Остаток средств (гр. 10 - 11)</w:t>
            </w:r>
          </w:p>
        </w:tc>
      </w:tr>
      <w:tr w:rsidR="00B91F98" w:rsidTr="00727242">
        <w:tc>
          <w:tcPr>
            <w:tcW w:w="294" w:type="pct"/>
            <w:vMerge/>
          </w:tcPr>
          <w:p w:rsidR="00B91F98" w:rsidRDefault="00B91F98"/>
        </w:tc>
        <w:tc>
          <w:tcPr>
            <w:tcW w:w="585" w:type="pct"/>
            <w:vMerge/>
          </w:tcPr>
          <w:p w:rsidR="00B91F98" w:rsidRDefault="00B91F98"/>
        </w:tc>
        <w:tc>
          <w:tcPr>
            <w:tcW w:w="483" w:type="pct"/>
            <w:vMerge w:val="restart"/>
            <w:vAlign w:val="center"/>
          </w:tcPr>
          <w:p w:rsidR="00B91F98" w:rsidRDefault="00B91F98">
            <w:pPr>
              <w:pStyle w:val="ConsPlusNormal"/>
              <w:jc w:val="center"/>
            </w:pPr>
            <w:r>
              <w:t>На текущий финансовый год</w:t>
            </w:r>
          </w:p>
        </w:tc>
        <w:tc>
          <w:tcPr>
            <w:tcW w:w="629" w:type="pct"/>
            <w:gridSpan w:val="2"/>
            <w:vAlign w:val="center"/>
          </w:tcPr>
          <w:p w:rsidR="00B91F98" w:rsidRDefault="00B91F98">
            <w:pPr>
              <w:pStyle w:val="ConsPlusNormal"/>
              <w:jc w:val="center"/>
            </w:pPr>
            <w:r>
              <w:t>На плановый период</w:t>
            </w:r>
          </w:p>
        </w:tc>
        <w:tc>
          <w:tcPr>
            <w:tcW w:w="378" w:type="pct"/>
            <w:vMerge/>
          </w:tcPr>
          <w:p w:rsidR="00B91F98" w:rsidRDefault="00B91F98"/>
        </w:tc>
        <w:tc>
          <w:tcPr>
            <w:tcW w:w="853" w:type="pct"/>
            <w:gridSpan w:val="2"/>
            <w:vAlign w:val="center"/>
          </w:tcPr>
          <w:p w:rsidR="00B91F98" w:rsidRDefault="00B91F98">
            <w:pPr>
              <w:pStyle w:val="ConsPlusNormal"/>
              <w:jc w:val="center"/>
            </w:pPr>
            <w:r>
              <w:t>Планируемые</w:t>
            </w:r>
          </w:p>
        </w:tc>
        <w:tc>
          <w:tcPr>
            <w:tcW w:w="493" w:type="pct"/>
            <w:vMerge/>
          </w:tcPr>
          <w:p w:rsidR="00B91F98" w:rsidRDefault="00B91F98"/>
        </w:tc>
        <w:tc>
          <w:tcPr>
            <w:tcW w:w="360" w:type="pct"/>
            <w:vMerge/>
          </w:tcPr>
          <w:p w:rsidR="00B91F98" w:rsidRDefault="00B91F98"/>
        </w:tc>
        <w:tc>
          <w:tcPr>
            <w:tcW w:w="211" w:type="pct"/>
            <w:vMerge w:val="restart"/>
            <w:vAlign w:val="center"/>
          </w:tcPr>
          <w:p w:rsidR="00B91F98" w:rsidRDefault="00B91F98">
            <w:pPr>
              <w:pStyle w:val="ConsPlusNormal"/>
              <w:jc w:val="center"/>
            </w:pPr>
            <w:r>
              <w:t>ФХД (гр. 3 - 11 + 10*)</w:t>
            </w:r>
          </w:p>
        </w:tc>
        <w:tc>
          <w:tcPr>
            <w:tcW w:w="387" w:type="pct"/>
            <w:vMerge w:val="restart"/>
            <w:vAlign w:val="center"/>
          </w:tcPr>
          <w:p w:rsidR="00B91F98" w:rsidRDefault="00B91F98">
            <w:pPr>
              <w:pStyle w:val="ConsPlusNormal"/>
              <w:jc w:val="center"/>
            </w:pPr>
            <w:r>
              <w:t>Сведения (гр. 8 - 11 + 10*)</w:t>
            </w:r>
          </w:p>
        </w:tc>
        <w:tc>
          <w:tcPr>
            <w:tcW w:w="325" w:type="pct"/>
            <w:vMerge/>
          </w:tcPr>
          <w:p w:rsidR="00B91F98" w:rsidRDefault="00B91F98"/>
        </w:tc>
      </w:tr>
      <w:tr w:rsidR="00B91F98" w:rsidTr="00727242">
        <w:tc>
          <w:tcPr>
            <w:tcW w:w="294" w:type="pct"/>
            <w:vMerge/>
          </w:tcPr>
          <w:p w:rsidR="00B91F98" w:rsidRDefault="00B91F98"/>
        </w:tc>
        <w:tc>
          <w:tcPr>
            <w:tcW w:w="585" w:type="pct"/>
            <w:vMerge/>
          </w:tcPr>
          <w:p w:rsidR="00B91F98" w:rsidRDefault="00B91F98"/>
        </w:tc>
        <w:tc>
          <w:tcPr>
            <w:tcW w:w="483" w:type="pct"/>
            <w:vMerge/>
          </w:tcPr>
          <w:p w:rsidR="00B91F98" w:rsidRDefault="00B91F98"/>
        </w:tc>
        <w:tc>
          <w:tcPr>
            <w:tcW w:w="325" w:type="pct"/>
            <w:vAlign w:val="center"/>
          </w:tcPr>
          <w:p w:rsidR="00B91F98" w:rsidRDefault="00B91F98">
            <w:pPr>
              <w:pStyle w:val="ConsPlusNormal"/>
              <w:jc w:val="center"/>
            </w:pPr>
            <w:r>
              <w:t>Первый год</w:t>
            </w:r>
          </w:p>
        </w:tc>
        <w:tc>
          <w:tcPr>
            <w:tcW w:w="304" w:type="pct"/>
            <w:vAlign w:val="center"/>
          </w:tcPr>
          <w:p w:rsidR="00B91F98" w:rsidRDefault="00B91F98">
            <w:pPr>
              <w:pStyle w:val="ConsPlusNormal"/>
              <w:jc w:val="center"/>
            </w:pPr>
            <w:r>
              <w:t>Второй год</w:t>
            </w:r>
          </w:p>
        </w:tc>
        <w:tc>
          <w:tcPr>
            <w:tcW w:w="378" w:type="pct"/>
            <w:vMerge/>
          </w:tcPr>
          <w:p w:rsidR="00B91F98" w:rsidRDefault="00B91F98"/>
        </w:tc>
        <w:tc>
          <w:tcPr>
            <w:tcW w:w="493" w:type="pct"/>
            <w:vAlign w:val="center"/>
          </w:tcPr>
          <w:p w:rsidR="00B91F98" w:rsidRDefault="00B91F98">
            <w:pPr>
              <w:pStyle w:val="ConsPlusNormal"/>
              <w:jc w:val="center"/>
            </w:pPr>
            <w:r>
              <w:t>Поступления</w:t>
            </w:r>
          </w:p>
        </w:tc>
        <w:tc>
          <w:tcPr>
            <w:tcW w:w="360" w:type="pct"/>
            <w:vAlign w:val="center"/>
          </w:tcPr>
          <w:p w:rsidR="00B91F98" w:rsidRDefault="00B91F98">
            <w:pPr>
              <w:pStyle w:val="ConsPlusNormal"/>
              <w:jc w:val="center"/>
            </w:pPr>
            <w:r>
              <w:t>Выплаты</w:t>
            </w:r>
          </w:p>
        </w:tc>
        <w:tc>
          <w:tcPr>
            <w:tcW w:w="493" w:type="pct"/>
            <w:vMerge/>
          </w:tcPr>
          <w:p w:rsidR="00B91F98" w:rsidRDefault="00B91F98"/>
        </w:tc>
        <w:tc>
          <w:tcPr>
            <w:tcW w:w="360" w:type="pct"/>
            <w:vMerge/>
          </w:tcPr>
          <w:p w:rsidR="00B91F98" w:rsidRDefault="00B91F98"/>
        </w:tc>
        <w:tc>
          <w:tcPr>
            <w:tcW w:w="211" w:type="pct"/>
            <w:vMerge/>
          </w:tcPr>
          <w:p w:rsidR="00B91F98" w:rsidRDefault="00B91F98"/>
        </w:tc>
        <w:tc>
          <w:tcPr>
            <w:tcW w:w="387" w:type="pct"/>
            <w:vMerge/>
          </w:tcPr>
          <w:p w:rsidR="00B91F98" w:rsidRDefault="00B91F98"/>
        </w:tc>
        <w:tc>
          <w:tcPr>
            <w:tcW w:w="325" w:type="pct"/>
            <w:vMerge/>
          </w:tcPr>
          <w:p w:rsidR="00B91F98" w:rsidRDefault="00B91F98"/>
        </w:tc>
      </w:tr>
      <w:tr w:rsidR="00B91F98" w:rsidTr="00727242">
        <w:tc>
          <w:tcPr>
            <w:tcW w:w="294" w:type="pct"/>
            <w:vAlign w:val="center"/>
          </w:tcPr>
          <w:p w:rsidR="00B91F98" w:rsidRDefault="00B91F98">
            <w:pPr>
              <w:pStyle w:val="ConsPlusNormal"/>
              <w:jc w:val="center"/>
            </w:pPr>
            <w:r>
              <w:t>1</w:t>
            </w:r>
          </w:p>
        </w:tc>
        <w:tc>
          <w:tcPr>
            <w:tcW w:w="585" w:type="pct"/>
            <w:vAlign w:val="center"/>
          </w:tcPr>
          <w:p w:rsidR="00B91F98" w:rsidRDefault="00B91F98">
            <w:pPr>
              <w:pStyle w:val="ConsPlusNormal"/>
              <w:jc w:val="center"/>
            </w:pPr>
            <w:r>
              <w:t>2</w:t>
            </w:r>
          </w:p>
        </w:tc>
        <w:tc>
          <w:tcPr>
            <w:tcW w:w="483" w:type="pct"/>
            <w:vAlign w:val="center"/>
          </w:tcPr>
          <w:p w:rsidR="00B91F98" w:rsidRDefault="00B91F98">
            <w:pPr>
              <w:pStyle w:val="ConsPlusNormal"/>
              <w:jc w:val="center"/>
            </w:pPr>
            <w:r>
              <w:t>3</w:t>
            </w:r>
          </w:p>
        </w:tc>
        <w:tc>
          <w:tcPr>
            <w:tcW w:w="325" w:type="pct"/>
            <w:vAlign w:val="center"/>
          </w:tcPr>
          <w:p w:rsidR="00B91F98" w:rsidRDefault="00B91F98">
            <w:pPr>
              <w:pStyle w:val="ConsPlusNormal"/>
              <w:jc w:val="center"/>
            </w:pPr>
            <w:r>
              <w:t>4</w:t>
            </w:r>
          </w:p>
        </w:tc>
        <w:tc>
          <w:tcPr>
            <w:tcW w:w="304" w:type="pct"/>
            <w:vAlign w:val="center"/>
          </w:tcPr>
          <w:p w:rsidR="00B91F98" w:rsidRDefault="00B91F98">
            <w:pPr>
              <w:pStyle w:val="ConsPlusNormal"/>
              <w:jc w:val="center"/>
            </w:pPr>
            <w:r>
              <w:t>5</w:t>
            </w:r>
          </w:p>
        </w:tc>
        <w:tc>
          <w:tcPr>
            <w:tcW w:w="378" w:type="pct"/>
            <w:vAlign w:val="center"/>
          </w:tcPr>
          <w:p w:rsidR="00B91F98" w:rsidRDefault="00B91F98">
            <w:pPr>
              <w:pStyle w:val="ConsPlusNormal"/>
              <w:jc w:val="center"/>
            </w:pPr>
            <w:r>
              <w:t>6</w:t>
            </w:r>
          </w:p>
        </w:tc>
        <w:tc>
          <w:tcPr>
            <w:tcW w:w="493" w:type="pct"/>
            <w:vAlign w:val="center"/>
          </w:tcPr>
          <w:p w:rsidR="00B91F98" w:rsidRDefault="00B91F98">
            <w:pPr>
              <w:pStyle w:val="ConsPlusNormal"/>
              <w:jc w:val="center"/>
            </w:pPr>
            <w:r>
              <w:t>7</w:t>
            </w:r>
          </w:p>
        </w:tc>
        <w:tc>
          <w:tcPr>
            <w:tcW w:w="360" w:type="pct"/>
            <w:vAlign w:val="center"/>
          </w:tcPr>
          <w:p w:rsidR="00B91F98" w:rsidRDefault="00B91F98">
            <w:pPr>
              <w:pStyle w:val="ConsPlusNormal"/>
              <w:jc w:val="center"/>
            </w:pPr>
            <w:r>
              <w:t>8</w:t>
            </w:r>
          </w:p>
        </w:tc>
        <w:tc>
          <w:tcPr>
            <w:tcW w:w="493" w:type="pct"/>
            <w:vAlign w:val="center"/>
          </w:tcPr>
          <w:p w:rsidR="00B91F98" w:rsidRDefault="00B91F98">
            <w:pPr>
              <w:pStyle w:val="ConsPlusNormal"/>
              <w:jc w:val="center"/>
            </w:pPr>
            <w:r>
              <w:t>9</w:t>
            </w:r>
          </w:p>
        </w:tc>
        <w:tc>
          <w:tcPr>
            <w:tcW w:w="360" w:type="pct"/>
            <w:vAlign w:val="center"/>
          </w:tcPr>
          <w:p w:rsidR="00B91F98" w:rsidRDefault="00B91F98">
            <w:pPr>
              <w:pStyle w:val="ConsPlusNormal"/>
              <w:jc w:val="center"/>
            </w:pPr>
            <w:r>
              <w:t>10</w:t>
            </w:r>
          </w:p>
        </w:tc>
        <w:tc>
          <w:tcPr>
            <w:tcW w:w="211" w:type="pct"/>
            <w:vAlign w:val="center"/>
          </w:tcPr>
          <w:p w:rsidR="00B91F98" w:rsidRDefault="00B91F98">
            <w:pPr>
              <w:pStyle w:val="ConsPlusNormal"/>
              <w:jc w:val="center"/>
            </w:pPr>
            <w:r>
              <w:t>11</w:t>
            </w:r>
          </w:p>
        </w:tc>
        <w:tc>
          <w:tcPr>
            <w:tcW w:w="387" w:type="pct"/>
            <w:vAlign w:val="center"/>
          </w:tcPr>
          <w:p w:rsidR="00B91F98" w:rsidRDefault="00B91F98">
            <w:pPr>
              <w:pStyle w:val="ConsPlusNormal"/>
              <w:jc w:val="center"/>
            </w:pPr>
            <w:r>
              <w:t>12</w:t>
            </w:r>
          </w:p>
        </w:tc>
        <w:tc>
          <w:tcPr>
            <w:tcW w:w="325" w:type="pct"/>
            <w:vAlign w:val="center"/>
          </w:tcPr>
          <w:p w:rsidR="00B91F98" w:rsidRDefault="00B91F98">
            <w:pPr>
              <w:pStyle w:val="ConsPlusNormal"/>
              <w:jc w:val="center"/>
            </w:pPr>
            <w:r>
              <w:t>13</w:t>
            </w:r>
          </w:p>
        </w:tc>
      </w:tr>
      <w:tr w:rsidR="00B91F98" w:rsidTr="00727242">
        <w:tc>
          <w:tcPr>
            <w:tcW w:w="294" w:type="pct"/>
          </w:tcPr>
          <w:p w:rsidR="00B91F98" w:rsidRDefault="00B91F98">
            <w:pPr>
              <w:pStyle w:val="ConsPlusNormal"/>
            </w:pPr>
          </w:p>
        </w:tc>
        <w:tc>
          <w:tcPr>
            <w:tcW w:w="585" w:type="pct"/>
          </w:tcPr>
          <w:p w:rsidR="00B91F98" w:rsidRDefault="00B91F98">
            <w:pPr>
              <w:pStyle w:val="ConsPlusNormal"/>
            </w:pPr>
          </w:p>
        </w:tc>
        <w:tc>
          <w:tcPr>
            <w:tcW w:w="483" w:type="pct"/>
          </w:tcPr>
          <w:p w:rsidR="00B91F98" w:rsidRDefault="00B91F98">
            <w:pPr>
              <w:pStyle w:val="ConsPlusNormal"/>
            </w:pPr>
          </w:p>
        </w:tc>
        <w:tc>
          <w:tcPr>
            <w:tcW w:w="325" w:type="pct"/>
          </w:tcPr>
          <w:p w:rsidR="00B91F98" w:rsidRDefault="00B91F98">
            <w:pPr>
              <w:pStyle w:val="ConsPlusNormal"/>
            </w:pPr>
          </w:p>
        </w:tc>
        <w:tc>
          <w:tcPr>
            <w:tcW w:w="304" w:type="pct"/>
          </w:tcPr>
          <w:p w:rsidR="00B91F98" w:rsidRDefault="00B91F98">
            <w:pPr>
              <w:pStyle w:val="ConsPlusNormal"/>
            </w:pPr>
          </w:p>
        </w:tc>
        <w:tc>
          <w:tcPr>
            <w:tcW w:w="378" w:type="pct"/>
          </w:tcPr>
          <w:p w:rsidR="00B91F98" w:rsidRDefault="00B91F98">
            <w:pPr>
              <w:pStyle w:val="ConsPlusNormal"/>
            </w:pPr>
          </w:p>
        </w:tc>
        <w:tc>
          <w:tcPr>
            <w:tcW w:w="493" w:type="pct"/>
          </w:tcPr>
          <w:p w:rsidR="00B91F98" w:rsidRDefault="00B91F98">
            <w:pPr>
              <w:pStyle w:val="ConsPlusNormal"/>
            </w:pPr>
          </w:p>
        </w:tc>
        <w:tc>
          <w:tcPr>
            <w:tcW w:w="360" w:type="pct"/>
          </w:tcPr>
          <w:p w:rsidR="00B91F98" w:rsidRDefault="00B91F98">
            <w:pPr>
              <w:pStyle w:val="ConsPlusNormal"/>
            </w:pPr>
          </w:p>
        </w:tc>
        <w:tc>
          <w:tcPr>
            <w:tcW w:w="493" w:type="pct"/>
          </w:tcPr>
          <w:p w:rsidR="00B91F98" w:rsidRDefault="00B91F98">
            <w:pPr>
              <w:pStyle w:val="ConsPlusNormal"/>
            </w:pPr>
          </w:p>
        </w:tc>
        <w:tc>
          <w:tcPr>
            <w:tcW w:w="360" w:type="pct"/>
          </w:tcPr>
          <w:p w:rsidR="00B91F98" w:rsidRDefault="00B91F98">
            <w:pPr>
              <w:pStyle w:val="ConsPlusNormal"/>
            </w:pPr>
          </w:p>
        </w:tc>
        <w:tc>
          <w:tcPr>
            <w:tcW w:w="211" w:type="pct"/>
          </w:tcPr>
          <w:p w:rsidR="00B91F98" w:rsidRDefault="00B91F98">
            <w:pPr>
              <w:pStyle w:val="ConsPlusNormal"/>
            </w:pPr>
          </w:p>
        </w:tc>
        <w:tc>
          <w:tcPr>
            <w:tcW w:w="387" w:type="pct"/>
          </w:tcPr>
          <w:p w:rsidR="00B91F98" w:rsidRDefault="00B91F98">
            <w:pPr>
              <w:pStyle w:val="ConsPlusNormal"/>
            </w:pPr>
          </w:p>
        </w:tc>
        <w:tc>
          <w:tcPr>
            <w:tcW w:w="325" w:type="pct"/>
          </w:tcPr>
          <w:p w:rsidR="00B91F98" w:rsidRDefault="00B91F98">
            <w:pPr>
              <w:pStyle w:val="ConsPlusNormal"/>
            </w:pPr>
          </w:p>
        </w:tc>
      </w:tr>
      <w:tr w:rsidR="00B91F98" w:rsidTr="00727242">
        <w:tblPrEx>
          <w:tblBorders>
            <w:left w:val="nil"/>
          </w:tblBorders>
        </w:tblPrEx>
        <w:tc>
          <w:tcPr>
            <w:tcW w:w="879" w:type="pct"/>
            <w:gridSpan w:val="2"/>
            <w:tcBorders>
              <w:left w:val="nil"/>
              <w:bottom w:val="nil"/>
            </w:tcBorders>
          </w:tcPr>
          <w:p w:rsidR="00B91F98" w:rsidRDefault="00B91F98">
            <w:pPr>
              <w:pStyle w:val="ConsPlusNormal"/>
            </w:pPr>
          </w:p>
        </w:tc>
        <w:tc>
          <w:tcPr>
            <w:tcW w:w="483" w:type="pct"/>
          </w:tcPr>
          <w:p w:rsidR="00B91F98" w:rsidRDefault="00B91F98">
            <w:pPr>
              <w:pStyle w:val="ConsPlusNormal"/>
            </w:pPr>
            <w:r>
              <w:t>Всего</w:t>
            </w:r>
          </w:p>
        </w:tc>
        <w:tc>
          <w:tcPr>
            <w:tcW w:w="325" w:type="pct"/>
          </w:tcPr>
          <w:p w:rsidR="00B91F98" w:rsidRDefault="00B91F98">
            <w:pPr>
              <w:pStyle w:val="ConsPlusNormal"/>
            </w:pPr>
          </w:p>
        </w:tc>
        <w:tc>
          <w:tcPr>
            <w:tcW w:w="304" w:type="pct"/>
          </w:tcPr>
          <w:p w:rsidR="00B91F98" w:rsidRDefault="00B91F98">
            <w:pPr>
              <w:pStyle w:val="ConsPlusNormal"/>
            </w:pPr>
          </w:p>
        </w:tc>
        <w:tc>
          <w:tcPr>
            <w:tcW w:w="378" w:type="pct"/>
          </w:tcPr>
          <w:p w:rsidR="00B91F98" w:rsidRDefault="00B91F98">
            <w:pPr>
              <w:pStyle w:val="ConsPlusNormal"/>
            </w:pPr>
          </w:p>
        </w:tc>
        <w:tc>
          <w:tcPr>
            <w:tcW w:w="493" w:type="pct"/>
          </w:tcPr>
          <w:p w:rsidR="00B91F98" w:rsidRDefault="00B91F98">
            <w:pPr>
              <w:pStyle w:val="ConsPlusNormal"/>
            </w:pPr>
          </w:p>
        </w:tc>
        <w:tc>
          <w:tcPr>
            <w:tcW w:w="360" w:type="pct"/>
          </w:tcPr>
          <w:p w:rsidR="00B91F98" w:rsidRDefault="00B91F98">
            <w:pPr>
              <w:pStyle w:val="ConsPlusNormal"/>
            </w:pPr>
          </w:p>
        </w:tc>
        <w:tc>
          <w:tcPr>
            <w:tcW w:w="493" w:type="pct"/>
          </w:tcPr>
          <w:p w:rsidR="00B91F98" w:rsidRDefault="00B91F98">
            <w:pPr>
              <w:pStyle w:val="ConsPlusNormal"/>
            </w:pPr>
          </w:p>
        </w:tc>
        <w:tc>
          <w:tcPr>
            <w:tcW w:w="360" w:type="pct"/>
          </w:tcPr>
          <w:p w:rsidR="00B91F98" w:rsidRDefault="00B91F98">
            <w:pPr>
              <w:pStyle w:val="ConsPlusNormal"/>
            </w:pPr>
          </w:p>
        </w:tc>
        <w:tc>
          <w:tcPr>
            <w:tcW w:w="211" w:type="pct"/>
          </w:tcPr>
          <w:p w:rsidR="00B91F98" w:rsidRDefault="00B91F98">
            <w:pPr>
              <w:pStyle w:val="ConsPlusNormal"/>
            </w:pPr>
          </w:p>
        </w:tc>
        <w:tc>
          <w:tcPr>
            <w:tcW w:w="387" w:type="pct"/>
          </w:tcPr>
          <w:p w:rsidR="00B91F98" w:rsidRDefault="00B91F98">
            <w:pPr>
              <w:pStyle w:val="ConsPlusNormal"/>
            </w:pPr>
          </w:p>
        </w:tc>
        <w:tc>
          <w:tcPr>
            <w:tcW w:w="325"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rPr>
          <w:sz w:val="14"/>
        </w:rPr>
        <w:t xml:space="preserve">    Ответственный исполнитель ___________ _________ _____________ _________</w:t>
      </w:r>
    </w:p>
    <w:p w:rsidR="00B91F98" w:rsidRDefault="00B91F98">
      <w:pPr>
        <w:pStyle w:val="ConsPlusNonformat"/>
        <w:jc w:val="both"/>
      </w:pPr>
      <w:r>
        <w:rPr>
          <w:sz w:val="14"/>
        </w:rPr>
        <w:t xml:space="preserve">                              </w:t>
      </w:r>
      <w:proofErr w:type="gramStart"/>
      <w:r>
        <w:rPr>
          <w:sz w:val="14"/>
        </w:rPr>
        <w:t>(должность) (подпись) (расшифровка  (телефон)</w:t>
      </w:r>
      <w:proofErr w:type="gramEnd"/>
    </w:p>
    <w:p w:rsidR="00B91F98" w:rsidRDefault="00B91F98">
      <w:pPr>
        <w:pStyle w:val="ConsPlusNonformat"/>
        <w:jc w:val="both"/>
      </w:pPr>
      <w:r>
        <w:rPr>
          <w:sz w:val="14"/>
        </w:rPr>
        <w:t xml:space="preserve">                                                      подписи)</w:t>
      </w:r>
    </w:p>
    <w:p w:rsidR="00B91F98" w:rsidRDefault="00B91F98">
      <w:pPr>
        <w:pStyle w:val="ConsPlusNonformat"/>
        <w:jc w:val="both"/>
      </w:pPr>
    </w:p>
    <w:p w:rsidR="00B91F98" w:rsidRDefault="00B91F98">
      <w:pPr>
        <w:pStyle w:val="ConsPlusNonformat"/>
        <w:jc w:val="both"/>
      </w:pPr>
      <w:r>
        <w:rPr>
          <w:sz w:val="14"/>
        </w:rPr>
        <w:t xml:space="preserve">    "___" _________________ 20___ г.</w:t>
      </w:r>
    </w:p>
    <w:p w:rsidR="00B91F98" w:rsidRDefault="00B91F98">
      <w:pPr>
        <w:pStyle w:val="ConsPlusNonformat"/>
        <w:jc w:val="both"/>
      </w:pPr>
      <w:r>
        <w:rPr>
          <w:sz w:val="14"/>
        </w:rPr>
        <w:t xml:space="preserve">                                                                                        Номер страницы _______</w:t>
      </w:r>
    </w:p>
    <w:p w:rsidR="00B91F98" w:rsidRDefault="00B91F98">
      <w:pPr>
        <w:pStyle w:val="ConsPlusNonformat"/>
        <w:jc w:val="both"/>
      </w:pPr>
      <w:r>
        <w:rPr>
          <w:sz w:val="14"/>
        </w:rPr>
        <w:t xml:space="preserve">                                                                                        Всего страниц ______</w:t>
      </w:r>
    </w:p>
    <w:p w:rsidR="00B91F98" w:rsidRDefault="00B91F98">
      <w:pPr>
        <w:sectPr w:rsidR="00B91F98" w:rsidSect="00727242">
          <w:pgSz w:w="11905" w:h="16838"/>
          <w:pgMar w:top="568" w:right="1701" w:bottom="284" w:left="850" w:header="0" w:footer="0" w:gutter="0"/>
          <w:cols w:space="720"/>
          <w:docGrid w:linePitch="299"/>
        </w:sectPr>
      </w:pPr>
    </w:p>
    <w:p w:rsidR="00B91F98" w:rsidRPr="00697287" w:rsidRDefault="000A2F7F" w:rsidP="000A2F7F">
      <w:pPr>
        <w:pStyle w:val="ConsPlusNormal"/>
        <w:jc w:val="center"/>
        <w:outlineLvl w:val="1"/>
        <w:rPr>
          <w:sz w:val="20"/>
        </w:rPr>
      </w:pPr>
      <w:r w:rsidRPr="00697287">
        <w:rPr>
          <w:sz w:val="20"/>
        </w:rPr>
        <w:lastRenderedPageBreak/>
        <w:t xml:space="preserve">                                                                       </w:t>
      </w:r>
      <w:r w:rsidR="00697287">
        <w:rPr>
          <w:sz w:val="20"/>
        </w:rPr>
        <w:t xml:space="preserve"> </w:t>
      </w:r>
      <w:r w:rsidRPr="00697287">
        <w:rPr>
          <w:sz w:val="20"/>
        </w:rPr>
        <w:t xml:space="preserve"> </w:t>
      </w:r>
      <w:r w:rsidR="00B91F98" w:rsidRPr="00697287">
        <w:rPr>
          <w:sz w:val="20"/>
        </w:rPr>
        <w:t>Приложение N 36</w:t>
      </w:r>
    </w:p>
    <w:p w:rsidR="00BD79EB" w:rsidRDefault="00BD79EB" w:rsidP="00BD79EB">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bookmarkStart w:id="67" w:name="P5586"/>
      <w:bookmarkEnd w:id="67"/>
      <w:r>
        <w:t xml:space="preserve">                            ОТЧЕТ О СОСТОЯНИИ</w:t>
      </w:r>
    </w:p>
    <w:p w:rsidR="00B91F98" w:rsidRDefault="00B91F98">
      <w:pPr>
        <w:pStyle w:val="ConsPlusNonformat"/>
        <w:jc w:val="both"/>
      </w:pPr>
      <w:r>
        <w:t xml:space="preserve">                  лицевого счета бюджетного учреждения        ┌───────┐</w:t>
      </w:r>
    </w:p>
    <w:p w:rsidR="00B91F98" w:rsidRDefault="00B91F98">
      <w:pPr>
        <w:pStyle w:val="ConsPlusNonformat"/>
        <w:jc w:val="both"/>
      </w:pPr>
      <w:r>
        <w:t xml:space="preserve">                         (автономного учреждения)          N  │       │</w:t>
      </w:r>
    </w:p>
    <w:p w:rsidR="00B91F98" w:rsidRDefault="00B91F98">
      <w:pPr>
        <w:pStyle w:val="ConsPlusNonformat"/>
        <w:jc w:val="both"/>
      </w:pPr>
      <w:r>
        <w:t xml:space="preserve">                                                              └───────┘</w:t>
      </w:r>
    </w:p>
    <w:p w:rsidR="00B91F98" w:rsidRDefault="00B91F98">
      <w:pPr>
        <w:pStyle w:val="ConsPlusNonformat"/>
        <w:jc w:val="both"/>
      </w:pPr>
      <w:r>
        <w:t xml:space="preserve">                                                                ┌───────┐</w:t>
      </w:r>
    </w:p>
    <w:p w:rsidR="00B91F98" w:rsidRDefault="00B91F98">
      <w:pPr>
        <w:pStyle w:val="ConsPlusNonformat"/>
        <w:jc w:val="both"/>
      </w:pPr>
      <w:r>
        <w:t xml:space="preserve">                                                                │ Коды  │</w:t>
      </w:r>
    </w:p>
    <w:p w:rsidR="00B91F98" w:rsidRDefault="00B91F98">
      <w:pPr>
        <w:pStyle w:val="ConsPlusNonformat"/>
        <w:jc w:val="both"/>
      </w:pPr>
      <w:r>
        <w:t xml:space="preserve">                                                                ├───────┤</w:t>
      </w:r>
    </w:p>
    <w:p w:rsidR="00B91F98" w:rsidRDefault="00B91F98">
      <w:pPr>
        <w:pStyle w:val="ConsPlusNonformat"/>
        <w:jc w:val="both"/>
      </w:pPr>
      <w:r>
        <w:t xml:space="preserve">                     на "___" __________ 20__ г.           Дата │       │</w:t>
      </w:r>
    </w:p>
    <w:p w:rsidR="00B91F98" w:rsidRDefault="00B91F98">
      <w:pPr>
        <w:pStyle w:val="ConsPlusNonformat"/>
        <w:jc w:val="both"/>
      </w:pPr>
      <w:r>
        <w:t xml:space="preserve">                                                                ├───────┤</w:t>
      </w:r>
    </w:p>
    <w:p w:rsidR="00B91F98" w:rsidRDefault="00B91F98">
      <w:pPr>
        <w:pStyle w:val="ConsPlusNonformat"/>
        <w:jc w:val="both"/>
      </w:pPr>
      <w:r>
        <w:t>Наименование финансового органа  ______________________ по ОКПО │       │</w:t>
      </w:r>
    </w:p>
    <w:p w:rsidR="00B91F98" w:rsidRDefault="00B91F98">
      <w:pPr>
        <w:pStyle w:val="ConsPlusNonformat"/>
        <w:jc w:val="both"/>
      </w:pPr>
      <w:r>
        <w:t xml:space="preserve">Наименование </w:t>
      </w:r>
      <w:proofErr w:type="gramStart"/>
      <w:r>
        <w:t>бюджетного</w:t>
      </w:r>
      <w:proofErr w:type="gramEnd"/>
      <w:r>
        <w:t xml:space="preserve">                                         ├───────┤</w:t>
      </w:r>
    </w:p>
    <w:p w:rsidR="00B91F98" w:rsidRDefault="00B91F98">
      <w:pPr>
        <w:pStyle w:val="ConsPlusNonformat"/>
        <w:jc w:val="both"/>
      </w:pPr>
      <w:proofErr w:type="gramStart"/>
      <w:r>
        <w:t>учреждения (автономного                                         │       │</w:t>
      </w:r>
      <w:proofErr w:type="gramEnd"/>
    </w:p>
    <w:p w:rsidR="00B91F98" w:rsidRDefault="00B91F98">
      <w:pPr>
        <w:pStyle w:val="ConsPlusNonformat"/>
        <w:jc w:val="both"/>
      </w:pPr>
      <w:r>
        <w:t>учреждения)         _________________________________   по ОКПО │       │</w:t>
      </w:r>
    </w:p>
    <w:p w:rsidR="00B91F98" w:rsidRDefault="00B91F98">
      <w:pPr>
        <w:pStyle w:val="ConsPlusNonformat"/>
        <w:jc w:val="both"/>
      </w:pPr>
      <w:r>
        <w:t xml:space="preserve">                                                                ├───────┤</w:t>
      </w:r>
    </w:p>
    <w:p w:rsidR="00B91F98" w:rsidRDefault="00B91F98">
      <w:pPr>
        <w:pStyle w:val="ConsPlusNonformat"/>
        <w:jc w:val="both"/>
      </w:pPr>
      <w:r>
        <w:t>Наименование органа,                                            │       │</w:t>
      </w:r>
    </w:p>
    <w:p w:rsidR="00B91F98" w:rsidRDefault="00B91F98">
      <w:pPr>
        <w:pStyle w:val="ConsPlusNonformat"/>
        <w:jc w:val="both"/>
      </w:pPr>
      <w:proofErr w:type="gramStart"/>
      <w:r>
        <w:t>осуществляющего</w:t>
      </w:r>
      <w:proofErr w:type="gramEnd"/>
      <w:r>
        <w:t xml:space="preserve"> функции                                         │       │</w:t>
      </w:r>
    </w:p>
    <w:p w:rsidR="00B91F98" w:rsidRDefault="00B91F98">
      <w:pPr>
        <w:pStyle w:val="ConsPlusNonformat"/>
        <w:jc w:val="both"/>
      </w:pPr>
      <w:r>
        <w:t>и полномочия учредителя   ___________________________   по ОКПО │       │</w:t>
      </w:r>
    </w:p>
    <w:p w:rsidR="00B91F98" w:rsidRDefault="00B91F98">
      <w:pPr>
        <w:pStyle w:val="ConsPlusNonformat"/>
        <w:jc w:val="both"/>
      </w:pPr>
      <w:r>
        <w:t xml:space="preserve">                                                                ├───────┤</w:t>
      </w:r>
    </w:p>
    <w:p w:rsidR="00B91F98" w:rsidRDefault="00B91F98">
      <w:pPr>
        <w:pStyle w:val="ConsPlusNonformat"/>
        <w:jc w:val="both"/>
      </w:pPr>
      <w:r>
        <w:t>Наименование бюджета      ___________________________           │       │</w:t>
      </w:r>
    </w:p>
    <w:p w:rsidR="00B91F98" w:rsidRDefault="00B91F98">
      <w:pPr>
        <w:pStyle w:val="ConsPlusNonformat"/>
        <w:jc w:val="both"/>
      </w:pPr>
      <w:r>
        <w:t xml:space="preserve">                                                                ├───────┤</w:t>
      </w:r>
    </w:p>
    <w:p w:rsidR="00B91F98" w:rsidRDefault="00B91F98">
      <w:pPr>
        <w:pStyle w:val="ConsPlusNonformat"/>
        <w:jc w:val="both"/>
      </w:pPr>
      <w:r>
        <w:t>Периодичность: месячная                                         │       │</w:t>
      </w:r>
    </w:p>
    <w:p w:rsidR="00B91F98" w:rsidRDefault="00B91F98">
      <w:pPr>
        <w:pStyle w:val="ConsPlusNonformat"/>
        <w:jc w:val="both"/>
      </w:pPr>
      <w:r>
        <w:t xml:space="preserve">                                                                ├───────┤</w:t>
      </w:r>
    </w:p>
    <w:p w:rsidR="00B91F98" w:rsidRDefault="00B91F98">
      <w:pPr>
        <w:pStyle w:val="ConsPlusNonformat"/>
        <w:jc w:val="both"/>
      </w:pPr>
      <w:r>
        <w:t xml:space="preserve">Единица измерения: руб.                                 по ОКЕИ │  </w:t>
      </w:r>
      <w:hyperlink r:id="rId94" w:history="1">
        <w:r>
          <w:rPr>
            <w:color w:val="0000FF"/>
          </w:rPr>
          <w:t>383</w:t>
        </w:r>
      </w:hyperlink>
      <w:r>
        <w:t xml:space="preserve">  │</w:t>
      </w:r>
    </w:p>
    <w:p w:rsidR="00B91F98" w:rsidRDefault="00B91F98">
      <w:pPr>
        <w:pStyle w:val="ConsPlusNonformat"/>
        <w:jc w:val="both"/>
      </w:pPr>
      <w:r>
        <w:t xml:space="preserve">                                                                └───────┘</w:t>
      </w:r>
    </w:p>
    <w:p w:rsidR="00B91F98" w:rsidRDefault="00B91F98">
      <w:pPr>
        <w:pStyle w:val="ConsPlusNonformat"/>
        <w:jc w:val="both"/>
      </w:pPr>
    </w:p>
    <w:p w:rsidR="00B91F98" w:rsidRDefault="00B91F98">
      <w:pPr>
        <w:pStyle w:val="ConsPlusNonformat"/>
        <w:jc w:val="both"/>
      </w:pPr>
      <w:r>
        <w:t xml:space="preserve">                 1. Остаток средств на лицевом счете</w:t>
      </w:r>
    </w:p>
    <w:p w:rsidR="00B91F98" w:rsidRDefault="00B91F9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B91F98">
        <w:tc>
          <w:tcPr>
            <w:tcW w:w="4680" w:type="dxa"/>
          </w:tcPr>
          <w:p w:rsidR="00B91F98" w:rsidRDefault="00B91F98">
            <w:pPr>
              <w:pStyle w:val="ConsPlusNormal"/>
              <w:jc w:val="center"/>
            </w:pPr>
            <w:r>
              <w:t>Наименования показателя</w:t>
            </w:r>
          </w:p>
        </w:tc>
        <w:tc>
          <w:tcPr>
            <w:tcW w:w="4534" w:type="dxa"/>
          </w:tcPr>
          <w:p w:rsidR="00B91F98" w:rsidRDefault="00B91F98">
            <w:pPr>
              <w:pStyle w:val="ConsPlusNormal"/>
              <w:jc w:val="center"/>
            </w:pPr>
            <w:r>
              <w:t>Остаток средств на лицевом счете</w:t>
            </w:r>
          </w:p>
        </w:tc>
      </w:tr>
      <w:tr w:rsidR="00B91F98">
        <w:tc>
          <w:tcPr>
            <w:tcW w:w="4680" w:type="dxa"/>
          </w:tcPr>
          <w:p w:rsidR="00B91F98" w:rsidRDefault="00B91F98">
            <w:pPr>
              <w:pStyle w:val="ConsPlusNormal"/>
              <w:jc w:val="center"/>
            </w:pPr>
            <w:r>
              <w:t>1</w:t>
            </w:r>
          </w:p>
        </w:tc>
        <w:tc>
          <w:tcPr>
            <w:tcW w:w="4534" w:type="dxa"/>
          </w:tcPr>
          <w:p w:rsidR="00B91F98" w:rsidRDefault="00B91F98">
            <w:pPr>
              <w:pStyle w:val="ConsPlusNormal"/>
              <w:jc w:val="center"/>
            </w:pPr>
            <w:r>
              <w:t>2</w:t>
            </w:r>
          </w:p>
        </w:tc>
      </w:tr>
      <w:tr w:rsidR="00B91F98">
        <w:tc>
          <w:tcPr>
            <w:tcW w:w="4680" w:type="dxa"/>
          </w:tcPr>
          <w:p w:rsidR="00B91F98" w:rsidRDefault="00B91F98">
            <w:pPr>
              <w:pStyle w:val="ConsPlusNormal"/>
              <w:jc w:val="both"/>
            </w:pPr>
            <w:r>
              <w:t>На начало года</w:t>
            </w:r>
          </w:p>
        </w:tc>
        <w:tc>
          <w:tcPr>
            <w:tcW w:w="4534" w:type="dxa"/>
          </w:tcPr>
          <w:p w:rsidR="00B91F98" w:rsidRDefault="00B91F98">
            <w:pPr>
              <w:pStyle w:val="ConsPlusNormal"/>
            </w:pPr>
          </w:p>
        </w:tc>
      </w:tr>
      <w:tr w:rsidR="00B91F98">
        <w:tc>
          <w:tcPr>
            <w:tcW w:w="4680" w:type="dxa"/>
          </w:tcPr>
          <w:p w:rsidR="00B91F98" w:rsidRDefault="00B91F98">
            <w:pPr>
              <w:pStyle w:val="ConsPlusNormal"/>
              <w:jc w:val="both"/>
            </w:pPr>
            <w:r>
              <w:t>На отчетную дату</w:t>
            </w:r>
          </w:p>
        </w:tc>
        <w:tc>
          <w:tcPr>
            <w:tcW w:w="4534" w:type="dxa"/>
          </w:tcPr>
          <w:p w:rsidR="00B91F98" w:rsidRDefault="00B91F98">
            <w:pPr>
              <w:pStyle w:val="ConsPlusNormal"/>
            </w:pPr>
          </w:p>
        </w:tc>
      </w:tr>
    </w:tbl>
    <w:p w:rsidR="00B91F98" w:rsidRDefault="00B91F98">
      <w:pPr>
        <w:pStyle w:val="ConsPlusNonformat"/>
        <w:jc w:val="both"/>
      </w:pPr>
      <w:r>
        <w:t xml:space="preserve">             2. Операции со средствами бюджетного учреждения</w:t>
      </w:r>
    </w:p>
    <w:p w:rsidR="00B91F98" w:rsidRDefault="00B91F98">
      <w:pPr>
        <w:pStyle w:val="ConsPlusNonformat"/>
        <w:jc w:val="both"/>
      </w:pPr>
      <w:r>
        <w:t xml:space="preserve">                       (автономного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92"/>
        <w:gridCol w:w="1971"/>
        <w:gridCol w:w="1488"/>
        <w:gridCol w:w="1044"/>
        <w:gridCol w:w="1526"/>
        <w:gridCol w:w="1094"/>
        <w:gridCol w:w="1463"/>
      </w:tblGrid>
      <w:tr w:rsidR="00B91F98" w:rsidTr="0025008C">
        <w:tc>
          <w:tcPr>
            <w:tcW w:w="470" w:type="pct"/>
            <w:vMerge w:val="restart"/>
          </w:tcPr>
          <w:p w:rsidR="00B91F98" w:rsidRDefault="00B91F98">
            <w:pPr>
              <w:pStyle w:val="ConsPlusNormal"/>
              <w:jc w:val="center"/>
            </w:pPr>
            <w:r>
              <w:t>Группа</w:t>
            </w:r>
          </w:p>
        </w:tc>
        <w:tc>
          <w:tcPr>
            <w:tcW w:w="1040" w:type="pct"/>
            <w:vMerge w:val="restart"/>
          </w:tcPr>
          <w:p w:rsidR="00B91F98" w:rsidRDefault="00B91F98">
            <w:pPr>
              <w:pStyle w:val="ConsPlusNormal"/>
              <w:jc w:val="center"/>
            </w:pPr>
            <w:r>
              <w:t>Код по бюджетной классификации Российской Федерации (аналитические коды)</w:t>
            </w:r>
          </w:p>
        </w:tc>
        <w:tc>
          <w:tcPr>
            <w:tcW w:w="1336" w:type="pct"/>
            <w:gridSpan w:val="2"/>
          </w:tcPr>
          <w:p w:rsidR="00B91F98" w:rsidRDefault="00B91F98">
            <w:pPr>
              <w:pStyle w:val="ConsPlusNormal"/>
              <w:jc w:val="center"/>
            </w:pPr>
            <w:r>
              <w:t>Планируемые</w:t>
            </w:r>
          </w:p>
        </w:tc>
        <w:tc>
          <w:tcPr>
            <w:tcW w:w="805" w:type="pct"/>
            <w:vMerge w:val="restart"/>
          </w:tcPr>
          <w:p w:rsidR="00B91F98" w:rsidRDefault="00B91F98">
            <w:pPr>
              <w:pStyle w:val="ConsPlusNormal"/>
              <w:jc w:val="center"/>
            </w:pPr>
            <w:r>
              <w:t>Поступления</w:t>
            </w:r>
          </w:p>
        </w:tc>
        <w:tc>
          <w:tcPr>
            <w:tcW w:w="577" w:type="pct"/>
            <w:vMerge w:val="restart"/>
          </w:tcPr>
          <w:p w:rsidR="00B91F98" w:rsidRDefault="00B91F98">
            <w:pPr>
              <w:pStyle w:val="ConsPlusNormal"/>
              <w:jc w:val="center"/>
            </w:pPr>
            <w:r>
              <w:t>Выплаты</w:t>
            </w:r>
          </w:p>
        </w:tc>
        <w:tc>
          <w:tcPr>
            <w:tcW w:w="772" w:type="pct"/>
            <w:vMerge w:val="restart"/>
          </w:tcPr>
          <w:p w:rsidR="00B91F98" w:rsidRDefault="00B91F98">
            <w:pPr>
              <w:pStyle w:val="ConsPlusNormal"/>
              <w:jc w:val="center"/>
            </w:pPr>
            <w:r>
              <w:t>Примечание</w:t>
            </w:r>
          </w:p>
        </w:tc>
      </w:tr>
      <w:tr w:rsidR="00B91F98" w:rsidTr="0025008C">
        <w:tc>
          <w:tcPr>
            <w:tcW w:w="470" w:type="pct"/>
            <w:vMerge/>
          </w:tcPr>
          <w:p w:rsidR="00B91F98" w:rsidRDefault="00B91F98"/>
        </w:tc>
        <w:tc>
          <w:tcPr>
            <w:tcW w:w="1040" w:type="pct"/>
            <w:vMerge/>
          </w:tcPr>
          <w:p w:rsidR="00B91F98" w:rsidRDefault="00B91F98"/>
        </w:tc>
        <w:tc>
          <w:tcPr>
            <w:tcW w:w="785" w:type="pct"/>
          </w:tcPr>
          <w:p w:rsidR="00B91F98" w:rsidRDefault="00B91F98">
            <w:pPr>
              <w:pStyle w:val="ConsPlusNormal"/>
              <w:jc w:val="center"/>
            </w:pPr>
            <w:r>
              <w:t>поступления</w:t>
            </w:r>
          </w:p>
        </w:tc>
        <w:tc>
          <w:tcPr>
            <w:tcW w:w="551" w:type="pct"/>
          </w:tcPr>
          <w:p w:rsidR="00B91F98" w:rsidRDefault="00B91F98">
            <w:pPr>
              <w:pStyle w:val="ConsPlusNormal"/>
              <w:jc w:val="center"/>
            </w:pPr>
            <w:r>
              <w:t>выплаты</w:t>
            </w:r>
          </w:p>
        </w:tc>
        <w:tc>
          <w:tcPr>
            <w:tcW w:w="805" w:type="pct"/>
            <w:vMerge/>
          </w:tcPr>
          <w:p w:rsidR="00B91F98" w:rsidRDefault="00B91F98"/>
        </w:tc>
        <w:tc>
          <w:tcPr>
            <w:tcW w:w="577" w:type="pct"/>
            <w:vMerge/>
          </w:tcPr>
          <w:p w:rsidR="00B91F98" w:rsidRDefault="00B91F98"/>
        </w:tc>
        <w:tc>
          <w:tcPr>
            <w:tcW w:w="772" w:type="pct"/>
            <w:vMerge/>
          </w:tcPr>
          <w:p w:rsidR="00B91F98" w:rsidRDefault="00B91F98"/>
        </w:tc>
      </w:tr>
      <w:tr w:rsidR="00B91F98" w:rsidTr="0025008C">
        <w:tc>
          <w:tcPr>
            <w:tcW w:w="470" w:type="pct"/>
          </w:tcPr>
          <w:p w:rsidR="00B91F98" w:rsidRDefault="00B91F98">
            <w:pPr>
              <w:pStyle w:val="ConsPlusNormal"/>
              <w:jc w:val="center"/>
            </w:pPr>
            <w:r>
              <w:t>1</w:t>
            </w:r>
          </w:p>
        </w:tc>
        <w:tc>
          <w:tcPr>
            <w:tcW w:w="1040" w:type="pct"/>
          </w:tcPr>
          <w:p w:rsidR="00B91F98" w:rsidRDefault="00B91F98">
            <w:pPr>
              <w:pStyle w:val="ConsPlusNormal"/>
              <w:jc w:val="center"/>
            </w:pPr>
            <w:r>
              <w:t>2</w:t>
            </w:r>
          </w:p>
        </w:tc>
        <w:tc>
          <w:tcPr>
            <w:tcW w:w="785" w:type="pct"/>
          </w:tcPr>
          <w:p w:rsidR="00B91F98" w:rsidRDefault="00B91F98">
            <w:pPr>
              <w:pStyle w:val="ConsPlusNormal"/>
              <w:jc w:val="center"/>
            </w:pPr>
            <w:r>
              <w:t>3</w:t>
            </w:r>
          </w:p>
        </w:tc>
        <w:tc>
          <w:tcPr>
            <w:tcW w:w="551" w:type="pct"/>
          </w:tcPr>
          <w:p w:rsidR="00B91F98" w:rsidRDefault="00B91F98">
            <w:pPr>
              <w:pStyle w:val="ConsPlusNormal"/>
              <w:jc w:val="center"/>
            </w:pPr>
            <w:r>
              <w:t>4</w:t>
            </w:r>
          </w:p>
        </w:tc>
        <w:tc>
          <w:tcPr>
            <w:tcW w:w="805" w:type="pct"/>
          </w:tcPr>
          <w:p w:rsidR="00B91F98" w:rsidRDefault="00B91F98">
            <w:pPr>
              <w:pStyle w:val="ConsPlusNormal"/>
              <w:jc w:val="center"/>
            </w:pPr>
            <w:r>
              <w:t>5</w:t>
            </w:r>
          </w:p>
        </w:tc>
        <w:tc>
          <w:tcPr>
            <w:tcW w:w="577" w:type="pct"/>
          </w:tcPr>
          <w:p w:rsidR="00B91F98" w:rsidRDefault="00B91F98">
            <w:pPr>
              <w:pStyle w:val="ConsPlusNormal"/>
              <w:jc w:val="center"/>
            </w:pPr>
            <w:r>
              <w:t>6</w:t>
            </w:r>
          </w:p>
        </w:tc>
        <w:tc>
          <w:tcPr>
            <w:tcW w:w="772" w:type="pct"/>
          </w:tcPr>
          <w:p w:rsidR="00B91F98" w:rsidRDefault="00B91F98">
            <w:pPr>
              <w:pStyle w:val="ConsPlusNormal"/>
              <w:jc w:val="center"/>
            </w:pPr>
            <w:r>
              <w:t>7</w:t>
            </w:r>
          </w:p>
        </w:tc>
      </w:tr>
      <w:tr w:rsidR="00B91F98" w:rsidTr="0025008C">
        <w:tc>
          <w:tcPr>
            <w:tcW w:w="470" w:type="pct"/>
          </w:tcPr>
          <w:p w:rsidR="00B91F98" w:rsidRDefault="00B91F98">
            <w:pPr>
              <w:pStyle w:val="ConsPlusNormal"/>
            </w:pPr>
          </w:p>
        </w:tc>
        <w:tc>
          <w:tcPr>
            <w:tcW w:w="1040" w:type="pct"/>
          </w:tcPr>
          <w:p w:rsidR="00B91F98" w:rsidRDefault="00B91F98">
            <w:pPr>
              <w:pStyle w:val="ConsPlusNormal"/>
            </w:pPr>
          </w:p>
        </w:tc>
        <w:tc>
          <w:tcPr>
            <w:tcW w:w="785" w:type="pct"/>
          </w:tcPr>
          <w:p w:rsidR="00B91F98" w:rsidRDefault="00B91F98">
            <w:pPr>
              <w:pStyle w:val="ConsPlusNormal"/>
            </w:pPr>
          </w:p>
        </w:tc>
        <w:tc>
          <w:tcPr>
            <w:tcW w:w="551" w:type="pct"/>
          </w:tcPr>
          <w:p w:rsidR="00B91F98" w:rsidRDefault="00B91F98">
            <w:pPr>
              <w:pStyle w:val="ConsPlusNormal"/>
            </w:pPr>
          </w:p>
        </w:tc>
        <w:tc>
          <w:tcPr>
            <w:tcW w:w="805" w:type="pct"/>
          </w:tcPr>
          <w:p w:rsidR="00B91F98" w:rsidRDefault="00B91F98">
            <w:pPr>
              <w:pStyle w:val="ConsPlusNormal"/>
            </w:pPr>
          </w:p>
        </w:tc>
        <w:tc>
          <w:tcPr>
            <w:tcW w:w="577" w:type="pct"/>
          </w:tcPr>
          <w:p w:rsidR="00B91F98" w:rsidRDefault="00B91F98">
            <w:pPr>
              <w:pStyle w:val="ConsPlusNormal"/>
            </w:pPr>
          </w:p>
        </w:tc>
        <w:tc>
          <w:tcPr>
            <w:tcW w:w="772" w:type="pct"/>
          </w:tcPr>
          <w:p w:rsidR="00B91F98" w:rsidRDefault="00B91F98">
            <w:pPr>
              <w:pStyle w:val="ConsPlusNormal"/>
            </w:pPr>
          </w:p>
        </w:tc>
      </w:tr>
      <w:tr w:rsidR="00B91F98" w:rsidTr="0025008C">
        <w:tc>
          <w:tcPr>
            <w:tcW w:w="470" w:type="pct"/>
          </w:tcPr>
          <w:p w:rsidR="00B91F98" w:rsidRDefault="00B91F98">
            <w:pPr>
              <w:pStyle w:val="ConsPlusNormal"/>
            </w:pPr>
          </w:p>
        </w:tc>
        <w:tc>
          <w:tcPr>
            <w:tcW w:w="1040" w:type="pct"/>
          </w:tcPr>
          <w:p w:rsidR="00B91F98" w:rsidRDefault="00B91F98">
            <w:pPr>
              <w:pStyle w:val="ConsPlusNormal"/>
            </w:pPr>
          </w:p>
        </w:tc>
        <w:tc>
          <w:tcPr>
            <w:tcW w:w="785" w:type="pct"/>
          </w:tcPr>
          <w:p w:rsidR="00B91F98" w:rsidRDefault="00B91F98">
            <w:pPr>
              <w:pStyle w:val="ConsPlusNormal"/>
            </w:pPr>
          </w:p>
        </w:tc>
        <w:tc>
          <w:tcPr>
            <w:tcW w:w="551" w:type="pct"/>
          </w:tcPr>
          <w:p w:rsidR="00B91F98" w:rsidRDefault="00B91F98">
            <w:pPr>
              <w:pStyle w:val="ConsPlusNormal"/>
            </w:pPr>
          </w:p>
        </w:tc>
        <w:tc>
          <w:tcPr>
            <w:tcW w:w="805" w:type="pct"/>
          </w:tcPr>
          <w:p w:rsidR="00B91F98" w:rsidRDefault="00B91F98">
            <w:pPr>
              <w:pStyle w:val="ConsPlusNormal"/>
            </w:pPr>
          </w:p>
        </w:tc>
        <w:tc>
          <w:tcPr>
            <w:tcW w:w="577" w:type="pct"/>
          </w:tcPr>
          <w:p w:rsidR="00B91F98" w:rsidRDefault="00B91F98">
            <w:pPr>
              <w:pStyle w:val="ConsPlusNormal"/>
            </w:pPr>
          </w:p>
        </w:tc>
        <w:tc>
          <w:tcPr>
            <w:tcW w:w="772" w:type="pct"/>
          </w:tcPr>
          <w:p w:rsidR="00B91F98" w:rsidRDefault="00B91F98">
            <w:pPr>
              <w:pStyle w:val="ConsPlusNormal"/>
            </w:pPr>
          </w:p>
        </w:tc>
      </w:tr>
      <w:tr w:rsidR="00B91F98" w:rsidTr="0025008C">
        <w:tblPrEx>
          <w:tblBorders>
            <w:left w:val="nil"/>
          </w:tblBorders>
        </w:tblPrEx>
        <w:tc>
          <w:tcPr>
            <w:tcW w:w="470" w:type="pct"/>
            <w:vMerge w:val="restart"/>
            <w:tcBorders>
              <w:left w:val="nil"/>
              <w:bottom w:val="nil"/>
            </w:tcBorders>
          </w:tcPr>
          <w:p w:rsidR="00B91F98" w:rsidRDefault="00B91F98">
            <w:pPr>
              <w:pStyle w:val="ConsPlusNormal"/>
            </w:pPr>
          </w:p>
        </w:tc>
        <w:tc>
          <w:tcPr>
            <w:tcW w:w="1040" w:type="pct"/>
          </w:tcPr>
          <w:p w:rsidR="00B91F98" w:rsidRDefault="00B91F98">
            <w:pPr>
              <w:pStyle w:val="ConsPlusNormal"/>
              <w:jc w:val="both"/>
            </w:pPr>
            <w:r>
              <w:t>Итого по группе</w:t>
            </w:r>
          </w:p>
        </w:tc>
        <w:tc>
          <w:tcPr>
            <w:tcW w:w="785" w:type="pct"/>
          </w:tcPr>
          <w:p w:rsidR="00B91F98" w:rsidRDefault="00B91F98">
            <w:pPr>
              <w:pStyle w:val="ConsPlusNormal"/>
            </w:pPr>
          </w:p>
        </w:tc>
        <w:tc>
          <w:tcPr>
            <w:tcW w:w="551" w:type="pct"/>
          </w:tcPr>
          <w:p w:rsidR="00B91F98" w:rsidRDefault="00B91F98">
            <w:pPr>
              <w:pStyle w:val="ConsPlusNormal"/>
            </w:pPr>
          </w:p>
        </w:tc>
        <w:tc>
          <w:tcPr>
            <w:tcW w:w="805" w:type="pct"/>
          </w:tcPr>
          <w:p w:rsidR="00B91F98" w:rsidRDefault="00B91F98">
            <w:pPr>
              <w:pStyle w:val="ConsPlusNormal"/>
            </w:pPr>
          </w:p>
        </w:tc>
        <w:tc>
          <w:tcPr>
            <w:tcW w:w="577" w:type="pct"/>
          </w:tcPr>
          <w:p w:rsidR="00B91F98" w:rsidRDefault="00B91F98">
            <w:pPr>
              <w:pStyle w:val="ConsPlusNormal"/>
            </w:pPr>
          </w:p>
        </w:tc>
        <w:tc>
          <w:tcPr>
            <w:tcW w:w="772" w:type="pct"/>
          </w:tcPr>
          <w:p w:rsidR="00B91F98" w:rsidRDefault="00B91F98">
            <w:pPr>
              <w:pStyle w:val="ConsPlusNormal"/>
            </w:pPr>
          </w:p>
        </w:tc>
      </w:tr>
      <w:tr w:rsidR="00B91F98" w:rsidTr="0025008C">
        <w:tblPrEx>
          <w:tblBorders>
            <w:left w:val="nil"/>
          </w:tblBorders>
        </w:tblPrEx>
        <w:tc>
          <w:tcPr>
            <w:tcW w:w="470" w:type="pct"/>
            <w:vMerge/>
            <w:tcBorders>
              <w:left w:val="nil"/>
              <w:bottom w:val="nil"/>
            </w:tcBorders>
          </w:tcPr>
          <w:p w:rsidR="00B91F98" w:rsidRDefault="00B91F98"/>
        </w:tc>
        <w:tc>
          <w:tcPr>
            <w:tcW w:w="1040" w:type="pct"/>
          </w:tcPr>
          <w:p w:rsidR="00B91F98" w:rsidRDefault="00B91F98">
            <w:pPr>
              <w:pStyle w:val="ConsPlusNormal"/>
              <w:jc w:val="both"/>
            </w:pPr>
            <w:r>
              <w:t>Всего</w:t>
            </w:r>
          </w:p>
        </w:tc>
        <w:tc>
          <w:tcPr>
            <w:tcW w:w="785" w:type="pct"/>
          </w:tcPr>
          <w:p w:rsidR="00B91F98" w:rsidRDefault="00B91F98">
            <w:pPr>
              <w:pStyle w:val="ConsPlusNormal"/>
            </w:pPr>
          </w:p>
        </w:tc>
        <w:tc>
          <w:tcPr>
            <w:tcW w:w="551" w:type="pct"/>
          </w:tcPr>
          <w:p w:rsidR="00B91F98" w:rsidRDefault="00B91F98">
            <w:pPr>
              <w:pStyle w:val="ConsPlusNormal"/>
            </w:pPr>
          </w:p>
        </w:tc>
        <w:tc>
          <w:tcPr>
            <w:tcW w:w="805" w:type="pct"/>
          </w:tcPr>
          <w:p w:rsidR="00B91F98" w:rsidRDefault="00B91F98">
            <w:pPr>
              <w:pStyle w:val="ConsPlusNormal"/>
            </w:pPr>
          </w:p>
        </w:tc>
        <w:tc>
          <w:tcPr>
            <w:tcW w:w="577" w:type="pct"/>
          </w:tcPr>
          <w:p w:rsidR="00B91F98" w:rsidRDefault="00B91F98">
            <w:pPr>
              <w:pStyle w:val="ConsPlusNormal"/>
            </w:pPr>
          </w:p>
        </w:tc>
        <w:tc>
          <w:tcPr>
            <w:tcW w:w="772" w:type="pct"/>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t>Ответственный исполнитель ___________ _________ _____________ _________</w:t>
      </w:r>
    </w:p>
    <w:p w:rsidR="00B91F98" w:rsidRDefault="00B91F98">
      <w:pPr>
        <w:pStyle w:val="ConsPlusNonformat"/>
        <w:jc w:val="both"/>
      </w:pPr>
      <w:r>
        <w:t xml:space="preserve">                          </w:t>
      </w:r>
      <w:proofErr w:type="gramStart"/>
      <w:r>
        <w:t>(должность) (подпись) (расшифровка  (телефон)</w:t>
      </w:r>
      <w:proofErr w:type="gramEnd"/>
    </w:p>
    <w:p w:rsidR="00B91F98" w:rsidRDefault="00B91F98">
      <w:pPr>
        <w:pStyle w:val="ConsPlusNonformat"/>
        <w:jc w:val="both"/>
      </w:pPr>
      <w:r>
        <w:t xml:space="preserve">                                                  подписи)</w:t>
      </w:r>
    </w:p>
    <w:p w:rsidR="00B91F98" w:rsidRDefault="00B91F98">
      <w:pPr>
        <w:pStyle w:val="ConsPlusNonformat"/>
        <w:jc w:val="both"/>
      </w:pPr>
    </w:p>
    <w:p w:rsidR="00B91F98" w:rsidRDefault="00B91F98">
      <w:pPr>
        <w:pStyle w:val="ConsPlusNonformat"/>
        <w:jc w:val="both"/>
      </w:pPr>
      <w:r>
        <w:t>"__" ___________ 20__ г.</w:t>
      </w:r>
    </w:p>
    <w:p w:rsidR="00B91F98" w:rsidRDefault="00B91F98">
      <w:pPr>
        <w:sectPr w:rsidR="00B91F98" w:rsidSect="0025008C">
          <w:pgSz w:w="11905" w:h="16838"/>
          <w:pgMar w:top="568" w:right="1701" w:bottom="426" w:left="850" w:header="0" w:footer="0" w:gutter="0"/>
          <w:cols w:space="720"/>
          <w:docGrid w:linePitch="299"/>
        </w:sectPr>
      </w:pPr>
    </w:p>
    <w:p w:rsidR="00B91F98" w:rsidRPr="00B419AA" w:rsidRDefault="00F95856" w:rsidP="00F95856">
      <w:pPr>
        <w:pStyle w:val="ConsPlusNormal"/>
        <w:jc w:val="center"/>
        <w:outlineLvl w:val="1"/>
        <w:rPr>
          <w:sz w:val="20"/>
        </w:rPr>
      </w:pPr>
      <w:r w:rsidRPr="00B419AA">
        <w:rPr>
          <w:sz w:val="20"/>
        </w:rPr>
        <w:lastRenderedPageBreak/>
        <w:t xml:space="preserve">                                          </w:t>
      </w:r>
      <w:r w:rsidR="00C25FE9" w:rsidRPr="00B419AA">
        <w:rPr>
          <w:sz w:val="20"/>
        </w:rPr>
        <w:t xml:space="preserve">                   </w:t>
      </w:r>
      <w:r w:rsidR="00B419AA">
        <w:rPr>
          <w:sz w:val="20"/>
        </w:rPr>
        <w:t xml:space="preserve">   </w:t>
      </w:r>
      <w:r w:rsidR="00C25FE9" w:rsidRPr="00B419AA">
        <w:rPr>
          <w:sz w:val="20"/>
        </w:rPr>
        <w:t xml:space="preserve">  </w:t>
      </w:r>
      <w:r w:rsidRPr="00B419AA">
        <w:rPr>
          <w:sz w:val="20"/>
        </w:rPr>
        <w:t xml:space="preserve"> </w:t>
      </w:r>
      <w:r w:rsidR="00B91F98" w:rsidRPr="00B419AA">
        <w:rPr>
          <w:sz w:val="20"/>
        </w:rPr>
        <w:t>Приложение N 37</w:t>
      </w:r>
    </w:p>
    <w:p w:rsidR="00C25FE9" w:rsidRDefault="00C25FE9" w:rsidP="00C25FE9">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spacing w:after="1"/>
      </w:pPr>
    </w:p>
    <w:p w:rsidR="00B91F98" w:rsidRDefault="00B91F98">
      <w:pPr>
        <w:pStyle w:val="ConsPlusNonformat"/>
        <w:jc w:val="both"/>
      </w:pPr>
      <w:bookmarkStart w:id="68" w:name="P5686"/>
      <w:bookmarkEnd w:id="68"/>
      <w:r>
        <w:rPr>
          <w:sz w:val="12"/>
        </w:rPr>
        <w:t xml:space="preserve">                                     ОТЧЕТ О СОСТОЯНИИ</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отдельного лицевого счета бюджетного учреждения N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(автономного учреждения)                                           ┌──────────┐</w:t>
      </w:r>
    </w:p>
    <w:p w:rsidR="00B91F98" w:rsidRDefault="00B91F98">
      <w:pPr>
        <w:pStyle w:val="ConsPlusNonformat"/>
        <w:jc w:val="both"/>
      </w:pPr>
      <w:r>
        <w:rPr>
          <w:sz w:val="12"/>
        </w:rPr>
        <w:t xml:space="preserve">                                                                                                     │ Коды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за "__" __________ 20__ г.                                    Дата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по ОКПО │          │</w:t>
      </w:r>
    </w:p>
    <w:p w:rsidR="00B91F98" w:rsidRDefault="00B91F98">
      <w:pPr>
        <w:pStyle w:val="ConsPlusNonformat"/>
        <w:jc w:val="both"/>
      </w:pPr>
      <w:r>
        <w:rPr>
          <w:sz w:val="12"/>
        </w:rPr>
        <w:t xml:space="preserve">                Наименование финансового органа 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Наименование бюджетного учреждения                                           по ОКПО │          │</w:t>
      </w:r>
    </w:p>
    <w:p w:rsidR="00B91F98" w:rsidRDefault="00B91F98">
      <w:pPr>
        <w:pStyle w:val="ConsPlusNonformat"/>
        <w:jc w:val="both"/>
      </w:pPr>
      <w:r>
        <w:rPr>
          <w:sz w:val="12"/>
        </w:rPr>
        <w:t xml:space="preserve">                (автономного учреждения) 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Наименование органа,                                                                 │          │</w:t>
      </w:r>
    </w:p>
    <w:p w:rsidR="00B91F98" w:rsidRDefault="00B91F98">
      <w:pPr>
        <w:pStyle w:val="ConsPlusNonformat"/>
        <w:jc w:val="both"/>
      </w:pPr>
      <w:r>
        <w:rPr>
          <w:sz w:val="12"/>
        </w:rPr>
        <w:t xml:space="preserve">                </w:t>
      </w:r>
      <w:proofErr w:type="gramStart"/>
      <w:r>
        <w:rPr>
          <w:sz w:val="12"/>
        </w:rPr>
        <w:t>осуществляющего функции                                                      по ОКПО │          │</w:t>
      </w:r>
      <w:proofErr w:type="gramEnd"/>
    </w:p>
    <w:p w:rsidR="00B91F98" w:rsidRDefault="00B91F98">
      <w:pPr>
        <w:pStyle w:val="ConsPlusNonformat"/>
        <w:jc w:val="both"/>
      </w:pPr>
      <w:r>
        <w:rPr>
          <w:sz w:val="12"/>
        </w:rPr>
        <w:t xml:space="preserve">                и полномочия учредителя  ________________________________                            ├──────────┤</w:t>
      </w:r>
    </w:p>
    <w:p w:rsidR="00B91F98" w:rsidRDefault="00B91F98">
      <w:pPr>
        <w:pStyle w:val="ConsPlusNonformat"/>
        <w:jc w:val="both"/>
      </w:pPr>
      <w:r>
        <w:rPr>
          <w:sz w:val="12"/>
        </w:rPr>
        <w:t xml:space="preserve">                Наименование бюджета _____________________________________                           │          │</w:t>
      </w:r>
    </w:p>
    <w:p w:rsidR="00B91F98" w:rsidRDefault="00B91F98">
      <w:pPr>
        <w:pStyle w:val="ConsPlusNonformat"/>
        <w:jc w:val="both"/>
      </w:pPr>
      <w:r>
        <w:rPr>
          <w:sz w:val="12"/>
        </w:rPr>
        <w:t xml:space="preserve">                Периодичность: месячная                                                              ├──────────┤</w:t>
      </w:r>
    </w:p>
    <w:p w:rsidR="00B91F98" w:rsidRDefault="00B91F98">
      <w:pPr>
        <w:pStyle w:val="ConsPlusNonformat"/>
        <w:jc w:val="both"/>
      </w:pPr>
      <w:r>
        <w:rPr>
          <w:sz w:val="12"/>
        </w:rPr>
        <w:t xml:space="preserve">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Единица измерения: руб.                                                      По ОКЕИ │ </w:t>
      </w:r>
      <w:hyperlink r:id="rId95" w:history="1">
        <w:r>
          <w:rPr>
            <w:color w:val="0000FF"/>
            <w:sz w:val="12"/>
          </w:rPr>
          <w:t>383</w:t>
        </w:r>
      </w:hyperlink>
      <w:r>
        <w:rPr>
          <w:sz w:val="12"/>
        </w:rPr>
        <w:t xml:space="preserve">      │</w:t>
      </w:r>
    </w:p>
    <w:p w:rsidR="00B91F98" w:rsidRDefault="00B91F98">
      <w:pPr>
        <w:pStyle w:val="ConsPlusNonformat"/>
        <w:jc w:val="both"/>
      </w:pPr>
      <w:r>
        <w:rPr>
          <w:sz w:val="12"/>
        </w:rPr>
        <w:t xml:space="preserve">                                                                                                     └──────────┘</w:t>
      </w:r>
    </w:p>
    <w:p w:rsidR="00B91F98" w:rsidRDefault="00B91F98">
      <w:pPr>
        <w:pStyle w:val="ConsPlusNonformat"/>
        <w:jc w:val="both"/>
      </w:pPr>
    </w:p>
    <w:p w:rsidR="00B91F98" w:rsidRDefault="00B91F98" w:rsidP="00403911">
      <w:pPr>
        <w:pStyle w:val="ConsPlusNonformat"/>
        <w:jc w:val="center"/>
      </w:pPr>
      <w:r>
        <w:t>1. Остаток средств на лицевом счете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80"/>
        <w:gridCol w:w="4880"/>
      </w:tblGrid>
      <w:tr w:rsidR="00B91F98" w:rsidTr="00403911">
        <w:tc>
          <w:tcPr>
            <w:tcW w:w="2500" w:type="pct"/>
          </w:tcPr>
          <w:p w:rsidR="00B91F98" w:rsidRDefault="00B91F98">
            <w:pPr>
              <w:pStyle w:val="ConsPlusNormal"/>
              <w:jc w:val="center"/>
            </w:pPr>
            <w:r>
              <w:t>Наименование показателя</w:t>
            </w:r>
          </w:p>
        </w:tc>
        <w:tc>
          <w:tcPr>
            <w:tcW w:w="2500" w:type="pct"/>
          </w:tcPr>
          <w:p w:rsidR="00B91F98" w:rsidRDefault="00B91F98">
            <w:pPr>
              <w:pStyle w:val="ConsPlusNormal"/>
              <w:jc w:val="center"/>
            </w:pPr>
            <w:r>
              <w:t>Остаток средств на лицевом счете</w:t>
            </w:r>
          </w:p>
        </w:tc>
      </w:tr>
      <w:tr w:rsidR="00B91F98" w:rsidTr="00403911">
        <w:tc>
          <w:tcPr>
            <w:tcW w:w="2500" w:type="pct"/>
          </w:tcPr>
          <w:p w:rsidR="00B91F98" w:rsidRDefault="00B91F98">
            <w:pPr>
              <w:pStyle w:val="ConsPlusNormal"/>
              <w:jc w:val="center"/>
            </w:pPr>
            <w:r>
              <w:t>1</w:t>
            </w:r>
          </w:p>
        </w:tc>
        <w:tc>
          <w:tcPr>
            <w:tcW w:w="2500" w:type="pct"/>
          </w:tcPr>
          <w:p w:rsidR="00B91F98" w:rsidRDefault="00B91F98">
            <w:pPr>
              <w:pStyle w:val="ConsPlusNormal"/>
              <w:jc w:val="center"/>
            </w:pPr>
            <w:r>
              <w:t>2</w:t>
            </w:r>
          </w:p>
        </w:tc>
      </w:tr>
      <w:tr w:rsidR="00B91F98" w:rsidTr="00403911">
        <w:tc>
          <w:tcPr>
            <w:tcW w:w="2500" w:type="pct"/>
          </w:tcPr>
          <w:p w:rsidR="00B91F98" w:rsidRDefault="00B91F98">
            <w:pPr>
              <w:pStyle w:val="ConsPlusNormal"/>
              <w:jc w:val="center"/>
            </w:pPr>
            <w:r>
              <w:t>На начало года</w:t>
            </w:r>
          </w:p>
        </w:tc>
        <w:tc>
          <w:tcPr>
            <w:tcW w:w="2500" w:type="pct"/>
          </w:tcPr>
          <w:p w:rsidR="00B91F98" w:rsidRDefault="00B91F98">
            <w:pPr>
              <w:pStyle w:val="ConsPlusNormal"/>
              <w:jc w:val="center"/>
            </w:pPr>
          </w:p>
        </w:tc>
      </w:tr>
      <w:tr w:rsidR="00B91F98" w:rsidTr="00403911">
        <w:tc>
          <w:tcPr>
            <w:tcW w:w="2500" w:type="pct"/>
          </w:tcPr>
          <w:p w:rsidR="00B91F98" w:rsidRDefault="00B91F98">
            <w:pPr>
              <w:pStyle w:val="ConsPlusNormal"/>
              <w:jc w:val="center"/>
            </w:pPr>
            <w:r>
              <w:t>На отчетную дату</w:t>
            </w:r>
          </w:p>
        </w:tc>
        <w:tc>
          <w:tcPr>
            <w:tcW w:w="2500" w:type="pct"/>
          </w:tcPr>
          <w:p w:rsidR="00B91F98" w:rsidRDefault="00B91F98">
            <w:pPr>
              <w:pStyle w:val="ConsPlusNormal"/>
              <w:jc w:val="center"/>
            </w:pPr>
          </w:p>
        </w:tc>
      </w:tr>
    </w:tbl>
    <w:p w:rsidR="00B91F98" w:rsidRDefault="00B91F98">
      <w:pPr>
        <w:pStyle w:val="ConsPlusNormal"/>
        <w:jc w:val="both"/>
      </w:pPr>
    </w:p>
    <w:p w:rsidR="00B91F98" w:rsidRDefault="00B91F98">
      <w:pPr>
        <w:pStyle w:val="ConsPlusNonformat"/>
        <w:jc w:val="both"/>
      </w:pPr>
      <w:r>
        <w:rPr>
          <w:sz w:val="14"/>
        </w:rPr>
        <w:t xml:space="preserve">                                                                               Номер лицевого счета _________</w:t>
      </w:r>
    </w:p>
    <w:p w:rsidR="00B91F98" w:rsidRDefault="00B91F98">
      <w:pPr>
        <w:pStyle w:val="ConsPlusNonformat"/>
        <w:jc w:val="both"/>
      </w:pPr>
      <w:r>
        <w:rPr>
          <w:sz w:val="14"/>
        </w:rPr>
        <w:t xml:space="preserve">                                                                                за "___" ____________ 20__ г.</w:t>
      </w:r>
    </w:p>
    <w:p w:rsidR="00B91F98" w:rsidRDefault="00B91F98">
      <w:pPr>
        <w:pStyle w:val="ConsPlusNonformat"/>
        <w:jc w:val="both"/>
      </w:pPr>
    </w:p>
    <w:p w:rsidR="00B91F98" w:rsidRDefault="00B91F98">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B91F98" w:rsidRDefault="00B91F98">
      <w:pPr>
        <w:pStyle w:val="ConsPlusNonformat"/>
        <w:jc w:val="both"/>
      </w:pPr>
      <w:r>
        <w:rPr>
          <w:sz w:val="18"/>
        </w:rPr>
        <w:t xml:space="preserve">                                      учреждения (автономного учреждения)</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3"/>
        <w:gridCol w:w="1259"/>
        <w:gridCol w:w="1036"/>
        <w:gridCol w:w="692"/>
        <w:gridCol w:w="644"/>
        <w:gridCol w:w="808"/>
        <w:gridCol w:w="1060"/>
        <w:gridCol w:w="768"/>
        <w:gridCol w:w="1060"/>
        <w:gridCol w:w="768"/>
        <w:gridCol w:w="1042"/>
      </w:tblGrid>
      <w:tr w:rsidR="00B91F98" w:rsidTr="00F95856">
        <w:tc>
          <w:tcPr>
            <w:tcW w:w="322" w:type="pct"/>
            <w:vMerge w:val="restart"/>
            <w:vAlign w:val="center"/>
          </w:tcPr>
          <w:p w:rsidR="00B91F98" w:rsidRDefault="00B91F98">
            <w:pPr>
              <w:pStyle w:val="ConsPlusNormal"/>
              <w:jc w:val="center"/>
            </w:pPr>
            <w:r>
              <w:t>Группа</w:t>
            </w:r>
          </w:p>
        </w:tc>
        <w:tc>
          <w:tcPr>
            <w:tcW w:w="657" w:type="pct"/>
            <w:vMerge w:val="restart"/>
            <w:vAlign w:val="center"/>
          </w:tcPr>
          <w:p w:rsidR="00B91F98" w:rsidRDefault="00B91F98">
            <w:pPr>
              <w:pStyle w:val="ConsPlusNormal"/>
              <w:jc w:val="center"/>
            </w:pPr>
            <w:r>
              <w:t>Код по бюджетной классификации Российской Федерации (аналитические коды)</w:t>
            </w:r>
          </w:p>
        </w:tc>
        <w:tc>
          <w:tcPr>
            <w:tcW w:w="1195" w:type="pct"/>
            <w:gridSpan w:val="3"/>
            <w:vAlign w:val="center"/>
          </w:tcPr>
          <w:p w:rsidR="00B91F98" w:rsidRDefault="00B91F98">
            <w:pPr>
              <w:pStyle w:val="ConsPlusNormal"/>
              <w:jc w:val="center"/>
            </w:pPr>
            <w:r>
              <w:t>Планируемые выплаты</w:t>
            </w:r>
          </w:p>
        </w:tc>
        <w:tc>
          <w:tcPr>
            <w:tcW w:w="405" w:type="pct"/>
            <w:vMerge w:val="restart"/>
            <w:vAlign w:val="center"/>
          </w:tcPr>
          <w:p w:rsidR="00B91F98" w:rsidRDefault="00B91F98">
            <w:pPr>
              <w:pStyle w:val="ConsPlusNormal"/>
              <w:jc w:val="center"/>
            </w:pPr>
            <w:r>
              <w:t>Код субсидии</w:t>
            </w:r>
          </w:p>
        </w:tc>
        <w:tc>
          <w:tcPr>
            <w:tcW w:w="947" w:type="pct"/>
            <w:gridSpan w:val="2"/>
            <w:vAlign w:val="center"/>
          </w:tcPr>
          <w:p w:rsidR="00B91F98" w:rsidRDefault="00B91F98">
            <w:pPr>
              <w:pStyle w:val="ConsPlusNormal"/>
              <w:jc w:val="center"/>
            </w:pPr>
            <w:r>
              <w:t>Сведения об операциях с целевыми субсидиями на текущий финансовый год</w:t>
            </w:r>
          </w:p>
        </w:tc>
        <w:tc>
          <w:tcPr>
            <w:tcW w:w="551" w:type="pct"/>
            <w:vMerge w:val="restart"/>
            <w:vAlign w:val="center"/>
          </w:tcPr>
          <w:p w:rsidR="00B91F98" w:rsidRDefault="00B91F98">
            <w:pPr>
              <w:pStyle w:val="ConsPlusNormal"/>
              <w:jc w:val="center"/>
            </w:pPr>
            <w:r>
              <w:t>Поступления</w:t>
            </w:r>
          </w:p>
        </w:tc>
        <w:tc>
          <w:tcPr>
            <w:tcW w:w="395" w:type="pct"/>
            <w:vMerge w:val="restart"/>
            <w:vAlign w:val="center"/>
          </w:tcPr>
          <w:p w:rsidR="00B91F98" w:rsidRDefault="00B91F98">
            <w:pPr>
              <w:pStyle w:val="ConsPlusNormal"/>
              <w:jc w:val="center"/>
            </w:pPr>
            <w:r>
              <w:t>Выплаты</w:t>
            </w:r>
          </w:p>
        </w:tc>
        <w:tc>
          <w:tcPr>
            <w:tcW w:w="528" w:type="pct"/>
            <w:vMerge w:val="restart"/>
            <w:vAlign w:val="center"/>
          </w:tcPr>
          <w:p w:rsidR="00B91F98" w:rsidRDefault="00B91F98">
            <w:pPr>
              <w:pStyle w:val="ConsPlusNormal"/>
              <w:jc w:val="center"/>
            </w:pPr>
            <w:r>
              <w:t>Примечание</w:t>
            </w:r>
          </w:p>
        </w:tc>
      </w:tr>
      <w:tr w:rsidR="00B91F98" w:rsidTr="00F95856">
        <w:tc>
          <w:tcPr>
            <w:tcW w:w="322" w:type="pct"/>
            <w:vMerge/>
          </w:tcPr>
          <w:p w:rsidR="00B91F98" w:rsidRDefault="00B91F98"/>
        </w:tc>
        <w:tc>
          <w:tcPr>
            <w:tcW w:w="657" w:type="pct"/>
            <w:vMerge/>
          </w:tcPr>
          <w:p w:rsidR="00B91F98" w:rsidRDefault="00B91F98"/>
        </w:tc>
        <w:tc>
          <w:tcPr>
            <w:tcW w:w="528" w:type="pct"/>
            <w:vMerge w:val="restart"/>
            <w:vAlign w:val="center"/>
          </w:tcPr>
          <w:p w:rsidR="00B91F98" w:rsidRDefault="00B91F98">
            <w:pPr>
              <w:pStyle w:val="ConsPlusNormal"/>
              <w:jc w:val="center"/>
            </w:pPr>
            <w:r>
              <w:t>На текущий финансовый год</w:t>
            </w:r>
          </w:p>
        </w:tc>
        <w:tc>
          <w:tcPr>
            <w:tcW w:w="667" w:type="pct"/>
            <w:gridSpan w:val="2"/>
            <w:vAlign w:val="center"/>
          </w:tcPr>
          <w:p w:rsidR="00B91F98" w:rsidRDefault="00B91F98">
            <w:pPr>
              <w:pStyle w:val="ConsPlusNormal"/>
              <w:jc w:val="center"/>
            </w:pPr>
            <w:r>
              <w:t>На плановый период</w:t>
            </w:r>
          </w:p>
        </w:tc>
        <w:tc>
          <w:tcPr>
            <w:tcW w:w="405" w:type="pct"/>
            <w:vMerge/>
          </w:tcPr>
          <w:p w:rsidR="00B91F98" w:rsidRDefault="00B91F98"/>
        </w:tc>
        <w:tc>
          <w:tcPr>
            <w:tcW w:w="947" w:type="pct"/>
            <w:gridSpan w:val="2"/>
            <w:vAlign w:val="center"/>
          </w:tcPr>
          <w:p w:rsidR="00B91F98" w:rsidRDefault="00B91F98">
            <w:pPr>
              <w:pStyle w:val="ConsPlusNormal"/>
              <w:jc w:val="center"/>
            </w:pPr>
            <w:r>
              <w:t>Планируемые</w:t>
            </w:r>
          </w:p>
        </w:tc>
        <w:tc>
          <w:tcPr>
            <w:tcW w:w="551" w:type="pct"/>
            <w:vMerge/>
          </w:tcPr>
          <w:p w:rsidR="00B91F98" w:rsidRDefault="00B91F98"/>
        </w:tc>
        <w:tc>
          <w:tcPr>
            <w:tcW w:w="395" w:type="pct"/>
            <w:vMerge/>
          </w:tcPr>
          <w:p w:rsidR="00B91F98" w:rsidRDefault="00B91F98"/>
        </w:tc>
        <w:tc>
          <w:tcPr>
            <w:tcW w:w="528" w:type="pct"/>
            <w:vMerge/>
          </w:tcPr>
          <w:p w:rsidR="00B91F98" w:rsidRDefault="00B91F98"/>
        </w:tc>
      </w:tr>
      <w:tr w:rsidR="00B91F98" w:rsidTr="004B7D80">
        <w:trPr>
          <w:trHeight w:val="880"/>
        </w:trPr>
        <w:tc>
          <w:tcPr>
            <w:tcW w:w="322" w:type="pct"/>
            <w:vMerge/>
          </w:tcPr>
          <w:p w:rsidR="00B91F98" w:rsidRDefault="00B91F98"/>
        </w:tc>
        <w:tc>
          <w:tcPr>
            <w:tcW w:w="657" w:type="pct"/>
            <w:vMerge/>
          </w:tcPr>
          <w:p w:rsidR="00B91F98" w:rsidRDefault="00B91F98"/>
        </w:tc>
        <w:tc>
          <w:tcPr>
            <w:tcW w:w="528" w:type="pct"/>
            <w:vMerge/>
          </w:tcPr>
          <w:p w:rsidR="00B91F98" w:rsidRDefault="00B91F98"/>
        </w:tc>
        <w:tc>
          <w:tcPr>
            <w:tcW w:w="340" w:type="pct"/>
            <w:vAlign w:val="center"/>
          </w:tcPr>
          <w:p w:rsidR="00B91F98" w:rsidRDefault="00B91F98">
            <w:pPr>
              <w:pStyle w:val="ConsPlusNormal"/>
              <w:jc w:val="center"/>
            </w:pPr>
            <w:r>
              <w:t>Первый год</w:t>
            </w:r>
          </w:p>
        </w:tc>
        <w:tc>
          <w:tcPr>
            <w:tcW w:w="327" w:type="pct"/>
            <w:vAlign w:val="center"/>
          </w:tcPr>
          <w:p w:rsidR="00B91F98" w:rsidRDefault="00B91F98">
            <w:pPr>
              <w:pStyle w:val="ConsPlusNormal"/>
              <w:jc w:val="center"/>
            </w:pPr>
            <w:r>
              <w:t>Второй год</w:t>
            </w:r>
          </w:p>
        </w:tc>
        <w:tc>
          <w:tcPr>
            <w:tcW w:w="405" w:type="pct"/>
            <w:vMerge/>
          </w:tcPr>
          <w:p w:rsidR="00B91F98" w:rsidRDefault="00B91F98"/>
        </w:tc>
        <w:tc>
          <w:tcPr>
            <w:tcW w:w="551" w:type="pct"/>
            <w:vAlign w:val="center"/>
          </w:tcPr>
          <w:p w:rsidR="00B91F98" w:rsidRDefault="00B91F98">
            <w:pPr>
              <w:pStyle w:val="ConsPlusNormal"/>
              <w:jc w:val="center"/>
            </w:pPr>
            <w:r>
              <w:t>Поступления</w:t>
            </w:r>
          </w:p>
        </w:tc>
        <w:tc>
          <w:tcPr>
            <w:tcW w:w="395" w:type="pct"/>
            <w:vAlign w:val="center"/>
          </w:tcPr>
          <w:p w:rsidR="00B91F98" w:rsidRDefault="00B91F98">
            <w:pPr>
              <w:pStyle w:val="ConsPlusNormal"/>
              <w:jc w:val="center"/>
            </w:pPr>
            <w:r>
              <w:t>Выплаты</w:t>
            </w:r>
          </w:p>
        </w:tc>
        <w:tc>
          <w:tcPr>
            <w:tcW w:w="551" w:type="pct"/>
            <w:vMerge/>
          </w:tcPr>
          <w:p w:rsidR="00B91F98" w:rsidRDefault="00B91F98"/>
        </w:tc>
        <w:tc>
          <w:tcPr>
            <w:tcW w:w="395" w:type="pct"/>
            <w:vMerge/>
          </w:tcPr>
          <w:p w:rsidR="00B91F98" w:rsidRDefault="00B91F98"/>
        </w:tc>
        <w:tc>
          <w:tcPr>
            <w:tcW w:w="528" w:type="pct"/>
            <w:vMerge/>
          </w:tcPr>
          <w:p w:rsidR="00B91F98" w:rsidRDefault="00B91F98"/>
        </w:tc>
      </w:tr>
      <w:tr w:rsidR="00B91F98" w:rsidTr="00F95856">
        <w:tc>
          <w:tcPr>
            <w:tcW w:w="322" w:type="pct"/>
            <w:vAlign w:val="center"/>
          </w:tcPr>
          <w:p w:rsidR="00B91F98" w:rsidRDefault="00B91F98">
            <w:pPr>
              <w:pStyle w:val="ConsPlusNormal"/>
              <w:jc w:val="center"/>
            </w:pPr>
            <w:r>
              <w:t>1</w:t>
            </w:r>
          </w:p>
        </w:tc>
        <w:tc>
          <w:tcPr>
            <w:tcW w:w="657" w:type="pct"/>
            <w:vAlign w:val="center"/>
          </w:tcPr>
          <w:p w:rsidR="00B91F98" w:rsidRDefault="00B91F98">
            <w:pPr>
              <w:pStyle w:val="ConsPlusNormal"/>
              <w:jc w:val="center"/>
            </w:pPr>
            <w:r>
              <w:t>2</w:t>
            </w:r>
          </w:p>
        </w:tc>
        <w:tc>
          <w:tcPr>
            <w:tcW w:w="528" w:type="pct"/>
            <w:vAlign w:val="center"/>
          </w:tcPr>
          <w:p w:rsidR="00B91F98" w:rsidRDefault="00B91F98">
            <w:pPr>
              <w:pStyle w:val="ConsPlusNormal"/>
              <w:jc w:val="center"/>
            </w:pPr>
            <w:r>
              <w:t>3</w:t>
            </w:r>
          </w:p>
        </w:tc>
        <w:tc>
          <w:tcPr>
            <w:tcW w:w="340" w:type="pct"/>
            <w:vAlign w:val="center"/>
          </w:tcPr>
          <w:p w:rsidR="00B91F98" w:rsidRDefault="00B91F98">
            <w:pPr>
              <w:pStyle w:val="ConsPlusNormal"/>
              <w:jc w:val="center"/>
            </w:pPr>
            <w:r>
              <w:t>4</w:t>
            </w:r>
          </w:p>
        </w:tc>
        <w:tc>
          <w:tcPr>
            <w:tcW w:w="327" w:type="pct"/>
            <w:vAlign w:val="center"/>
          </w:tcPr>
          <w:p w:rsidR="00B91F98" w:rsidRDefault="00B91F98">
            <w:pPr>
              <w:pStyle w:val="ConsPlusNormal"/>
              <w:jc w:val="center"/>
            </w:pPr>
            <w:r>
              <w:t>5</w:t>
            </w:r>
          </w:p>
        </w:tc>
        <w:tc>
          <w:tcPr>
            <w:tcW w:w="405" w:type="pct"/>
            <w:vAlign w:val="center"/>
          </w:tcPr>
          <w:p w:rsidR="00B91F98" w:rsidRDefault="00B91F98">
            <w:pPr>
              <w:pStyle w:val="ConsPlusNormal"/>
              <w:jc w:val="center"/>
            </w:pPr>
            <w:r>
              <w:t>6</w:t>
            </w:r>
          </w:p>
        </w:tc>
        <w:tc>
          <w:tcPr>
            <w:tcW w:w="551" w:type="pct"/>
            <w:vAlign w:val="center"/>
          </w:tcPr>
          <w:p w:rsidR="00B91F98" w:rsidRDefault="00B91F98">
            <w:pPr>
              <w:pStyle w:val="ConsPlusNormal"/>
              <w:jc w:val="center"/>
            </w:pPr>
            <w:r>
              <w:t>7</w:t>
            </w:r>
          </w:p>
        </w:tc>
        <w:tc>
          <w:tcPr>
            <w:tcW w:w="395" w:type="pct"/>
            <w:vAlign w:val="center"/>
          </w:tcPr>
          <w:p w:rsidR="00B91F98" w:rsidRDefault="00B91F98">
            <w:pPr>
              <w:pStyle w:val="ConsPlusNormal"/>
              <w:jc w:val="center"/>
            </w:pPr>
            <w:r>
              <w:t>8</w:t>
            </w:r>
          </w:p>
        </w:tc>
        <w:tc>
          <w:tcPr>
            <w:tcW w:w="551" w:type="pct"/>
            <w:vAlign w:val="center"/>
          </w:tcPr>
          <w:p w:rsidR="00B91F98" w:rsidRDefault="00B91F98">
            <w:pPr>
              <w:pStyle w:val="ConsPlusNormal"/>
              <w:jc w:val="center"/>
            </w:pPr>
            <w:r>
              <w:t>9</w:t>
            </w:r>
          </w:p>
        </w:tc>
        <w:tc>
          <w:tcPr>
            <w:tcW w:w="395" w:type="pct"/>
            <w:vAlign w:val="center"/>
          </w:tcPr>
          <w:p w:rsidR="00B91F98" w:rsidRDefault="00B91F98">
            <w:pPr>
              <w:pStyle w:val="ConsPlusNormal"/>
              <w:jc w:val="center"/>
            </w:pPr>
            <w:r>
              <w:t>10</w:t>
            </w:r>
          </w:p>
        </w:tc>
        <w:tc>
          <w:tcPr>
            <w:tcW w:w="528" w:type="pct"/>
            <w:vAlign w:val="center"/>
          </w:tcPr>
          <w:p w:rsidR="00B91F98" w:rsidRDefault="00B91F98">
            <w:pPr>
              <w:pStyle w:val="ConsPlusNormal"/>
              <w:jc w:val="center"/>
            </w:pPr>
            <w:r>
              <w:t>11</w:t>
            </w:r>
          </w:p>
        </w:tc>
      </w:tr>
      <w:tr w:rsidR="00B91F98" w:rsidTr="00F95856">
        <w:tc>
          <w:tcPr>
            <w:tcW w:w="322" w:type="pct"/>
            <w:vAlign w:val="center"/>
          </w:tcPr>
          <w:p w:rsidR="00B91F98" w:rsidRDefault="00B91F98">
            <w:pPr>
              <w:pStyle w:val="ConsPlusNormal"/>
              <w:jc w:val="center"/>
            </w:pPr>
          </w:p>
        </w:tc>
        <w:tc>
          <w:tcPr>
            <w:tcW w:w="657" w:type="pct"/>
            <w:vAlign w:val="center"/>
          </w:tcPr>
          <w:p w:rsidR="00B91F98" w:rsidRDefault="00B91F98">
            <w:pPr>
              <w:pStyle w:val="ConsPlusNormal"/>
              <w:jc w:val="center"/>
            </w:pPr>
          </w:p>
        </w:tc>
        <w:tc>
          <w:tcPr>
            <w:tcW w:w="528" w:type="pct"/>
            <w:vAlign w:val="center"/>
          </w:tcPr>
          <w:p w:rsidR="00B91F98" w:rsidRDefault="00B91F98">
            <w:pPr>
              <w:pStyle w:val="ConsPlusNormal"/>
              <w:jc w:val="center"/>
            </w:pPr>
          </w:p>
        </w:tc>
        <w:tc>
          <w:tcPr>
            <w:tcW w:w="340" w:type="pct"/>
            <w:vAlign w:val="center"/>
          </w:tcPr>
          <w:p w:rsidR="00B91F98" w:rsidRDefault="00B91F98">
            <w:pPr>
              <w:pStyle w:val="ConsPlusNormal"/>
              <w:jc w:val="center"/>
            </w:pPr>
          </w:p>
        </w:tc>
        <w:tc>
          <w:tcPr>
            <w:tcW w:w="327" w:type="pct"/>
            <w:vAlign w:val="center"/>
          </w:tcPr>
          <w:p w:rsidR="00B91F98" w:rsidRDefault="00B91F98">
            <w:pPr>
              <w:pStyle w:val="ConsPlusNormal"/>
              <w:jc w:val="center"/>
            </w:pPr>
          </w:p>
        </w:tc>
        <w:tc>
          <w:tcPr>
            <w:tcW w:w="405" w:type="pct"/>
            <w:vAlign w:val="center"/>
          </w:tcPr>
          <w:p w:rsidR="00B91F98" w:rsidRDefault="00B91F98">
            <w:pPr>
              <w:pStyle w:val="ConsPlusNormal"/>
              <w:jc w:val="center"/>
            </w:pPr>
          </w:p>
        </w:tc>
        <w:tc>
          <w:tcPr>
            <w:tcW w:w="551" w:type="pct"/>
            <w:vAlign w:val="center"/>
          </w:tcPr>
          <w:p w:rsidR="00B91F98" w:rsidRDefault="00B91F98">
            <w:pPr>
              <w:pStyle w:val="ConsPlusNormal"/>
              <w:jc w:val="center"/>
            </w:pPr>
          </w:p>
        </w:tc>
        <w:tc>
          <w:tcPr>
            <w:tcW w:w="395" w:type="pct"/>
            <w:vAlign w:val="center"/>
          </w:tcPr>
          <w:p w:rsidR="00B91F98" w:rsidRDefault="00B91F98">
            <w:pPr>
              <w:pStyle w:val="ConsPlusNormal"/>
              <w:jc w:val="center"/>
            </w:pPr>
          </w:p>
        </w:tc>
        <w:tc>
          <w:tcPr>
            <w:tcW w:w="551" w:type="pct"/>
            <w:vAlign w:val="center"/>
          </w:tcPr>
          <w:p w:rsidR="00B91F98" w:rsidRDefault="00B91F98">
            <w:pPr>
              <w:pStyle w:val="ConsPlusNormal"/>
              <w:jc w:val="center"/>
            </w:pPr>
          </w:p>
        </w:tc>
        <w:tc>
          <w:tcPr>
            <w:tcW w:w="395" w:type="pct"/>
            <w:vAlign w:val="center"/>
          </w:tcPr>
          <w:p w:rsidR="00B91F98" w:rsidRDefault="00B91F98">
            <w:pPr>
              <w:pStyle w:val="ConsPlusNormal"/>
              <w:jc w:val="center"/>
            </w:pPr>
          </w:p>
        </w:tc>
        <w:tc>
          <w:tcPr>
            <w:tcW w:w="528" w:type="pct"/>
            <w:vAlign w:val="center"/>
          </w:tcPr>
          <w:p w:rsidR="00B91F98" w:rsidRDefault="00B91F98">
            <w:pPr>
              <w:pStyle w:val="ConsPlusNormal"/>
              <w:jc w:val="center"/>
            </w:pPr>
          </w:p>
        </w:tc>
      </w:tr>
      <w:tr w:rsidR="00B91F98" w:rsidTr="00F95856">
        <w:tblPrEx>
          <w:tblBorders>
            <w:left w:val="nil"/>
          </w:tblBorders>
        </w:tblPrEx>
        <w:tc>
          <w:tcPr>
            <w:tcW w:w="979" w:type="pct"/>
            <w:gridSpan w:val="2"/>
            <w:tcBorders>
              <w:left w:val="nil"/>
              <w:bottom w:val="nil"/>
            </w:tcBorders>
            <w:vAlign w:val="center"/>
          </w:tcPr>
          <w:p w:rsidR="00B91F98" w:rsidRDefault="00B91F98">
            <w:pPr>
              <w:pStyle w:val="ConsPlusNormal"/>
              <w:jc w:val="center"/>
            </w:pPr>
          </w:p>
        </w:tc>
        <w:tc>
          <w:tcPr>
            <w:tcW w:w="528" w:type="pct"/>
            <w:vAlign w:val="center"/>
          </w:tcPr>
          <w:p w:rsidR="00B91F98" w:rsidRDefault="00B91F98">
            <w:pPr>
              <w:pStyle w:val="ConsPlusNormal"/>
            </w:pPr>
            <w:r>
              <w:t>Всего</w:t>
            </w:r>
          </w:p>
        </w:tc>
        <w:tc>
          <w:tcPr>
            <w:tcW w:w="340" w:type="pct"/>
            <w:vAlign w:val="center"/>
          </w:tcPr>
          <w:p w:rsidR="00B91F98" w:rsidRDefault="00B91F98">
            <w:pPr>
              <w:pStyle w:val="ConsPlusNormal"/>
              <w:jc w:val="center"/>
            </w:pPr>
          </w:p>
        </w:tc>
        <w:tc>
          <w:tcPr>
            <w:tcW w:w="327" w:type="pct"/>
            <w:vAlign w:val="center"/>
          </w:tcPr>
          <w:p w:rsidR="00B91F98" w:rsidRDefault="00B91F98">
            <w:pPr>
              <w:pStyle w:val="ConsPlusNormal"/>
              <w:jc w:val="center"/>
            </w:pPr>
          </w:p>
        </w:tc>
        <w:tc>
          <w:tcPr>
            <w:tcW w:w="405" w:type="pct"/>
            <w:vAlign w:val="center"/>
          </w:tcPr>
          <w:p w:rsidR="00B91F98" w:rsidRDefault="00B91F98">
            <w:pPr>
              <w:pStyle w:val="ConsPlusNormal"/>
              <w:jc w:val="center"/>
            </w:pPr>
          </w:p>
        </w:tc>
        <w:tc>
          <w:tcPr>
            <w:tcW w:w="551" w:type="pct"/>
            <w:vAlign w:val="center"/>
          </w:tcPr>
          <w:p w:rsidR="00B91F98" w:rsidRDefault="00B91F98">
            <w:pPr>
              <w:pStyle w:val="ConsPlusNormal"/>
              <w:jc w:val="center"/>
            </w:pPr>
          </w:p>
        </w:tc>
        <w:tc>
          <w:tcPr>
            <w:tcW w:w="395" w:type="pct"/>
            <w:vAlign w:val="center"/>
          </w:tcPr>
          <w:p w:rsidR="00B91F98" w:rsidRDefault="00B91F98">
            <w:pPr>
              <w:pStyle w:val="ConsPlusNormal"/>
              <w:jc w:val="center"/>
            </w:pPr>
          </w:p>
        </w:tc>
        <w:tc>
          <w:tcPr>
            <w:tcW w:w="551" w:type="pct"/>
            <w:vAlign w:val="center"/>
          </w:tcPr>
          <w:p w:rsidR="00B91F98" w:rsidRDefault="00B91F98">
            <w:pPr>
              <w:pStyle w:val="ConsPlusNormal"/>
              <w:jc w:val="center"/>
            </w:pPr>
          </w:p>
        </w:tc>
        <w:tc>
          <w:tcPr>
            <w:tcW w:w="395" w:type="pct"/>
            <w:vAlign w:val="center"/>
          </w:tcPr>
          <w:p w:rsidR="00B91F98" w:rsidRDefault="00B91F98">
            <w:pPr>
              <w:pStyle w:val="ConsPlusNormal"/>
              <w:jc w:val="center"/>
            </w:pPr>
          </w:p>
        </w:tc>
        <w:tc>
          <w:tcPr>
            <w:tcW w:w="528" w:type="pct"/>
            <w:vAlign w:val="center"/>
          </w:tcPr>
          <w:p w:rsidR="00B91F98" w:rsidRDefault="00B91F98">
            <w:pPr>
              <w:pStyle w:val="ConsPlusNormal"/>
              <w:jc w:val="center"/>
            </w:pPr>
          </w:p>
        </w:tc>
      </w:tr>
    </w:tbl>
    <w:p w:rsidR="00B91F98" w:rsidRDefault="00B91F98">
      <w:pPr>
        <w:pStyle w:val="ConsPlusNormal"/>
        <w:ind w:firstLine="540"/>
        <w:jc w:val="both"/>
      </w:pPr>
    </w:p>
    <w:p w:rsidR="00B91F98" w:rsidRDefault="00B91F98">
      <w:pPr>
        <w:pStyle w:val="ConsPlusNonformat"/>
        <w:jc w:val="both"/>
      </w:pPr>
      <w:r>
        <w:rPr>
          <w:sz w:val="14"/>
        </w:rPr>
        <w:t>Ответственный исполнитель ___________ _________ _____________ _________</w:t>
      </w:r>
    </w:p>
    <w:p w:rsidR="00B91F98" w:rsidRDefault="00B91F98">
      <w:pPr>
        <w:pStyle w:val="ConsPlusNonformat"/>
        <w:jc w:val="both"/>
      </w:pPr>
      <w:r>
        <w:rPr>
          <w:sz w:val="14"/>
        </w:rPr>
        <w:t xml:space="preserve">                          </w:t>
      </w:r>
      <w:proofErr w:type="gramStart"/>
      <w:r>
        <w:rPr>
          <w:sz w:val="14"/>
        </w:rPr>
        <w:t>(должность) (подпись) (расшифровка  (телефон)</w:t>
      </w:r>
      <w:proofErr w:type="gramEnd"/>
    </w:p>
    <w:p w:rsidR="00B91F98" w:rsidRDefault="00B91F98">
      <w:pPr>
        <w:pStyle w:val="ConsPlusNonformat"/>
        <w:jc w:val="both"/>
      </w:pPr>
      <w:r>
        <w:rPr>
          <w:sz w:val="14"/>
        </w:rPr>
        <w:t xml:space="preserve">                                                  подписи)</w:t>
      </w:r>
    </w:p>
    <w:p w:rsidR="00B91F98" w:rsidRDefault="00B91F98">
      <w:pPr>
        <w:pStyle w:val="ConsPlusNonformat"/>
        <w:jc w:val="both"/>
      </w:pPr>
    </w:p>
    <w:p w:rsidR="00B91F98" w:rsidRDefault="00B91F98">
      <w:pPr>
        <w:pStyle w:val="ConsPlusNonformat"/>
        <w:jc w:val="both"/>
      </w:pPr>
      <w:r>
        <w:rPr>
          <w:sz w:val="14"/>
        </w:rPr>
        <w:t>"___" _________________ 20___ г.</w:t>
      </w:r>
    </w:p>
    <w:p w:rsidR="00B91F98" w:rsidRDefault="00B91F98">
      <w:pPr>
        <w:pStyle w:val="ConsPlusNonformat"/>
        <w:jc w:val="both"/>
      </w:pPr>
      <w:r>
        <w:rPr>
          <w:sz w:val="14"/>
        </w:rPr>
        <w:t xml:space="preserve">                                                                                         Номер страницы _______</w:t>
      </w:r>
    </w:p>
    <w:p w:rsidR="00B91F98" w:rsidRDefault="00B91F98">
      <w:pPr>
        <w:pStyle w:val="ConsPlusNonformat"/>
        <w:jc w:val="both"/>
      </w:pPr>
      <w:r>
        <w:rPr>
          <w:sz w:val="14"/>
        </w:rPr>
        <w:t xml:space="preserve">                                                                                         Всего страниц ______</w:t>
      </w:r>
    </w:p>
    <w:p w:rsidR="00B91F98" w:rsidRDefault="00B91F98">
      <w:pPr>
        <w:sectPr w:rsidR="00B91F98" w:rsidSect="004B7D80">
          <w:pgSz w:w="11905" w:h="16838"/>
          <w:pgMar w:top="567" w:right="1701" w:bottom="426" w:left="568" w:header="0" w:footer="0" w:gutter="0"/>
          <w:cols w:space="720"/>
          <w:docGrid w:linePitch="299"/>
        </w:sectPr>
      </w:pPr>
    </w:p>
    <w:p w:rsidR="00747CBE" w:rsidRDefault="00F95856" w:rsidP="00F95856">
      <w:pPr>
        <w:pStyle w:val="ConsPlusNormal"/>
        <w:jc w:val="center"/>
        <w:outlineLvl w:val="1"/>
      </w:pPr>
      <w:r>
        <w:lastRenderedPageBreak/>
        <w:t xml:space="preserve">                                                                 </w:t>
      </w:r>
    </w:p>
    <w:p w:rsidR="00747CBE" w:rsidRDefault="00747CBE" w:rsidP="00F95856">
      <w:pPr>
        <w:pStyle w:val="ConsPlusNormal"/>
        <w:jc w:val="center"/>
        <w:outlineLvl w:val="1"/>
      </w:pPr>
    </w:p>
    <w:p w:rsidR="00F95856" w:rsidRPr="00B419AA" w:rsidRDefault="00747CBE" w:rsidP="00F95856">
      <w:pPr>
        <w:pStyle w:val="ConsPlusNormal"/>
        <w:jc w:val="center"/>
        <w:outlineLvl w:val="1"/>
        <w:rPr>
          <w:sz w:val="20"/>
        </w:rPr>
      </w:pPr>
      <w:r w:rsidRPr="00B419AA">
        <w:rPr>
          <w:sz w:val="20"/>
        </w:rPr>
        <w:t xml:space="preserve">                                        </w:t>
      </w:r>
      <w:r w:rsidR="00B91F98" w:rsidRPr="00B419AA">
        <w:rPr>
          <w:sz w:val="20"/>
        </w:rPr>
        <w:t>Приложение N 38</w:t>
      </w:r>
      <w:r w:rsidR="00F95856" w:rsidRPr="00B419AA">
        <w:rPr>
          <w:sz w:val="20"/>
        </w:rPr>
        <w:t xml:space="preserve">   </w:t>
      </w:r>
    </w:p>
    <w:p w:rsidR="005510AD" w:rsidRDefault="005510AD" w:rsidP="005510AD">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F95856" w:rsidRDefault="00F95856" w:rsidP="00F95856">
      <w:pPr>
        <w:pStyle w:val="ConsPlusNormal"/>
        <w:jc w:val="center"/>
        <w:outlineLvl w:val="1"/>
      </w:pPr>
      <w:r>
        <w:t xml:space="preserve">                                                                                                              </w:t>
      </w:r>
    </w:p>
    <w:p w:rsidR="00B91F98" w:rsidRDefault="00B91F98">
      <w:pPr>
        <w:pStyle w:val="ConsPlusNonformat"/>
        <w:jc w:val="both"/>
      </w:pPr>
      <w:bookmarkStart w:id="69" w:name="P5798"/>
      <w:bookmarkEnd w:id="69"/>
      <w:r>
        <w:t xml:space="preserve">                                 Заявление</w:t>
      </w:r>
    </w:p>
    <w:p w:rsidR="00B91F98" w:rsidRDefault="00B91F98">
      <w:pPr>
        <w:pStyle w:val="ConsPlusNonformat"/>
        <w:jc w:val="both"/>
      </w:pPr>
      <w:r>
        <w:t xml:space="preserve">               на открытие лицевого счета для учета операций</w:t>
      </w:r>
    </w:p>
    <w:p w:rsidR="00B91F98" w:rsidRDefault="00B91F98">
      <w:pPr>
        <w:pStyle w:val="ConsPlusNonformat"/>
        <w:jc w:val="both"/>
      </w:pPr>
      <w:r>
        <w:t xml:space="preserve">                      </w:t>
      </w:r>
      <w:proofErr w:type="spellStart"/>
      <w:r>
        <w:t>неучастника</w:t>
      </w:r>
      <w:proofErr w:type="spellEnd"/>
      <w:r>
        <w:t xml:space="preserve"> бюджетного процесса</w:t>
      </w:r>
    </w:p>
    <w:p w:rsidR="00B91F98" w:rsidRDefault="00B91F98">
      <w:pPr>
        <w:pStyle w:val="ConsPlusNonformat"/>
        <w:jc w:val="both"/>
      </w:pPr>
      <w:r>
        <w:t xml:space="preserve">                       от "___" ____________ 20__ г.</w:t>
      </w:r>
    </w:p>
    <w:p w:rsidR="00B91F98" w:rsidRDefault="00B91F98">
      <w:pPr>
        <w:pStyle w:val="ConsPlusNonformat"/>
        <w:jc w:val="both"/>
      </w:pPr>
      <w:r>
        <w:t xml:space="preserve">                                                               ┌──────────┐</w:t>
      </w:r>
    </w:p>
    <w:p w:rsidR="00B91F98" w:rsidRDefault="00B91F98">
      <w:pPr>
        <w:pStyle w:val="ConsPlusNonformat"/>
        <w:jc w:val="both"/>
      </w:pPr>
      <w:r>
        <w:t xml:space="preserve">                                                               │   Коды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Дата│          │</w:t>
      </w:r>
    </w:p>
    <w:p w:rsidR="00B91F98" w:rsidRDefault="00B91F98">
      <w:pPr>
        <w:pStyle w:val="ConsPlusNonformat"/>
        <w:jc w:val="both"/>
      </w:pPr>
      <w:r>
        <w:t xml:space="preserve">                                                               ├──────────┤</w:t>
      </w:r>
    </w:p>
    <w:p w:rsidR="00B91F98" w:rsidRDefault="00B91F98">
      <w:pPr>
        <w:pStyle w:val="ConsPlusNonformat"/>
        <w:jc w:val="both"/>
      </w:pPr>
      <w:r>
        <w:t>Наименование организации  _______________________       по ОКПО│          │</w:t>
      </w:r>
    </w:p>
    <w:p w:rsidR="00B91F98" w:rsidRDefault="00B91F98">
      <w:pPr>
        <w:pStyle w:val="ConsPlusNonformat"/>
        <w:jc w:val="both"/>
      </w:pPr>
      <w:r>
        <w:t xml:space="preserve">                          _______________________              │          │</w:t>
      </w:r>
    </w:p>
    <w:p w:rsidR="00B91F98" w:rsidRDefault="00B91F98">
      <w:pPr>
        <w:pStyle w:val="ConsPlusNonformat"/>
        <w:jc w:val="both"/>
      </w:pPr>
      <w:r>
        <w:t xml:space="preserve">                           (полное наименование)               ├──────────┤</w:t>
      </w:r>
    </w:p>
    <w:p w:rsidR="00B91F98" w:rsidRDefault="00B91F98">
      <w:pPr>
        <w:pStyle w:val="ConsPlusNonformat"/>
        <w:jc w:val="both"/>
      </w:pPr>
      <w:r>
        <w:t xml:space="preserve">                                                               │          │</w:t>
      </w:r>
    </w:p>
    <w:p w:rsidR="00B91F98" w:rsidRDefault="00B91F98">
      <w:pPr>
        <w:pStyle w:val="ConsPlusNonformat"/>
        <w:jc w:val="both"/>
      </w:pPr>
      <w:r>
        <w:t xml:space="preserve">                                                            ИНН│          │</w:t>
      </w:r>
    </w:p>
    <w:p w:rsidR="00B91F98" w:rsidRDefault="00B91F98">
      <w:pPr>
        <w:pStyle w:val="ConsPlusNonformat"/>
        <w:jc w:val="both"/>
      </w:pPr>
      <w:r>
        <w:t xml:space="preserve">                                                               ├──────────┤</w:t>
      </w:r>
    </w:p>
    <w:p w:rsidR="00B91F98" w:rsidRDefault="00B91F98">
      <w:pPr>
        <w:pStyle w:val="ConsPlusNonformat"/>
        <w:jc w:val="both"/>
      </w:pPr>
      <w:r>
        <w:t xml:space="preserve">                                                            КПП│          │</w:t>
      </w:r>
    </w:p>
    <w:p w:rsidR="00B91F98" w:rsidRDefault="00B91F98">
      <w:pPr>
        <w:pStyle w:val="ConsPlusNonformat"/>
        <w:jc w:val="both"/>
      </w:pPr>
      <w:r>
        <w:t xml:space="preserve">                                                               ├──────────┤</w:t>
      </w:r>
    </w:p>
    <w:p w:rsidR="00B91F98" w:rsidRDefault="00B91F98">
      <w:pPr>
        <w:pStyle w:val="ConsPlusNonformat"/>
        <w:jc w:val="both"/>
      </w:pPr>
      <w:r>
        <w:t xml:space="preserve">Наименование </w:t>
      </w:r>
      <w:proofErr w:type="gramStart"/>
      <w:r>
        <w:t>вышестоящей</w:t>
      </w:r>
      <w:proofErr w:type="gramEnd"/>
      <w:r>
        <w:t xml:space="preserve">  _______________________       по ОКПО│          │</w:t>
      </w:r>
    </w:p>
    <w:p w:rsidR="00B91F98" w:rsidRDefault="00B91F98">
      <w:pPr>
        <w:pStyle w:val="ConsPlusNonformat"/>
        <w:jc w:val="both"/>
      </w:pPr>
      <w:r>
        <w:t>организации                (полное наименование)               │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Финансовый орган                                               │          │</w:t>
      </w:r>
    </w:p>
    <w:p w:rsidR="00B91F98" w:rsidRDefault="00B91F98">
      <w:pPr>
        <w:pStyle w:val="ConsPlusNonformat"/>
        <w:jc w:val="both"/>
      </w:pPr>
      <w:r>
        <w:t xml:space="preserve">                                                               │          │</w:t>
      </w:r>
    </w:p>
    <w:p w:rsidR="00B91F98" w:rsidRDefault="00B91F98">
      <w:pPr>
        <w:pStyle w:val="ConsPlusNonformat"/>
        <w:jc w:val="both"/>
      </w:pPr>
      <w:r>
        <w:t>Прошу:                                             код лицевого│          │</w:t>
      </w:r>
    </w:p>
    <w:p w:rsidR="00B91F98" w:rsidRDefault="00B91F98">
      <w:pPr>
        <w:pStyle w:val="ConsPlusNonformat"/>
        <w:jc w:val="both"/>
      </w:pPr>
      <w:r>
        <w:t>1. открыть лицевой счет   _______________________         счета│          │</w:t>
      </w:r>
    </w:p>
    <w:p w:rsidR="00B91F98" w:rsidRDefault="00B91F98">
      <w:pPr>
        <w:pStyle w:val="ConsPlusNonformat"/>
        <w:jc w:val="both"/>
      </w:pPr>
      <w:r>
        <w:t xml:space="preserve">                            (вид лицевого счета)               ├──────────┤</w:t>
      </w:r>
    </w:p>
    <w:p w:rsidR="00B91F98" w:rsidRDefault="00B91F98">
      <w:pPr>
        <w:pStyle w:val="ConsPlusNonformat"/>
        <w:jc w:val="both"/>
      </w:pPr>
      <w:r>
        <w:t xml:space="preserve">                                                               │          │</w:t>
      </w:r>
    </w:p>
    <w:p w:rsidR="00B91F98" w:rsidRDefault="00B91F98">
      <w:pPr>
        <w:pStyle w:val="ConsPlusNonformat"/>
        <w:jc w:val="both"/>
      </w:pPr>
      <w:r>
        <w:t>Основание для открытия                                    номер│          │</w:t>
      </w:r>
    </w:p>
    <w:p w:rsidR="00B91F98" w:rsidRDefault="00B91F98">
      <w:pPr>
        <w:pStyle w:val="ConsPlusNonformat"/>
        <w:jc w:val="both"/>
      </w:pPr>
      <w:r>
        <w:t>лицевого счета                                                 ├──────────┤</w:t>
      </w:r>
    </w:p>
    <w:p w:rsidR="00B91F98" w:rsidRDefault="00B91F98">
      <w:pPr>
        <w:pStyle w:val="ConsPlusNonformat"/>
        <w:jc w:val="both"/>
      </w:pPr>
      <w:r>
        <w:t xml:space="preserve">                                                               │          │</w:t>
      </w:r>
    </w:p>
    <w:p w:rsidR="00B91F98" w:rsidRDefault="00B91F98">
      <w:pPr>
        <w:pStyle w:val="ConsPlusNonformat"/>
        <w:jc w:val="both"/>
      </w:pPr>
      <w:r>
        <w:t xml:space="preserve">                          _______________________          дата│          │</w:t>
      </w:r>
    </w:p>
    <w:p w:rsidR="00B91F98" w:rsidRDefault="00B91F98">
      <w:pPr>
        <w:pStyle w:val="ConsPlusNonformat"/>
        <w:jc w:val="both"/>
      </w:pPr>
      <w:r>
        <w:t xml:space="preserve">                               </w:t>
      </w:r>
      <w:proofErr w:type="gramStart"/>
      <w:r>
        <w:t>(наименование                   └──────────┘</w:t>
      </w:r>
      <w:proofErr w:type="gramEnd"/>
    </w:p>
    <w:p w:rsidR="00B91F98" w:rsidRDefault="00B91F98">
      <w:pPr>
        <w:pStyle w:val="ConsPlusNonformat"/>
        <w:jc w:val="both"/>
      </w:pPr>
      <w:r>
        <w:t xml:space="preserve">                            </w:t>
      </w:r>
      <w:proofErr w:type="gramStart"/>
      <w:r>
        <w:t>документа-основания)</w:t>
      </w:r>
      <w:proofErr w:type="gramEnd"/>
    </w:p>
    <w:p w:rsidR="00B91F98" w:rsidRDefault="00B91F98">
      <w:pPr>
        <w:pStyle w:val="ConsPlusNonformat"/>
        <w:jc w:val="both"/>
      </w:pPr>
      <w:r>
        <w:t>2. сообщить об открытии лицевого счета на адрес электронной почты: ________</w:t>
      </w:r>
    </w:p>
    <w:p w:rsidR="00B91F98" w:rsidRDefault="00B91F98">
      <w:pPr>
        <w:pStyle w:val="ConsPlusNonformat"/>
        <w:jc w:val="both"/>
      </w:pPr>
    </w:p>
    <w:p w:rsidR="00B91F98" w:rsidRDefault="00B91F98">
      <w:pPr>
        <w:pStyle w:val="ConsPlusNonformat"/>
        <w:jc w:val="both"/>
      </w:pPr>
      <w:r>
        <w:t>Руководитель организации</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Главный бухгалтер</w:t>
      </w:r>
    </w:p>
    <w:p w:rsidR="00B91F98" w:rsidRDefault="00B91F98">
      <w:pPr>
        <w:pStyle w:val="ConsPlusNonformat"/>
        <w:jc w:val="both"/>
      </w:pPr>
      <w:r>
        <w:t>организации</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"___" ___________ 20___ г.</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Отметка вышестоящей организации о подтверждении</w:t>
      </w:r>
    </w:p>
    <w:p w:rsidR="00B91F98" w:rsidRDefault="00B91F98">
      <w:pPr>
        <w:pStyle w:val="ConsPlusNonformat"/>
        <w:jc w:val="both"/>
      </w:pPr>
      <w:r>
        <w:t xml:space="preserve">                   необходимости открытия лицевого счета</w:t>
      </w:r>
    </w:p>
    <w:p w:rsidR="00B91F98" w:rsidRDefault="00B91F98">
      <w:pPr>
        <w:pStyle w:val="ConsPlusNonformat"/>
        <w:jc w:val="both"/>
      </w:pPr>
      <w:r>
        <w:t>Руководитель</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Главный бухгалтер</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pBdr>
          <w:bottom w:val="single" w:sz="12" w:space="1" w:color="auto"/>
        </w:pBdr>
        <w:jc w:val="both"/>
      </w:pPr>
      <w:r>
        <w:t>"___" ___________ 20___ г.</w:t>
      </w:r>
    </w:p>
    <w:p w:rsidR="00F95856" w:rsidRDefault="00F95856">
      <w:pPr>
        <w:pStyle w:val="ConsPlusNonformat"/>
        <w:jc w:val="both"/>
      </w:pPr>
    </w:p>
    <w:p w:rsidR="00F95856" w:rsidRDefault="00F95856">
      <w:pPr>
        <w:pStyle w:val="ConsPlusNonformat"/>
        <w:jc w:val="both"/>
      </w:pPr>
    </w:p>
    <w:p w:rsidR="00F95856" w:rsidRDefault="00F95856">
      <w:pPr>
        <w:pStyle w:val="ConsPlusNonformat"/>
        <w:jc w:val="both"/>
      </w:pPr>
    </w:p>
    <w:p w:rsidR="00747CBE" w:rsidRDefault="00747CBE">
      <w:pPr>
        <w:pStyle w:val="ConsPlusNonformat"/>
        <w:jc w:val="both"/>
      </w:pPr>
    </w:p>
    <w:p w:rsidR="00747CBE" w:rsidRDefault="00747CBE">
      <w:pPr>
        <w:pStyle w:val="ConsPlusNonformat"/>
        <w:jc w:val="both"/>
      </w:pPr>
    </w:p>
    <w:p w:rsidR="00747CBE" w:rsidRDefault="00747CBE">
      <w:pPr>
        <w:pStyle w:val="ConsPlusNonformat"/>
        <w:jc w:val="both"/>
      </w:pPr>
    </w:p>
    <w:p w:rsidR="00747CBE" w:rsidRDefault="00747CBE">
      <w:pPr>
        <w:pStyle w:val="ConsPlusNonformat"/>
        <w:pBdr>
          <w:bottom w:val="single" w:sz="12" w:space="1" w:color="auto"/>
        </w:pBdr>
        <w:jc w:val="both"/>
      </w:pPr>
      <w:r>
        <w:t xml:space="preserve">                                                                Оборотная сторона формы</w:t>
      </w:r>
    </w:p>
    <w:p w:rsidR="00747CBE" w:rsidRDefault="00747CBE">
      <w:pPr>
        <w:pStyle w:val="ConsPlusNonformat"/>
        <w:jc w:val="both"/>
      </w:pPr>
    </w:p>
    <w:p w:rsidR="00B91F98" w:rsidRDefault="00B91F98">
      <w:pPr>
        <w:pStyle w:val="ConsPlusNonformat"/>
        <w:jc w:val="both"/>
      </w:pPr>
      <w:r>
        <w:t xml:space="preserve">           Отметка </w:t>
      </w:r>
      <w:r w:rsidR="00806D98">
        <w:t>Финансового управления администрации МР Мелеузовский район РБ</w:t>
      </w:r>
      <w:r>
        <w:t xml:space="preserve">                об открытии лицевого счета N ______________</w:t>
      </w:r>
    </w:p>
    <w:p w:rsidR="00806D98" w:rsidRDefault="00806D98">
      <w:pPr>
        <w:pStyle w:val="ConsPlusNonformat"/>
        <w:jc w:val="both"/>
      </w:pPr>
    </w:p>
    <w:p w:rsidR="00806D98" w:rsidRDefault="00806D98">
      <w:pPr>
        <w:pStyle w:val="ConsPlusNonformat"/>
        <w:jc w:val="both"/>
      </w:pPr>
      <w:r>
        <w:t>Зам. главы администрации-</w:t>
      </w:r>
    </w:p>
    <w:p w:rsidR="00806D98" w:rsidRDefault="00806D98">
      <w:pPr>
        <w:pStyle w:val="ConsPlusNonformat"/>
        <w:jc w:val="both"/>
      </w:pPr>
      <w:r>
        <w:t xml:space="preserve">Начальник </w:t>
      </w:r>
      <w:proofErr w:type="spellStart"/>
      <w:r>
        <w:t>финуправления</w:t>
      </w:r>
      <w:proofErr w:type="spellEnd"/>
    </w:p>
    <w:p w:rsidR="00B91F98" w:rsidRDefault="00806D98">
      <w:pPr>
        <w:pStyle w:val="ConsPlusNonformat"/>
        <w:jc w:val="both"/>
      </w:pPr>
      <w:r>
        <w:t xml:space="preserve"> </w:t>
      </w:r>
      <w:r w:rsidR="00B91F98">
        <w:t>(или иное уполномоченное лицо) _________ __________ 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Ответственный</w:t>
      </w:r>
    </w:p>
    <w:p w:rsidR="00B91F98" w:rsidRDefault="00B91F98">
      <w:pPr>
        <w:pStyle w:val="ConsPlusNonformat"/>
        <w:jc w:val="both"/>
      </w:pPr>
      <w:r>
        <w:t>исполнитель       ___________ __________ _______________________ __________</w:t>
      </w:r>
    </w:p>
    <w:p w:rsidR="00B91F98" w:rsidRDefault="00B91F98">
      <w:pPr>
        <w:pStyle w:val="ConsPlusNonformat"/>
        <w:jc w:val="both"/>
      </w:pPr>
      <w:r>
        <w:t xml:space="preserve">                  (должность)  (подпись)  (расшифровка подписи)  (телефон)</w:t>
      </w:r>
    </w:p>
    <w:p w:rsidR="00B91F98" w:rsidRDefault="00B91F98">
      <w:pPr>
        <w:pStyle w:val="ConsPlusNonformat"/>
        <w:jc w:val="both"/>
      </w:pPr>
      <w:r>
        <w:t>"___" ____________ 20___ г.</w:t>
      </w: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D73BC5" w:rsidRDefault="00D73BC5">
      <w:pPr>
        <w:pStyle w:val="ConsPlusNormal"/>
        <w:ind w:firstLine="540"/>
        <w:jc w:val="both"/>
      </w:pPr>
    </w:p>
    <w:p w:rsidR="00B91F98" w:rsidRPr="00B70D18" w:rsidRDefault="00D73BC5" w:rsidP="00D73BC5">
      <w:pPr>
        <w:pStyle w:val="ConsPlusNormal"/>
        <w:jc w:val="center"/>
        <w:outlineLvl w:val="1"/>
        <w:rPr>
          <w:sz w:val="20"/>
        </w:rPr>
      </w:pPr>
      <w:r>
        <w:lastRenderedPageBreak/>
        <w:t xml:space="preserve">        </w:t>
      </w:r>
      <w:r w:rsidR="00B70D18">
        <w:t xml:space="preserve">                              </w:t>
      </w:r>
      <w:r w:rsidR="00B91F98" w:rsidRPr="00B70D18">
        <w:rPr>
          <w:sz w:val="20"/>
        </w:rPr>
        <w:t>Приложение N 39</w:t>
      </w:r>
    </w:p>
    <w:p w:rsidR="005510AD" w:rsidRDefault="005510AD" w:rsidP="005510AD">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D73BC5" w:rsidRDefault="00D73BC5">
      <w:pPr>
        <w:pStyle w:val="ConsPlusNormal"/>
        <w:jc w:val="right"/>
        <w:outlineLvl w:val="1"/>
      </w:pPr>
    </w:p>
    <w:p w:rsidR="00B91F98" w:rsidRDefault="00B91F98">
      <w:pPr>
        <w:pStyle w:val="ConsPlusNonformat"/>
        <w:jc w:val="both"/>
      </w:pPr>
      <w:r>
        <w:rPr>
          <w:sz w:val="18"/>
        </w:rPr>
        <w:t xml:space="preserve">                                               ┌──────────┐</w:t>
      </w:r>
    </w:p>
    <w:p w:rsidR="00B91F98" w:rsidRDefault="00B91F98">
      <w:pPr>
        <w:pStyle w:val="ConsPlusNonformat"/>
        <w:jc w:val="both"/>
      </w:pPr>
      <w:bookmarkStart w:id="70" w:name="P5879"/>
      <w:bookmarkEnd w:id="70"/>
      <w:r>
        <w:rPr>
          <w:sz w:val="18"/>
        </w:rPr>
        <w:t xml:space="preserve">                  Карточка образцов подписей N │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B91F98" w:rsidRDefault="00B91F98">
      <w:pPr>
        <w:pStyle w:val="ConsPlusNonformat"/>
        <w:jc w:val="both"/>
      </w:pPr>
      <w:r>
        <w:rPr>
          <w:sz w:val="18"/>
        </w:rPr>
        <w:t xml:space="preserve">           бюджетного процесса N ______ от "___" __________20__ г.</w:t>
      </w:r>
    </w:p>
    <w:p w:rsidR="00B91F98" w:rsidRDefault="00B91F98">
      <w:pPr>
        <w:pStyle w:val="ConsPlusNonformat"/>
        <w:jc w:val="both"/>
      </w:pP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   Коды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          │</w:t>
      </w:r>
    </w:p>
    <w:p w:rsidR="00B91F98" w:rsidRDefault="00B91F98">
      <w:pPr>
        <w:pStyle w:val="ConsPlusNonformat"/>
        <w:jc w:val="both"/>
      </w:pPr>
      <w:r>
        <w:rPr>
          <w:sz w:val="18"/>
        </w:rPr>
        <w:t xml:space="preserve">                                                                 Дата │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          │</w:t>
      </w:r>
    </w:p>
    <w:p w:rsidR="00B91F98" w:rsidRDefault="00B91F98">
      <w:pPr>
        <w:pStyle w:val="ConsPlusNonformat"/>
        <w:jc w:val="both"/>
      </w:pPr>
      <w:r>
        <w:rPr>
          <w:sz w:val="18"/>
        </w:rPr>
        <w:t>Наименование организации ____________________________________ по ОКПО │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          │</w:t>
      </w:r>
    </w:p>
    <w:p w:rsidR="00B91F98" w:rsidRDefault="00B91F98">
      <w:pPr>
        <w:pStyle w:val="ConsPlusNonformat"/>
        <w:jc w:val="both"/>
      </w:pPr>
      <w:r>
        <w:rPr>
          <w:sz w:val="18"/>
        </w:rPr>
        <w:t xml:space="preserve">                         ____________________________________     ИНН │          │</w:t>
      </w:r>
    </w:p>
    <w:p w:rsidR="00B91F98" w:rsidRDefault="00B91F98">
      <w:pPr>
        <w:pStyle w:val="ConsPlusNonformat"/>
        <w:jc w:val="both"/>
      </w:pPr>
      <w:r>
        <w:rPr>
          <w:sz w:val="18"/>
        </w:rPr>
        <w:t xml:space="preserve">                               (полное наименование)                  ├──────────┤</w:t>
      </w:r>
    </w:p>
    <w:p w:rsidR="00B91F98" w:rsidRDefault="00B91F98">
      <w:pPr>
        <w:pStyle w:val="ConsPlusNonformat"/>
        <w:jc w:val="both"/>
      </w:pPr>
      <w:r>
        <w:rPr>
          <w:sz w:val="18"/>
        </w:rPr>
        <w:t xml:space="preserve">                                                                      │          │</w:t>
      </w:r>
    </w:p>
    <w:p w:rsidR="00B91F98" w:rsidRDefault="00B91F98">
      <w:pPr>
        <w:pStyle w:val="ConsPlusNonformat"/>
        <w:jc w:val="both"/>
      </w:pPr>
      <w:r>
        <w:rPr>
          <w:sz w:val="18"/>
        </w:rPr>
        <w:t xml:space="preserve">                                                                  КПП │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
    <w:p w:rsidR="00B91F98" w:rsidRDefault="00B91F98">
      <w:pPr>
        <w:pStyle w:val="ConsPlusNonformat"/>
        <w:jc w:val="both"/>
      </w:pPr>
      <w:r>
        <w:rPr>
          <w:sz w:val="18"/>
        </w:rPr>
        <w:t>организации              ____________________________________ по ОКПО │          │</w:t>
      </w:r>
    </w:p>
    <w:p w:rsidR="00B91F98" w:rsidRDefault="00B91F98">
      <w:pPr>
        <w:pStyle w:val="ConsPlusNonformat"/>
        <w:jc w:val="both"/>
      </w:pPr>
      <w:r>
        <w:rPr>
          <w:sz w:val="18"/>
        </w:rPr>
        <w:t xml:space="preserve">                             (полное наименование </w:t>
      </w:r>
      <w:hyperlink w:anchor="P5947" w:history="1">
        <w:r>
          <w:rPr>
            <w:color w:val="0000FF"/>
            <w:sz w:val="18"/>
          </w:rPr>
          <w:t>&lt;*&gt;</w:t>
        </w:r>
      </w:hyperlink>
      <w:r>
        <w:rPr>
          <w:sz w:val="18"/>
        </w:rPr>
        <w:t>)                │          │</w:t>
      </w:r>
    </w:p>
    <w:p w:rsidR="00B91F98" w:rsidRDefault="00B91F98">
      <w:pPr>
        <w:pStyle w:val="ConsPlusNonformat"/>
        <w:jc w:val="both"/>
      </w:pPr>
      <w:r>
        <w:rPr>
          <w:sz w:val="18"/>
        </w:rPr>
        <w:t xml:space="preserve">                         ____________________________________         ├──────────┤</w:t>
      </w:r>
    </w:p>
    <w:p w:rsidR="00B91F98" w:rsidRDefault="00B91F98">
      <w:pPr>
        <w:pStyle w:val="ConsPlusNonformat"/>
        <w:jc w:val="both"/>
      </w:pPr>
      <w:r>
        <w:rPr>
          <w:sz w:val="18"/>
        </w:rPr>
        <w:t xml:space="preserve">                                                              Телефон │          │</w:t>
      </w:r>
    </w:p>
    <w:p w:rsidR="00B91F98" w:rsidRDefault="00B91F98">
      <w:pPr>
        <w:pStyle w:val="ConsPlusNonformat"/>
        <w:jc w:val="both"/>
      </w:pPr>
      <w:r>
        <w:rPr>
          <w:sz w:val="18"/>
        </w:rPr>
        <w:t xml:space="preserve">                                                                      │          │</w:t>
      </w:r>
    </w:p>
    <w:p w:rsidR="00B91F98" w:rsidRDefault="00B91F98">
      <w:pPr>
        <w:pStyle w:val="ConsPlusNonformat"/>
        <w:jc w:val="both"/>
      </w:pPr>
      <w:r>
        <w:rPr>
          <w:sz w:val="18"/>
        </w:rPr>
        <w:t>Юридический адрес        ____________________________________         ├──────────┤</w:t>
      </w:r>
    </w:p>
    <w:p w:rsidR="00B91F98" w:rsidRDefault="00B91F98">
      <w:pPr>
        <w:pStyle w:val="ConsPlusNonformat"/>
        <w:jc w:val="both"/>
      </w:pPr>
      <w:r>
        <w:rPr>
          <w:sz w:val="18"/>
        </w:rPr>
        <w:t xml:space="preserve">                                                                      │          │</w:t>
      </w:r>
    </w:p>
    <w:p w:rsidR="00B91F98" w:rsidRDefault="00B91F98">
      <w:pPr>
        <w:pStyle w:val="ConsPlusNonformat"/>
        <w:jc w:val="both"/>
      </w:pPr>
      <w:r>
        <w:rPr>
          <w:sz w:val="18"/>
        </w:rPr>
        <w:t xml:space="preserve">                                                                      │          │</w:t>
      </w:r>
    </w:p>
    <w:p w:rsidR="00B91F98" w:rsidRDefault="00B91F98">
      <w:pPr>
        <w:pStyle w:val="ConsPlusNonformat"/>
        <w:jc w:val="both"/>
      </w:pPr>
      <w:r>
        <w:rPr>
          <w:sz w:val="18"/>
        </w:rPr>
        <w:t xml:space="preserve">                         ____________________________________         ├──────────┤</w:t>
      </w:r>
    </w:p>
    <w:p w:rsidR="00B91F98" w:rsidRDefault="00B91F98">
      <w:pPr>
        <w:pStyle w:val="ConsPlusNonformat"/>
        <w:jc w:val="both"/>
      </w:pPr>
      <w:r>
        <w:rPr>
          <w:sz w:val="18"/>
        </w:rPr>
        <w:t xml:space="preserve">                                                                      │          │</w:t>
      </w:r>
    </w:p>
    <w:p w:rsidR="00B91F98" w:rsidRDefault="00B91F98">
      <w:pPr>
        <w:pStyle w:val="ConsPlusNonformat"/>
        <w:jc w:val="both"/>
      </w:pPr>
      <w:r>
        <w:rPr>
          <w:sz w:val="18"/>
        </w:rPr>
        <w:t>Финансовый орган                                                      │          │</w:t>
      </w:r>
    </w:p>
    <w:p w:rsidR="00B91F98" w:rsidRDefault="00B91F98">
      <w:pPr>
        <w:pStyle w:val="ConsPlusNonformat"/>
        <w:jc w:val="both"/>
      </w:pPr>
      <w:r>
        <w:rPr>
          <w:sz w:val="18"/>
        </w:rPr>
        <w:t xml:space="preserve">                         ____________________________________         └──────────┘</w:t>
      </w:r>
    </w:p>
    <w:p w:rsidR="00B91F98" w:rsidRDefault="00B91F98">
      <w:pPr>
        <w:pStyle w:val="ConsPlusNormal"/>
        <w:jc w:val="both"/>
      </w:pPr>
    </w:p>
    <w:p w:rsidR="00B91F98" w:rsidRDefault="00B91F98">
      <w:pPr>
        <w:pStyle w:val="ConsPlusNormal"/>
        <w:jc w:val="center"/>
      </w:pPr>
      <w:r>
        <w:t>Образцы подписей лиц организации, имеющих право подписи</w:t>
      </w:r>
    </w:p>
    <w:p w:rsidR="00B91F98" w:rsidRDefault="00B91F98">
      <w:pPr>
        <w:pStyle w:val="ConsPlusNormal"/>
        <w:jc w:val="center"/>
      </w:pPr>
      <w:r>
        <w:t>платежных и иных документов при совершении операции</w:t>
      </w:r>
    </w:p>
    <w:p w:rsidR="00B91F98" w:rsidRDefault="00B91F98">
      <w:pPr>
        <w:pStyle w:val="ConsPlusNormal"/>
        <w:jc w:val="center"/>
      </w:pPr>
      <w:r>
        <w:t>по лицевому счету</w:t>
      </w:r>
    </w:p>
    <w:p w:rsidR="00B91F98" w:rsidRDefault="00B91F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32"/>
        <w:gridCol w:w="2042"/>
        <w:gridCol w:w="1929"/>
        <w:gridCol w:w="1532"/>
        <w:gridCol w:w="4101"/>
      </w:tblGrid>
      <w:tr w:rsidR="00B91F98" w:rsidTr="00275DCC">
        <w:tc>
          <w:tcPr>
            <w:tcW w:w="649" w:type="pct"/>
            <w:vAlign w:val="center"/>
          </w:tcPr>
          <w:p w:rsidR="00B91F98" w:rsidRDefault="00B91F98">
            <w:pPr>
              <w:pStyle w:val="ConsPlusNormal"/>
              <w:jc w:val="center"/>
            </w:pPr>
            <w:r>
              <w:t>Право подписи</w:t>
            </w:r>
          </w:p>
        </w:tc>
        <w:tc>
          <w:tcPr>
            <w:tcW w:w="925" w:type="pct"/>
            <w:vAlign w:val="center"/>
          </w:tcPr>
          <w:p w:rsidR="00B91F98" w:rsidRDefault="00B91F98">
            <w:pPr>
              <w:pStyle w:val="ConsPlusNormal"/>
              <w:jc w:val="center"/>
            </w:pPr>
            <w:r>
              <w:t>Должность</w:t>
            </w:r>
          </w:p>
        </w:tc>
        <w:tc>
          <w:tcPr>
            <w:tcW w:w="874" w:type="pct"/>
            <w:vAlign w:val="center"/>
          </w:tcPr>
          <w:p w:rsidR="00B91F98" w:rsidRDefault="00B91F98">
            <w:pPr>
              <w:pStyle w:val="ConsPlusNormal"/>
              <w:jc w:val="center"/>
            </w:pPr>
            <w:r>
              <w:t>Фамилия, имя, отчество</w:t>
            </w:r>
          </w:p>
        </w:tc>
        <w:tc>
          <w:tcPr>
            <w:tcW w:w="694" w:type="pct"/>
            <w:vAlign w:val="center"/>
          </w:tcPr>
          <w:p w:rsidR="00B91F98" w:rsidRDefault="00B91F98">
            <w:pPr>
              <w:pStyle w:val="ConsPlusNormal"/>
              <w:jc w:val="center"/>
            </w:pPr>
            <w:r>
              <w:t>Образец подписи</w:t>
            </w:r>
          </w:p>
        </w:tc>
        <w:tc>
          <w:tcPr>
            <w:tcW w:w="1858" w:type="pct"/>
            <w:vAlign w:val="center"/>
          </w:tcPr>
          <w:p w:rsidR="00B91F98" w:rsidRDefault="00B91F98">
            <w:pPr>
              <w:pStyle w:val="ConsPlusNormal"/>
              <w:jc w:val="center"/>
            </w:pPr>
            <w:r>
              <w:t>Срок полномочий лиц, временно пользующихся правом подписи</w:t>
            </w:r>
          </w:p>
        </w:tc>
      </w:tr>
      <w:tr w:rsidR="00B91F98" w:rsidTr="00275DCC">
        <w:tc>
          <w:tcPr>
            <w:tcW w:w="649" w:type="pct"/>
          </w:tcPr>
          <w:p w:rsidR="00B91F98" w:rsidRDefault="00B91F98">
            <w:pPr>
              <w:pStyle w:val="ConsPlusNormal"/>
              <w:jc w:val="center"/>
            </w:pPr>
            <w:r>
              <w:t>1</w:t>
            </w:r>
          </w:p>
        </w:tc>
        <w:tc>
          <w:tcPr>
            <w:tcW w:w="925" w:type="pct"/>
          </w:tcPr>
          <w:p w:rsidR="00B91F98" w:rsidRDefault="00B91F98">
            <w:pPr>
              <w:pStyle w:val="ConsPlusNormal"/>
              <w:jc w:val="center"/>
            </w:pPr>
            <w:r>
              <w:t>2</w:t>
            </w:r>
          </w:p>
        </w:tc>
        <w:tc>
          <w:tcPr>
            <w:tcW w:w="874" w:type="pct"/>
          </w:tcPr>
          <w:p w:rsidR="00B91F98" w:rsidRDefault="00B91F98">
            <w:pPr>
              <w:pStyle w:val="ConsPlusNormal"/>
              <w:jc w:val="center"/>
            </w:pPr>
            <w:r>
              <w:t>3</w:t>
            </w:r>
          </w:p>
        </w:tc>
        <w:tc>
          <w:tcPr>
            <w:tcW w:w="694" w:type="pct"/>
          </w:tcPr>
          <w:p w:rsidR="00B91F98" w:rsidRDefault="00B91F98">
            <w:pPr>
              <w:pStyle w:val="ConsPlusNormal"/>
              <w:jc w:val="center"/>
            </w:pPr>
            <w:r>
              <w:t>4</w:t>
            </w:r>
          </w:p>
        </w:tc>
        <w:tc>
          <w:tcPr>
            <w:tcW w:w="1858" w:type="pct"/>
          </w:tcPr>
          <w:p w:rsidR="00B91F98" w:rsidRDefault="00B91F98">
            <w:pPr>
              <w:pStyle w:val="ConsPlusNormal"/>
              <w:jc w:val="center"/>
            </w:pPr>
            <w:r>
              <w:t>5</w:t>
            </w:r>
          </w:p>
        </w:tc>
      </w:tr>
      <w:tr w:rsidR="00B91F98" w:rsidTr="00275DCC">
        <w:tc>
          <w:tcPr>
            <w:tcW w:w="649" w:type="pct"/>
            <w:vAlign w:val="center"/>
          </w:tcPr>
          <w:p w:rsidR="00B91F98" w:rsidRDefault="00B91F98">
            <w:pPr>
              <w:pStyle w:val="ConsPlusNormal"/>
              <w:jc w:val="center"/>
            </w:pPr>
            <w:r>
              <w:t>первой</w:t>
            </w:r>
          </w:p>
        </w:tc>
        <w:tc>
          <w:tcPr>
            <w:tcW w:w="925" w:type="pct"/>
          </w:tcPr>
          <w:p w:rsidR="00B91F98" w:rsidRDefault="00B91F98">
            <w:pPr>
              <w:pStyle w:val="ConsPlusNormal"/>
            </w:pPr>
          </w:p>
        </w:tc>
        <w:tc>
          <w:tcPr>
            <w:tcW w:w="874" w:type="pct"/>
          </w:tcPr>
          <w:p w:rsidR="00B91F98" w:rsidRDefault="00B91F98">
            <w:pPr>
              <w:pStyle w:val="ConsPlusNormal"/>
            </w:pPr>
          </w:p>
        </w:tc>
        <w:tc>
          <w:tcPr>
            <w:tcW w:w="694" w:type="pct"/>
          </w:tcPr>
          <w:p w:rsidR="00B91F98" w:rsidRDefault="00B91F98">
            <w:pPr>
              <w:pStyle w:val="ConsPlusNormal"/>
            </w:pPr>
          </w:p>
        </w:tc>
        <w:tc>
          <w:tcPr>
            <w:tcW w:w="1858" w:type="pct"/>
          </w:tcPr>
          <w:p w:rsidR="00B91F98" w:rsidRDefault="00B91F98">
            <w:pPr>
              <w:pStyle w:val="ConsPlusNormal"/>
            </w:pPr>
          </w:p>
        </w:tc>
      </w:tr>
      <w:tr w:rsidR="00B91F98" w:rsidTr="00275DCC">
        <w:tc>
          <w:tcPr>
            <w:tcW w:w="649" w:type="pct"/>
            <w:vAlign w:val="center"/>
          </w:tcPr>
          <w:p w:rsidR="00B91F98" w:rsidRDefault="00B91F98">
            <w:pPr>
              <w:pStyle w:val="ConsPlusNormal"/>
              <w:jc w:val="center"/>
            </w:pPr>
            <w:r>
              <w:t>второй</w:t>
            </w:r>
          </w:p>
        </w:tc>
        <w:tc>
          <w:tcPr>
            <w:tcW w:w="925" w:type="pct"/>
          </w:tcPr>
          <w:p w:rsidR="00B91F98" w:rsidRDefault="00B91F98">
            <w:pPr>
              <w:pStyle w:val="ConsPlusNormal"/>
            </w:pPr>
          </w:p>
        </w:tc>
        <w:tc>
          <w:tcPr>
            <w:tcW w:w="874" w:type="pct"/>
          </w:tcPr>
          <w:p w:rsidR="00B91F98" w:rsidRDefault="00B91F98">
            <w:pPr>
              <w:pStyle w:val="ConsPlusNormal"/>
            </w:pPr>
          </w:p>
        </w:tc>
        <w:tc>
          <w:tcPr>
            <w:tcW w:w="694" w:type="pct"/>
          </w:tcPr>
          <w:p w:rsidR="00B91F98" w:rsidRDefault="00B91F98">
            <w:pPr>
              <w:pStyle w:val="ConsPlusNormal"/>
            </w:pPr>
          </w:p>
        </w:tc>
        <w:tc>
          <w:tcPr>
            <w:tcW w:w="1858" w:type="pct"/>
          </w:tcPr>
          <w:p w:rsidR="00B91F98" w:rsidRDefault="00B91F98">
            <w:pPr>
              <w:pStyle w:val="ConsPlusNormal"/>
            </w:pPr>
          </w:p>
        </w:tc>
      </w:tr>
    </w:tbl>
    <w:p w:rsidR="00791FD5" w:rsidRDefault="00791FD5"/>
    <w:p w:rsidR="00B91F98" w:rsidRDefault="00B91F98">
      <w:pPr>
        <w:pStyle w:val="ConsPlusNonformat"/>
        <w:jc w:val="both"/>
      </w:pPr>
      <w:r>
        <w:t>Руководитель организации      ___________ _________ _____________________</w:t>
      </w:r>
    </w:p>
    <w:p w:rsidR="00B91F98" w:rsidRDefault="00B91F98">
      <w:pPr>
        <w:pStyle w:val="ConsPlusNonformat"/>
        <w:jc w:val="both"/>
      </w:pPr>
      <w:r>
        <w:t>(уполномоченное лицо)         (должность) (подпись) (расшифровка подписи)</w:t>
      </w:r>
    </w:p>
    <w:p w:rsidR="00B91F98" w:rsidRDefault="00B91F98">
      <w:pPr>
        <w:pStyle w:val="ConsPlusNonformat"/>
        <w:jc w:val="both"/>
      </w:pPr>
    </w:p>
    <w:p w:rsidR="00B91F98" w:rsidRDefault="00B91F98">
      <w:pPr>
        <w:pStyle w:val="ConsPlusNonformat"/>
        <w:jc w:val="both"/>
      </w:pPr>
      <w:r>
        <w:t xml:space="preserve">                                                           М.П.</w:t>
      </w:r>
    </w:p>
    <w:p w:rsidR="00B91F98" w:rsidRDefault="00B91F98">
      <w:pPr>
        <w:pStyle w:val="ConsPlusNonformat"/>
        <w:jc w:val="both"/>
      </w:pPr>
      <w:r>
        <w:t>Главный бухгалтер организации ___________ _________ _____________________</w:t>
      </w:r>
    </w:p>
    <w:p w:rsidR="00B91F98" w:rsidRDefault="00B91F98">
      <w:pPr>
        <w:pStyle w:val="ConsPlusNonformat"/>
        <w:jc w:val="both"/>
      </w:pPr>
      <w:r>
        <w:t>(уполномоченное лицо)         (должность) (подпись) (расшифровка подписи)</w:t>
      </w:r>
    </w:p>
    <w:p w:rsidR="00B91F98" w:rsidRDefault="00B91F98">
      <w:pPr>
        <w:pStyle w:val="ConsPlusNonformat"/>
        <w:jc w:val="both"/>
      </w:pPr>
    </w:p>
    <w:p w:rsidR="00B91F98" w:rsidRDefault="00B91F98">
      <w:pPr>
        <w:pStyle w:val="ConsPlusNonformat"/>
        <w:jc w:val="both"/>
      </w:pPr>
      <w:r>
        <w:t>"____" __________________ 20___ г.</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bookmarkStart w:id="71" w:name="P5947"/>
      <w:bookmarkEnd w:id="71"/>
      <w:r>
        <w:t>&lt;*&gt; Организация наряду с полным наименованием вправе дополнительно  указать</w:t>
      </w:r>
    </w:p>
    <w:p w:rsidR="00B91F98" w:rsidRDefault="00B91F98">
      <w:pPr>
        <w:pStyle w:val="ConsPlusNonformat"/>
        <w:jc w:val="both"/>
      </w:pPr>
      <w:r>
        <w:t>сокращенное  наименование,  которое  будет использоваться им при оформлении</w:t>
      </w:r>
    </w:p>
    <w:p w:rsidR="00B91F98" w:rsidRDefault="00B91F98">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B91F98" w:rsidRDefault="00B91F98">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791FD5" w:rsidRDefault="00791FD5">
      <w:pPr>
        <w:pStyle w:val="ConsPlusNormal"/>
        <w:ind w:firstLine="540"/>
        <w:jc w:val="both"/>
      </w:pPr>
    </w:p>
    <w:p w:rsidR="00745C13" w:rsidRDefault="00745C13">
      <w:pPr>
        <w:pStyle w:val="ConsPlusNormal"/>
        <w:ind w:firstLine="540"/>
        <w:jc w:val="both"/>
      </w:pPr>
    </w:p>
    <w:p w:rsidR="00745C13" w:rsidRDefault="00745C13">
      <w:pPr>
        <w:pStyle w:val="ConsPlusNormal"/>
        <w:ind w:firstLine="540"/>
        <w:jc w:val="both"/>
      </w:pPr>
    </w:p>
    <w:p w:rsidR="00745C13" w:rsidRDefault="00745C13">
      <w:pPr>
        <w:pStyle w:val="ConsPlusNormal"/>
        <w:ind w:firstLine="540"/>
        <w:jc w:val="both"/>
      </w:pPr>
    </w:p>
    <w:p w:rsidR="00B91F98" w:rsidRDefault="00B91F98">
      <w:pPr>
        <w:pStyle w:val="ConsPlusNormal"/>
        <w:jc w:val="right"/>
      </w:pPr>
      <w:r>
        <w:t>Оборотная сторона формы</w:t>
      </w:r>
    </w:p>
    <w:p w:rsidR="00B91F98" w:rsidRDefault="00B91F98">
      <w:pPr>
        <w:pStyle w:val="ConsPlusNonformat"/>
        <w:jc w:val="both"/>
      </w:pPr>
      <w:r>
        <w:rPr>
          <w:sz w:val="18"/>
        </w:rPr>
        <w:t>______________________________________________________________________________</w:t>
      </w:r>
    </w:p>
    <w:p w:rsidR="00B91F98" w:rsidRDefault="00B91F98">
      <w:pPr>
        <w:pStyle w:val="ConsPlusNormal"/>
        <w:jc w:val="both"/>
      </w:pPr>
    </w:p>
    <w:p w:rsidR="00B91F98" w:rsidRDefault="00B91F98">
      <w:pPr>
        <w:pStyle w:val="ConsPlusNormal"/>
        <w:jc w:val="center"/>
      </w:pPr>
      <w:r>
        <w:t>Отметка вышестоящей организации</w:t>
      </w:r>
    </w:p>
    <w:p w:rsidR="00B91F98" w:rsidRDefault="00B91F98">
      <w:pPr>
        <w:pStyle w:val="ConsPlusNormal"/>
        <w:jc w:val="center"/>
      </w:pPr>
      <w:r>
        <w:t>об удостоверении полномочий и подписей</w:t>
      </w:r>
    </w:p>
    <w:p w:rsidR="00B91F98" w:rsidRDefault="00B91F98">
      <w:pPr>
        <w:pStyle w:val="ConsPlusNormal"/>
        <w:jc w:val="both"/>
      </w:pPr>
    </w:p>
    <w:p w:rsidR="00B91F98" w:rsidRDefault="00B91F98">
      <w:pPr>
        <w:pStyle w:val="ConsPlusNonformat"/>
        <w:jc w:val="both"/>
      </w:pPr>
      <w:r>
        <w:rPr>
          <w:sz w:val="18"/>
        </w:rPr>
        <w:t>Руководитель (уполномоченное лицо) ___________ _________ _____________________</w:t>
      </w:r>
    </w:p>
    <w:p w:rsidR="00B91F98" w:rsidRDefault="00B91F98">
      <w:pPr>
        <w:pStyle w:val="ConsPlusNonformat"/>
        <w:jc w:val="both"/>
      </w:pPr>
      <w:r>
        <w:rPr>
          <w:sz w:val="18"/>
        </w:rPr>
        <w:t xml:space="preserve">                                   (должность) (подпись) (расшифровка подписи)</w:t>
      </w:r>
    </w:p>
    <w:p w:rsidR="00B91F98" w:rsidRDefault="00B91F98">
      <w:pPr>
        <w:pStyle w:val="ConsPlusNonformat"/>
        <w:jc w:val="both"/>
      </w:pPr>
      <w:r>
        <w:rPr>
          <w:sz w:val="18"/>
        </w:rPr>
        <w:t xml:space="preserve">                                                               М.П.</w:t>
      </w:r>
    </w:p>
    <w:p w:rsidR="00B91F98" w:rsidRDefault="00B91F98">
      <w:pPr>
        <w:pStyle w:val="ConsPlusNonformat"/>
        <w:jc w:val="both"/>
      </w:pPr>
    </w:p>
    <w:p w:rsidR="00B91F98" w:rsidRDefault="00B91F98">
      <w:pPr>
        <w:pStyle w:val="ConsPlusNonformat"/>
        <w:jc w:val="both"/>
      </w:pPr>
      <w:r>
        <w:rPr>
          <w:sz w:val="18"/>
        </w:rPr>
        <w:t>"___" ______________ 20___ г.</w:t>
      </w:r>
    </w:p>
    <w:p w:rsidR="00B91F98" w:rsidRDefault="00B91F98">
      <w:pPr>
        <w:pStyle w:val="ConsPlusNonformat"/>
        <w:jc w:val="both"/>
      </w:pPr>
      <w:r>
        <w:rPr>
          <w:sz w:val="18"/>
        </w:rPr>
        <w:t>______________________________________________________________________________</w:t>
      </w:r>
    </w:p>
    <w:p w:rsidR="00B91F98" w:rsidRDefault="00B91F98">
      <w:pPr>
        <w:pStyle w:val="ConsPlusNormal"/>
        <w:jc w:val="both"/>
      </w:pPr>
    </w:p>
    <w:p w:rsidR="00B91F98" w:rsidRDefault="00B91F98">
      <w:pPr>
        <w:pStyle w:val="ConsPlusNormal"/>
        <w:jc w:val="center"/>
      </w:pPr>
      <w:r>
        <w:t>Удостоверительная надпись о засвидетельствовании</w:t>
      </w:r>
    </w:p>
    <w:p w:rsidR="00B91F98" w:rsidRDefault="00B91F98">
      <w:pPr>
        <w:pStyle w:val="ConsPlusNormal"/>
        <w:jc w:val="center"/>
      </w:pPr>
      <w:r>
        <w:t>подлинности подписей</w:t>
      </w:r>
    </w:p>
    <w:p w:rsidR="00B91F98" w:rsidRDefault="00B91F98">
      <w:pPr>
        <w:pStyle w:val="ConsPlusNormal"/>
        <w:jc w:val="both"/>
      </w:pPr>
    </w:p>
    <w:p w:rsidR="00B91F98" w:rsidRDefault="00B91F98">
      <w:pPr>
        <w:pStyle w:val="ConsPlusNonformat"/>
        <w:jc w:val="both"/>
      </w:pPr>
      <w:r>
        <w:rPr>
          <w:sz w:val="18"/>
        </w:rPr>
        <w:t>___________________________________________________________________________</w:t>
      </w:r>
    </w:p>
    <w:p w:rsidR="00B91F98" w:rsidRDefault="00B91F98">
      <w:pPr>
        <w:pStyle w:val="ConsPlusNonformat"/>
        <w:jc w:val="both"/>
      </w:pPr>
      <w:r>
        <w:rPr>
          <w:sz w:val="18"/>
        </w:rPr>
        <w:t xml:space="preserve">           </w:t>
      </w:r>
      <w:proofErr w:type="gramStart"/>
      <w:r>
        <w:rPr>
          <w:sz w:val="18"/>
        </w:rPr>
        <w:t>(город (село, поселок, район, край, область, республика)</w:t>
      </w:r>
      <w:proofErr w:type="gramEnd"/>
    </w:p>
    <w:p w:rsidR="00B91F98" w:rsidRDefault="00B91F98">
      <w:pPr>
        <w:pStyle w:val="ConsPlusNonformat"/>
        <w:jc w:val="both"/>
      </w:pPr>
    </w:p>
    <w:p w:rsidR="00B91F98" w:rsidRDefault="00B91F98">
      <w:pPr>
        <w:pStyle w:val="ConsPlusNonformat"/>
        <w:jc w:val="both"/>
      </w:pPr>
      <w:r>
        <w:rPr>
          <w:sz w:val="18"/>
        </w:rPr>
        <w:t>___________________________________________________________________________</w:t>
      </w:r>
    </w:p>
    <w:p w:rsidR="00B91F98" w:rsidRDefault="00B91F98">
      <w:pPr>
        <w:pStyle w:val="ConsPlusNonformat"/>
        <w:jc w:val="both"/>
      </w:pPr>
      <w:r>
        <w:rPr>
          <w:sz w:val="18"/>
        </w:rPr>
        <w:t xml:space="preserve">                   (дата (число, месяц, год) прописью)</w:t>
      </w:r>
    </w:p>
    <w:p w:rsidR="00B91F98" w:rsidRDefault="00B91F98">
      <w:pPr>
        <w:pStyle w:val="ConsPlusNonformat"/>
        <w:jc w:val="both"/>
      </w:pPr>
    </w:p>
    <w:p w:rsidR="00B91F98" w:rsidRDefault="00B91F98">
      <w:pPr>
        <w:pStyle w:val="ConsPlusNonformat"/>
        <w:jc w:val="both"/>
      </w:pPr>
      <w:r>
        <w:rPr>
          <w:sz w:val="18"/>
        </w:rPr>
        <w:t>Я, ________________________, нотариус _____________________________________</w:t>
      </w:r>
    </w:p>
    <w:p w:rsidR="00B91F98" w:rsidRDefault="00B91F98">
      <w:pPr>
        <w:pStyle w:val="ConsPlusNonformat"/>
        <w:jc w:val="both"/>
      </w:pPr>
      <w:r>
        <w:rPr>
          <w:sz w:val="18"/>
        </w:rPr>
        <w:t xml:space="preserve">   </w:t>
      </w:r>
      <w:proofErr w:type="gramStart"/>
      <w:r>
        <w:rPr>
          <w:sz w:val="18"/>
        </w:rPr>
        <w:t>(фамилия, имя, отчество)              (наименование государственной</w:t>
      </w:r>
      <w:proofErr w:type="gramEnd"/>
    </w:p>
    <w:p w:rsidR="00B91F98" w:rsidRDefault="00B91F98">
      <w:pPr>
        <w:pStyle w:val="ConsPlusNonformat"/>
        <w:jc w:val="both"/>
      </w:pPr>
      <w:r>
        <w:rPr>
          <w:sz w:val="18"/>
        </w:rPr>
        <w:t xml:space="preserve">                                          территориальной конторы или</w:t>
      </w:r>
    </w:p>
    <w:p w:rsidR="00B91F98" w:rsidRDefault="00B91F98">
      <w:pPr>
        <w:pStyle w:val="ConsPlusNonformat"/>
        <w:jc w:val="both"/>
      </w:pPr>
      <w:r>
        <w:rPr>
          <w:sz w:val="18"/>
        </w:rPr>
        <w:t xml:space="preserve">                                             нотариального округа)</w:t>
      </w:r>
    </w:p>
    <w:p w:rsidR="00B91F98" w:rsidRDefault="00B91F98">
      <w:pPr>
        <w:pStyle w:val="ConsPlusNonformat"/>
        <w:jc w:val="both"/>
      </w:pPr>
    </w:p>
    <w:p w:rsidR="00B91F98" w:rsidRDefault="00B91F98">
      <w:pPr>
        <w:pStyle w:val="ConsPlusNonformat"/>
        <w:jc w:val="both"/>
      </w:pPr>
      <w:r>
        <w:rPr>
          <w:sz w:val="18"/>
        </w:rPr>
        <w:t>свидетельствую подлинность подписи граждан: _______________________________</w:t>
      </w:r>
    </w:p>
    <w:p w:rsidR="00B91F98" w:rsidRDefault="00B91F98">
      <w:pPr>
        <w:pStyle w:val="ConsPlusNonformat"/>
        <w:jc w:val="both"/>
      </w:pPr>
      <w:r>
        <w:rPr>
          <w:sz w:val="18"/>
        </w:rPr>
        <w:t xml:space="preserve">                                           </w:t>
      </w:r>
      <w:proofErr w:type="gramStart"/>
      <w:r>
        <w:rPr>
          <w:sz w:val="18"/>
        </w:rPr>
        <w:t>(фамилия, имя, отчество граждан,</w:t>
      </w:r>
      <w:proofErr w:type="gramEnd"/>
    </w:p>
    <w:p w:rsidR="00B91F98" w:rsidRDefault="00B91F98">
      <w:pPr>
        <w:pStyle w:val="ConsPlusNonformat"/>
        <w:jc w:val="both"/>
      </w:pPr>
      <w:r>
        <w:rPr>
          <w:sz w:val="18"/>
        </w:rPr>
        <w:t>___________________________________________________________________________</w:t>
      </w:r>
    </w:p>
    <w:p w:rsidR="00B91F98" w:rsidRDefault="00B91F98">
      <w:pPr>
        <w:pStyle w:val="ConsPlusNonformat"/>
        <w:jc w:val="both"/>
      </w:pPr>
      <w:r>
        <w:rPr>
          <w:sz w:val="18"/>
        </w:rPr>
        <w:t xml:space="preserve">                 включенных в карточку образцов подписей)</w:t>
      </w:r>
    </w:p>
    <w:p w:rsidR="00B91F98" w:rsidRDefault="00B91F98">
      <w:pPr>
        <w:pStyle w:val="ConsPlusNonformat"/>
        <w:jc w:val="both"/>
      </w:pPr>
    </w:p>
    <w:p w:rsidR="00B91F98" w:rsidRDefault="00B91F98">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B91F98" w:rsidRDefault="00B91F98">
      <w:pPr>
        <w:pStyle w:val="ConsPlusNonformat"/>
        <w:jc w:val="both"/>
      </w:pPr>
      <w:proofErr w:type="gramStart"/>
      <w:r>
        <w:rPr>
          <w:sz w:val="18"/>
        </w:rPr>
        <w:t>установлена</w:t>
      </w:r>
      <w:proofErr w:type="gramEnd"/>
      <w:r>
        <w:rPr>
          <w:sz w:val="18"/>
        </w:rPr>
        <w:t>.</w:t>
      </w:r>
    </w:p>
    <w:p w:rsidR="00B91F98" w:rsidRDefault="00B91F98">
      <w:pPr>
        <w:pStyle w:val="ConsPlusNonformat"/>
        <w:jc w:val="both"/>
      </w:pPr>
    </w:p>
    <w:p w:rsidR="00B91F98" w:rsidRDefault="00B91F98">
      <w:pPr>
        <w:pStyle w:val="ConsPlusNonformat"/>
        <w:jc w:val="both"/>
      </w:pPr>
      <w:proofErr w:type="gramStart"/>
      <w:r>
        <w:rPr>
          <w:sz w:val="18"/>
        </w:rPr>
        <w:t>Зарегистрировано в реестре за N ____  Взыскано</w:t>
      </w:r>
      <w:proofErr w:type="gramEnd"/>
      <w:r>
        <w:rPr>
          <w:sz w:val="18"/>
        </w:rPr>
        <w:t xml:space="preserve"> госпошлины (по тарифу) _____</w:t>
      </w:r>
    </w:p>
    <w:p w:rsidR="00B91F98" w:rsidRDefault="00B91F98">
      <w:pPr>
        <w:pStyle w:val="ConsPlusNonformat"/>
        <w:jc w:val="both"/>
      </w:pPr>
    </w:p>
    <w:p w:rsidR="00B91F98" w:rsidRDefault="00B91F98">
      <w:pPr>
        <w:pStyle w:val="ConsPlusNonformat"/>
        <w:jc w:val="both"/>
      </w:pPr>
      <w:r>
        <w:rPr>
          <w:sz w:val="18"/>
        </w:rPr>
        <w:t>Нотариус _________________________</w:t>
      </w:r>
    </w:p>
    <w:p w:rsidR="00B91F98" w:rsidRDefault="00B91F98">
      <w:pPr>
        <w:pStyle w:val="ConsPlusNonformat"/>
        <w:jc w:val="both"/>
      </w:pPr>
      <w:r>
        <w:rPr>
          <w:sz w:val="18"/>
        </w:rPr>
        <w:t xml:space="preserve">                (подпись)</w:t>
      </w:r>
    </w:p>
    <w:p w:rsidR="00B91F98" w:rsidRDefault="00B91F98">
      <w:pPr>
        <w:pStyle w:val="ConsPlusNonformat"/>
        <w:jc w:val="both"/>
      </w:pPr>
      <w:r>
        <w:rPr>
          <w:sz w:val="18"/>
        </w:rPr>
        <w:t xml:space="preserve">    М.П.</w:t>
      </w:r>
    </w:p>
    <w:p w:rsidR="00B91F98" w:rsidRDefault="00B91F98">
      <w:pPr>
        <w:pStyle w:val="ConsPlusNonformat"/>
        <w:jc w:val="both"/>
      </w:pPr>
    </w:p>
    <w:p w:rsidR="00B91F98" w:rsidRDefault="00B91F98">
      <w:pPr>
        <w:pStyle w:val="ConsPlusNonformat"/>
        <w:jc w:val="both"/>
      </w:pPr>
      <w:r>
        <w:rPr>
          <w:sz w:val="18"/>
        </w:rPr>
        <w:t>"___" _________________ 20___ г.</w:t>
      </w:r>
    </w:p>
    <w:p w:rsidR="00B91F98" w:rsidRDefault="00B91F98">
      <w:pPr>
        <w:pStyle w:val="ConsPlusNonformat"/>
        <w:jc w:val="both"/>
      </w:pPr>
      <w:r>
        <w:rPr>
          <w:sz w:val="18"/>
        </w:rPr>
        <w:t>______________________________________________________________________________</w:t>
      </w:r>
    </w:p>
    <w:p w:rsidR="00B91F98" w:rsidRDefault="00B91F98">
      <w:pPr>
        <w:pStyle w:val="ConsPlusNormal"/>
        <w:jc w:val="both"/>
      </w:pPr>
    </w:p>
    <w:p w:rsidR="00B91F98" w:rsidRDefault="00B91F98">
      <w:pPr>
        <w:pStyle w:val="ConsPlusNormal"/>
        <w:jc w:val="center"/>
      </w:pPr>
      <w:r>
        <w:t xml:space="preserve">Отметка </w:t>
      </w:r>
      <w:r w:rsidR="00E36ECF">
        <w:t>Финансового управления администрации МР Мелеузовский район РБ</w:t>
      </w:r>
    </w:p>
    <w:p w:rsidR="00B91F98" w:rsidRDefault="00B91F98" w:rsidP="00AB6627">
      <w:pPr>
        <w:pStyle w:val="ConsPlusNormal"/>
        <w:jc w:val="center"/>
      </w:pPr>
      <w:r>
        <w:t>о приеме образцов подписей</w:t>
      </w:r>
    </w:p>
    <w:p w:rsidR="00E36ECF" w:rsidRDefault="00E36ECF">
      <w:pPr>
        <w:pStyle w:val="ConsPlusNonformat"/>
        <w:jc w:val="both"/>
        <w:rPr>
          <w:sz w:val="18"/>
        </w:rPr>
      </w:pPr>
      <w:r>
        <w:rPr>
          <w:sz w:val="18"/>
        </w:rPr>
        <w:t>Зам. главы администрации-</w:t>
      </w:r>
    </w:p>
    <w:p w:rsidR="00E36ECF" w:rsidRDefault="00E36ECF">
      <w:pPr>
        <w:pStyle w:val="ConsPlusNonformat"/>
        <w:jc w:val="both"/>
        <w:rPr>
          <w:sz w:val="18"/>
        </w:rPr>
      </w:pPr>
      <w:r>
        <w:rPr>
          <w:sz w:val="18"/>
        </w:rPr>
        <w:t xml:space="preserve">Начальник </w:t>
      </w:r>
      <w:proofErr w:type="spellStart"/>
      <w:r>
        <w:rPr>
          <w:sz w:val="18"/>
        </w:rPr>
        <w:t>финуправления</w:t>
      </w:r>
      <w:proofErr w:type="spellEnd"/>
    </w:p>
    <w:p w:rsidR="00B91F98" w:rsidRDefault="00E36ECF">
      <w:pPr>
        <w:pStyle w:val="ConsPlusNonformat"/>
        <w:jc w:val="both"/>
      </w:pPr>
      <w:r>
        <w:rPr>
          <w:sz w:val="18"/>
        </w:rPr>
        <w:t xml:space="preserve"> </w:t>
      </w:r>
      <w:proofErr w:type="gramStart"/>
      <w:r w:rsidR="00B91F98">
        <w:rPr>
          <w:sz w:val="18"/>
        </w:rPr>
        <w:t>(или иное уполномоченное</w:t>
      </w:r>
      <w:proofErr w:type="gramEnd"/>
    </w:p>
    <w:p w:rsidR="00B91F98" w:rsidRDefault="00B91F98">
      <w:pPr>
        <w:pStyle w:val="ConsPlusNonformat"/>
        <w:jc w:val="both"/>
      </w:pPr>
      <w:r>
        <w:rPr>
          <w:sz w:val="18"/>
        </w:rPr>
        <w:t>лицо)                     ___________ _________ _____________________</w:t>
      </w:r>
    </w:p>
    <w:p w:rsidR="00B91F98" w:rsidRDefault="00B91F98">
      <w:pPr>
        <w:pStyle w:val="ConsPlusNonformat"/>
        <w:jc w:val="both"/>
      </w:pPr>
      <w:r>
        <w:rPr>
          <w:sz w:val="18"/>
        </w:rP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rPr>
          <w:sz w:val="18"/>
        </w:rPr>
        <w:t>Ответственный исполнитель ___________ _________ _____________________ _________</w:t>
      </w:r>
    </w:p>
    <w:p w:rsidR="00B91F98" w:rsidRDefault="00B91F98">
      <w:pPr>
        <w:pStyle w:val="ConsPlusNonformat"/>
        <w:jc w:val="both"/>
      </w:pPr>
      <w:r>
        <w:rPr>
          <w:sz w:val="18"/>
        </w:rPr>
        <w:t xml:space="preserve">                          (должность) (подпись) (расшифровка подписи) (телефон)</w:t>
      </w:r>
    </w:p>
    <w:p w:rsidR="00B91F98" w:rsidRDefault="00B91F98">
      <w:pPr>
        <w:pStyle w:val="ConsPlusNonformat"/>
        <w:jc w:val="both"/>
      </w:pPr>
      <w:r>
        <w:rPr>
          <w:sz w:val="18"/>
        </w:rPr>
        <w:t>"___" _________________ 20___ г.</w:t>
      </w:r>
    </w:p>
    <w:p w:rsidR="00B91F98" w:rsidRDefault="00B91F98">
      <w:pPr>
        <w:pStyle w:val="ConsPlusNonformat"/>
        <w:jc w:val="both"/>
      </w:pPr>
    </w:p>
    <w:p w:rsidR="00B91F98" w:rsidRDefault="00B91F98">
      <w:pPr>
        <w:pStyle w:val="ConsPlusNonformat"/>
        <w:jc w:val="both"/>
      </w:pPr>
      <w:r>
        <w:rPr>
          <w:sz w:val="18"/>
        </w:rPr>
        <w:t>Особые отметки ________________________________________________________________</w:t>
      </w:r>
    </w:p>
    <w:p w:rsidR="00B91F98" w:rsidRDefault="00B91F98">
      <w:pPr>
        <w:pStyle w:val="ConsPlusNormal"/>
        <w:ind w:firstLine="540"/>
        <w:jc w:val="both"/>
      </w:pPr>
    </w:p>
    <w:p w:rsidR="00B91F98" w:rsidRDefault="00B91F98">
      <w:pPr>
        <w:pStyle w:val="ConsPlusNormal"/>
        <w:ind w:firstLine="540"/>
        <w:jc w:val="both"/>
      </w:pPr>
    </w:p>
    <w:p w:rsidR="00406E3F" w:rsidRDefault="00406E3F">
      <w:pPr>
        <w:pStyle w:val="ConsPlusNormal"/>
        <w:ind w:firstLine="540"/>
        <w:jc w:val="both"/>
      </w:pPr>
    </w:p>
    <w:p w:rsidR="00D34BB6" w:rsidRDefault="00E65AFD" w:rsidP="00E65AFD">
      <w:pPr>
        <w:pStyle w:val="ConsPlusNormal"/>
        <w:jc w:val="center"/>
        <w:outlineLvl w:val="1"/>
      </w:pPr>
      <w:r>
        <w:t xml:space="preserve">                                                                      </w:t>
      </w:r>
      <w:r w:rsidR="00406E3F">
        <w:tab/>
      </w:r>
      <w:r w:rsidR="00406E3F">
        <w:tab/>
      </w:r>
    </w:p>
    <w:p w:rsidR="0055525B" w:rsidRDefault="00406E3F" w:rsidP="00E65AFD">
      <w:pPr>
        <w:pStyle w:val="ConsPlusNormal"/>
        <w:jc w:val="center"/>
        <w:outlineLvl w:val="1"/>
      </w:pPr>
      <w:r>
        <w:tab/>
        <w:t xml:space="preserve">  </w:t>
      </w:r>
      <w:r w:rsidR="006F2028">
        <w:t xml:space="preserve">   </w:t>
      </w:r>
    </w:p>
    <w:p w:rsidR="00D34BB6" w:rsidRDefault="006F2028" w:rsidP="00E65AFD">
      <w:pPr>
        <w:pStyle w:val="ConsPlusNormal"/>
        <w:jc w:val="center"/>
        <w:outlineLvl w:val="1"/>
      </w:pPr>
      <w:r>
        <w:t xml:space="preserve">                                                                                        </w:t>
      </w:r>
    </w:p>
    <w:p w:rsidR="00275DCC" w:rsidRDefault="00275DCC" w:rsidP="0055525B">
      <w:pPr>
        <w:pStyle w:val="ConsPlusNormal"/>
        <w:jc w:val="center"/>
        <w:outlineLvl w:val="1"/>
      </w:pPr>
    </w:p>
    <w:p w:rsidR="003B4F05" w:rsidRDefault="003B4F05" w:rsidP="0055525B">
      <w:pPr>
        <w:pStyle w:val="ConsPlusNormal"/>
        <w:jc w:val="center"/>
        <w:outlineLvl w:val="1"/>
      </w:pPr>
    </w:p>
    <w:p w:rsidR="00275DCC" w:rsidRDefault="00275DCC" w:rsidP="0055525B">
      <w:pPr>
        <w:pStyle w:val="ConsPlusNormal"/>
        <w:jc w:val="center"/>
        <w:outlineLvl w:val="1"/>
      </w:pPr>
    </w:p>
    <w:p w:rsidR="00E65AFD" w:rsidRPr="003B4F05" w:rsidRDefault="00406E3F" w:rsidP="0055525B">
      <w:pPr>
        <w:pStyle w:val="ConsPlusNormal"/>
        <w:jc w:val="center"/>
        <w:outlineLvl w:val="1"/>
        <w:rPr>
          <w:sz w:val="20"/>
        </w:rPr>
      </w:pPr>
      <w:r>
        <w:lastRenderedPageBreak/>
        <w:t xml:space="preserve">       </w:t>
      </w:r>
      <w:r w:rsidR="0055525B">
        <w:t xml:space="preserve">  </w:t>
      </w:r>
      <w:r w:rsidR="003B4F05">
        <w:t xml:space="preserve">                              </w:t>
      </w:r>
      <w:r w:rsidR="00E65AFD" w:rsidRPr="003B4F05">
        <w:rPr>
          <w:sz w:val="20"/>
        </w:rPr>
        <w:t>П</w:t>
      </w:r>
      <w:r w:rsidR="00B91F98" w:rsidRPr="003B4F05">
        <w:rPr>
          <w:sz w:val="20"/>
        </w:rPr>
        <w:t>риложение N 40</w:t>
      </w:r>
    </w:p>
    <w:p w:rsidR="0079503D" w:rsidRDefault="0079503D" w:rsidP="0079503D">
      <w:pPr>
        <w:pStyle w:val="ConsPlusNormal"/>
        <w:ind w:left="5664"/>
        <w:rPr>
          <w:sz w:val="20"/>
        </w:rPr>
      </w:pPr>
      <w:bookmarkStart w:id="72" w:name="P6024"/>
      <w:bookmarkEnd w:id="72"/>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rPr>
          <w:sz w:val="12"/>
        </w:rPr>
        <w:t xml:space="preserve">                                                 ВЫПИСКА</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N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   Коды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за "__" __________ 20__ г.                            Дата│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Дата│          │</w:t>
      </w:r>
    </w:p>
    <w:p w:rsidR="00B91F98" w:rsidRDefault="00B91F98">
      <w:pPr>
        <w:pStyle w:val="ConsPlusNonformat"/>
        <w:jc w:val="both"/>
      </w:pPr>
      <w:r>
        <w:rPr>
          <w:sz w:val="12"/>
        </w:rPr>
        <w:t xml:space="preserve">                                                                                           предыдущей│          │</w:t>
      </w:r>
    </w:p>
    <w:p w:rsidR="00B91F98" w:rsidRDefault="00B91F98">
      <w:pPr>
        <w:pStyle w:val="ConsPlusNonformat"/>
        <w:jc w:val="both"/>
      </w:pPr>
      <w:r>
        <w:rPr>
          <w:sz w:val="12"/>
        </w:rPr>
        <w:t xml:space="preserve">                                                                                              выписки│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
    <w:p w:rsidR="00B91F98" w:rsidRDefault="00B91F98">
      <w:pPr>
        <w:pStyle w:val="ConsPlusNonformat"/>
        <w:jc w:val="both"/>
      </w:pPr>
      <w:r>
        <w:rPr>
          <w:sz w:val="12"/>
        </w:rPr>
        <w:t>органа                    _______________________________________________________________     по ОКПО│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w:t>
      </w:r>
    </w:p>
    <w:p w:rsidR="00B91F98" w:rsidRDefault="00B91F98">
      <w:pPr>
        <w:pStyle w:val="ConsPlusNonformat"/>
        <w:jc w:val="both"/>
      </w:pPr>
      <w:r>
        <w:rPr>
          <w:sz w:val="12"/>
        </w:rPr>
        <w:t>Организация                                                                                          │          │</w:t>
      </w:r>
    </w:p>
    <w:p w:rsidR="00B91F98" w:rsidRDefault="00B91F98">
      <w:pPr>
        <w:pStyle w:val="ConsPlusNonformat"/>
        <w:jc w:val="both"/>
      </w:pPr>
      <w:r>
        <w:rPr>
          <w:sz w:val="12"/>
        </w:rPr>
        <w:t xml:space="preserve">                          _______________________________________________________________     по ОКПО│          │</w:t>
      </w:r>
    </w:p>
    <w:p w:rsidR="00B91F98" w:rsidRDefault="00B91F98">
      <w:pPr>
        <w:pStyle w:val="ConsPlusNonformat"/>
        <w:jc w:val="both"/>
      </w:pPr>
      <w:r>
        <w:rPr>
          <w:sz w:val="12"/>
        </w:rPr>
        <w:t xml:space="preserve">                                                                                                     ├──────────┤</w:t>
      </w:r>
    </w:p>
    <w:p w:rsidR="00B91F98" w:rsidRDefault="00B91F98">
      <w:pPr>
        <w:pStyle w:val="ConsPlusNonformat"/>
        <w:jc w:val="both"/>
      </w:pPr>
      <w:r>
        <w:rPr>
          <w:sz w:val="12"/>
        </w:rPr>
        <w:t>Вышестоящая организация                                                                              │          │</w:t>
      </w:r>
    </w:p>
    <w:p w:rsidR="00B91F98" w:rsidRDefault="00B91F98">
      <w:pPr>
        <w:pStyle w:val="ConsPlusNonformat"/>
        <w:jc w:val="both"/>
      </w:pPr>
      <w:r>
        <w:rPr>
          <w:sz w:val="12"/>
        </w:rPr>
        <w:t xml:space="preserve">                          _______________________________________________________________     по ОКПО│          │</w:t>
      </w:r>
    </w:p>
    <w:p w:rsidR="00B91F98" w:rsidRDefault="00B91F98">
      <w:pPr>
        <w:pStyle w:val="ConsPlusNonformat"/>
        <w:jc w:val="both"/>
      </w:pPr>
      <w:r>
        <w:rPr>
          <w:sz w:val="12"/>
        </w:rPr>
        <w:t xml:space="preserve">                                                                                                     ├──────────┤</w:t>
      </w:r>
    </w:p>
    <w:p w:rsidR="00B91F98" w:rsidRDefault="00B91F98">
      <w:pPr>
        <w:pStyle w:val="ConsPlusNonformat"/>
        <w:jc w:val="both"/>
      </w:pPr>
      <w:r>
        <w:rPr>
          <w:sz w:val="12"/>
        </w:rPr>
        <w:t>Наименование бюджета      _______________________________________________________________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Периодичность: ежедневная _______________________________________________________________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Единица измерения: руб.                                                                       по ОКЕИ│   </w:t>
      </w:r>
      <w:hyperlink r:id="rId96" w:history="1">
        <w:r>
          <w:rPr>
            <w:color w:val="0000FF"/>
            <w:sz w:val="12"/>
          </w:rPr>
          <w:t>383</w:t>
        </w:r>
      </w:hyperlink>
      <w:r>
        <w:rPr>
          <w:sz w:val="12"/>
        </w:rPr>
        <w:t xml:space="preserve">    │</w:t>
      </w:r>
    </w:p>
    <w:p w:rsidR="00B91F98" w:rsidRDefault="00B91F98">
      <w:pPr>
        <w:pStyle w:val="ConsPlusNonformat"/>
        <w:jc w:val="both"/>
      </w:pPr>
      <w:r>
        <w:rPr>
          <w:sz w:val="12"/>
        </w:rPr>
        <w:t xml:space="preserve">                                                                                                     └──────────┘</w:t>
      </w:r>
    </w:p>
    <w:p w:rsidR="00B91F98" w:rsidRDefault="00B91F98">
      <w:pPr>
        <w:pStyle w:val="ConsPlusNonformat"/>
        <w:jc w:val="both"/>
      </w:pPr>
    </w:p>
    <w:p w:rsidR="00B91F98" w:rsidRDefault="00B91F98" w:rsidP="00275DCC">
      <w:pPr>
        <w:pStyle w:val="ConsPlusNonformat"/>
        <w:jc w:val="center"/>
      </w:pPr>
      <w:r>
        <w:t>1. Остаток средств на начало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1759"/>
        <w:gridCol w:w="989"/>
        <w:gridCol w:w="1433"/>
        <w:gridCol w:w="997"/>
        <w:gridCol w:w="1485"/>
        <w:gridCol w:w="1485"/>
        <w:gridCol w:w="1096"/>
        <w:gridCol w:w="946"/>
      </w:tblGrid>
      <w:tr w:rsidR="00B91F98" w:rsidTr="0055525B">
        <w:tc>
          <w:tcPr>
            <w:tcW w:w="399" w:type="pct"/>
            <w:vMerge w:val="restart"/>
            <w:vAlign w:val="center"/>
          </w:tcPr>
          <w:p w:rsidR="00B91F98" w:rsidRDefault="00B91F98">
            <w:pPr>
              <w:pStyle w:val="ConsPlusNormal"/>
              <w:jc w:val="center"/>
            </w:pPr>
            <w:r>
              <w:t>Группа</w:t>
            </w:r>
          </w:p>
        </w:tc>
        <w:tc>
          <w:tcPr>
            <w:tcW w:w="813" w:type="pct"/>
            <w:vMerge w:val="restart"/>
            <w:vAlign w:val="center"/>
          </w:tcPr>
          <w:p w:rsidR="00B91F98" w:rsidRDefault="00B91F98">
            <w:pPr>
              <w:pStyle w:val="ConsPlusNormal"/>
              <w:jc w:val="center"/>
            </w:pPr>
            <w:r>
              <w:t>Код по бюджетной классификации Российской Федерации (аналитических кодов)</w:t>
            </w:r>
          </w:p>
        </w:tc>
        <w:tc>
          <w:tcPr>
            <w:tcW w:w="324" w:type="pct"/>
            <w:vMerge w:val="restart"/>
            <w:vAlign w:val="center"/>
          </w:tcPr>
          <w:p w:rsidR="00B91F98" w:rsidRDefault="00B91F98">
            <w:pPr>
              <w:pStyle w:val="ConsPlusNormal"/>
              <w:jc w:val="center"/>
            </w:pPr>
            <w:r>
              <w:t>Код цели (целевых средств)</w:t>
            </w:r>
          </w:p>
        </w:tc>
        <w:tc>
          <w:tcPr>
            <w:tcW w:w="1132" w:type="pct"/>
            <w:gridSpan w:val="2"/>
            <w:vAlign w:val="center"/>
          </w:tcPr>
          <w:p w:rsidR="00B91F98" w:rsidRDefault="00B91F98">
            <w:pPr>
              <w:pStyle w:val="ConsPlusNormal"/>
              <w:jc w:val="center"/>
            </w:pPr>
            <w:proofErr w:type="gramStart"/>
            <w:r>
              <w:t>Плановые</w:t>
            </w:r>
            <w:proofErr w:type="gramEnd"/>
            <w:r>
              <w:t xml:space="preserve"> на текущий финансовый год</w:t>
            </w:r>
          </w:p>
        </w:tc>
        <w:tc>
          <w:tcPr>
            <w:tcW w:w="688" w:type="pct"/>
            <w:vMerge w:val="restart"/>
            <w:vAlign w:val="center"/>
          </w:tcPr>
          <w:p w:rsidR="00B91F98" w:rsidRDefault="00B91F98">
            <w:pPr>
              <w:pStyle w:val="ConsPlusNormal"/>
              <w:jc w:val="center"/>
            </w:pPr>
            <w:r>
              <w:t>Фактические поступления</w:t>
            </w:r>
          </w:p>
        </w:tc>
        <w:tc>
          <w:tcPr>
            <w:tcW w:w="688" w:type="pct"/>
            <w:vMerge w:val="restart"/>
            <w:vAlign w:val="center"/>
          </w:tcPr>
          <w:p w:rsidR="00B91F98" w:rsidRDefault="00B91F98">
            <w:pPr>
              <w:pStyle w:val="ConsPlusNormal"/>
              <w:jc w:val="center"/>
            </w:pPr>
            <w:r>
              <w:t>Фактические выплаты</w:t>
            </w:r>
          </w:p>
        </w:tc>
        <w:tc>
          <w:tcPr>
            <w:tcW w:w="512" w:type="pct"/>
            <w:vMerge w:val="restart"/>
            <w:vAlign w:val="center"/>
          </w:tcPr>
          <w:p w:rsidR="00B91F98" w:rsidRDefault="00B91F98">
            <w:pPr>
              <w:pStyle w:val="ConsPlusNormal"/>
              <w:jc w:val="center"/>
            </w:pPr>
            <w:r>
              <w:t>Остаток плановых выплат</w:t>
            </w:r>
          </w:p>
        </w:tc>
        <w:tc>
          <w:tcPr>
            <w:tcW w:w="444" w:type="pct"/>
            <w:vMerge w:val="restart"/>
            <w:vAlign w:val="center"/>
          </w:tcPr>
          <w:p w:rsidR="00B91F98" w:rsidRDefault="00B91F98">
            <w:pPr>
              <w:pStyle w:val="ConsPlusNormal"/>
              <w:jc w:val="center"/>
            </w:pPr>
            <w:r>
              <w:t>Остаток средств</w:t>
            </w:r>
          </w:p>
        </w:tc>
      </w:tr>
      <w:tr w:rsidR="00B91F98" w:rsidTr="0055525B">
        <w:tc>
          <w:tcPr>
            <w:tcW w:w="399" w:type="pct"/>
            <w:vMerge/>
          </w:tcPr>
          <w:p w:rsidR="00B91F98" w:rsidRDefault="00B91F98"/>
        </w:tc>
        <w:tc>
          <w:tcPr>
            <w:tcW w:w="813" w:type="pct"/>
            <w:vMerge/>
          </w:tcPr>
          <w:p w:rsidR="00B91F98" w:rsidRDefault="00B91F98"/>
        </w:tc>
        <w:tc>
          <w:tcPr>
            <w:tcW w:w="324" w:type="pct"/>
            <w:vMerge/>
          </w:tcPr>
          <w:p w:rsidR="00B91F98" w:rsidRDefault="00B91F98"/>
        </w:tc>
        <w:tc>
          <w:tcPr>
            <w:tcW w:w="665" w:type="pct"/>
            <w:vAlign w:val="center"/>
          </w:tcPr>
          <w:p w:rsidR="00B91F98" w:rsidRDefault="00B91F98">
            <w:pPr>
              <w:pStyle w:val="ConsPlusNormal"/>
              <w:jc w:val="center"/>
            </w:pPr>
            <w:r>
              <w:t>поступления</w:t>
            </w:r>
          </w:p>
        </w:tc>
        <w:tc>
          <w:tcPr>
            <w:tcW w:w="466" w:type="pct"/>
            <w:vAlign w:val="center"/>
          </w:tcPr>
          <w:p w:rsidR="00B91F98" w:rsidRDefault="00B91F98">
            <w:pPr>
              <w:pStyle w:val="ConsPlusNormal"/>
              <w:jc w:val="center"/>
            </w:pPr>
            <w:r>
              <w:t>выплаты</w:t>
            </w:r>
          </w:p>
        </w:tc>
        <w:tc>
          <w:tcPr>
            <w:tcW w:w="688" w:type="pct"/>
            <w:vMerge/>
          </w:tcPr>
          <w:p w:rsidR="00B91F98" w:rsidRDefault="00B91F98"/>
        </w:tc>
        <w:tc>
          <w:tcPr>
            <w:tcW w:w="688" w:type="pct"/>
            <w:vMerge/>
          </w:tcPr>
          <w:p w:rsidR="00B91F98" w:rsidRDefault="00B91F98"/>
        </w:tc>
        <w:tc>
          <w:tcPr>
            <w:tcW w:w="512" w:type="pct"/>
            <w:vMerge/>
          </w:tcPr>
          <w:p w:rsidR="00B91F98" w:rsidRDefault="00B91F98"/>
        </w:tc>
        <w:tc>
          <w:tcPr>
            <w:tcW w:w="444" w:type="pct"/>
            <w:vMerge/>
          </w:tcPr>
          <w:p w:rsidR="00B91F98" w:rsidRDefault="00B91F98"/>
        </w:tc>
      </w:tr>
      <w:tr w:rsidR="00B91F98" w:rsidTr="0055525B">
        <w:tc>
          <w:tcPr>
            <w:tcW w:w="399" w:type="pct"/>
            <w:vAlign w:val="center"/>
          </w:tcPr>
          <w:p w:rsidR="00B91F98" w:rsidRDefault="00B91F98">
            <w:pPr>
              <w:pStyle w:val="ConsPlusNormal"/>
              <w:jc w:val="center"/>
            </w:pPr>
            <w:r>
              <w:t>1</w:t>
            </w:r>
          </w:p>
        </w:tc>
        <w:tc>
          <w:tcPr>
            <w:tcW w:w="813" w:type="pct"/>
            <w:vAlign w:val="center"/>
          </w:tcPr>
          <w:p w:rsidR="00B91F98" w:rsidRDefault="00B91F98">
            <w:pPr>
              <w:pStyle w:val="ConsPlusNormal"/>
              <w:jc w:val="center"/>
            </w:pPr>
            <w:r>
              <w:t>2</w:t>
            </w:r>
          </w:p>
        </w:tc>
        <w:tc>
          <w:tcPr>
            <w:tcW w:w="324" w:type="pct"/>
            <w:vAlign w:val="center"/>
          </w:tcPr>
          <w:p w:rsidR="00B91F98" w:rsidRDefault="00B91F98">
            <w:pPr>
              <w:pStyle w:val="ConsPlusNormal"/>
              <w:jc w:val="center"/>
            </w:pPr>
            <w:r>
              <w:t>3</w:t>
            </w:r>
          </w:p>
        </w:tc>
        <w:tc>
          <w:tcPr>
            <w:tcW w:w="665" w:type="pct"/>
            <w:vAlign w:val="center"/>
          </w:tcPr>
          <w:p w:rsidR="00B91F98" w:rsidRDefault="00B91F98">
            <w:pPr>
              <w:pStyle w:val="ConsPlusNormal"/>
              <w:jc w:val="center"/>
            </w:pPr>
            <w:r>
              <w:t>4</w:t>
            </w:r>
          </w:p>
        </w:tc>
        <w:tc>
          <w:tcPr>
            <w:tcW w:w="466" w:type="pct"/>
            <w:vAlign w:val="center"/>
          </w:tcPr>
          <w:p w:rsidR="00B91F98" w:rsidRDefault="00B91F98">
            <w:pPr>
              <w:pStyle w:val="ConsPlusNormal"/>
              <w:jc w:val="center"/>
            </w:pPr>
            <w:r>
              <w:t>5</w:t>
            </w:r>
          </w:p>
        </w:tc>
        <w:tc>
          <w:tcPr>
            <w:tcW w:w="688" w:type="pct"/>
            <w:vAlign w:val="center"/>
          </w:tcPr>
          <w:p w:rsidR="00B91F98" w:rsidRDefault="00B91F98">
            <w:pPr>
              <w:pStyle w:val="ConsPlusNormal"/>
              <w:jc w:val="center"/>
            </w:pPr>
            <w:r>
              <w:t>6</w:t>
            </w:r>
          </w:p>
        </w:tc>
        <w:tc>
          <w:tcPr>
            <w:tcW w:w="688" w:type="pct"/>
            <w:vAlign w:val="center"/>
          </w:tcPr>
          <w:p w:rsidR="00B91F98" w:rsidRDefault="00B91F98">
            <w:pPr>
              <w:pStyle w:val="ConsPlusNormal"/>
              <w:jc w:val="center"/>
            </w:pPr>
            <w:r>
              <w:t>7</w:t>
            </w:r>
          </w:p>
        </w:tc>
        <w:tc>
          <w:tcPr>
            <w:tcW w:w="512" w:type="pct"/>
            <w:vAlign w:val="center"/>
          </w:tcPr>
          <w:p w:rsidR="00B91F98" w:rsidRDefault="00B91F98">
            <w:pPr>
              <w:pStyle w:val="ConsPlusNormal"/>
              <w:jc w:val="center"/>
            </w:pPr>
            <w:r>
              <w:t>8</w:t>
            </w:r>
          </w:p>
        </w:tc>
        <w:tc>
          <w:tcPr>
            <w:tcW w:w="444" w:type="pct"/>
            <w:vAlign w:val="center"/>
          </w:tcPr>
          <w:p w:rsidR="00B91F98" w:rsidRDefault="00B91F98">
            <w:pPr>
              <w:pStyle w:val="ConsPlusNormal"/>
              <w:jc w:val="center"/>
            </w:pPr>
            <w:r>
              <w:t>9</w:t>
            </w:r>
          </w:p>
        </w:tc>
      </w:tr>
      <w:tr w:rsidR="00B91F98" w:rsidTr="0055525B">
        <w:tc>
          <w:tcPr>
            <w:tcW w:w="399" w:type="pct"/>
          </w:tcPr>
          <w:p w:rsidR="00B91F98" w:rsidRDefault="00B91F98">
            <w:pPr>
              <w:pStyle w:val="ConsPlusNormal"/>
            </w:pPr>
          </w:p>
        </w:tc>
        <w:tc>
          <w:tcPr>
            <w:tcW w:w="813" w:type="pct"/>
          </w:tcPr>
          <w:p w:rsidR="00B91F98" w:rsidRDefault="00B91F98">
            <w:pPr>
              <w:pStyle w:val="ConsPlusNormal"/>
            </w:pPr>
          </w:p>
        </w:tc>
        <w:tc>
          <w:tcPr>
            <w:tcW w:w="324" w:type="pct"/>
          </w:tcPr>
          <w:p w:rsidR="00B91F98" w:rsidRDefault="00B91F98">
            <w:pPr>
              <w:pStyle w:val="ConsPlusNormal"/>
            </w:pPr>
          </w:p>
        </w:tc>
        <w:tc>
          <w:tcPr>
            <w:tcW w:w="665" w:type="pct"/>
          </w:tcPr>
          <w:p w:rsidR="00B91F98" w:rsidRDefault="00B91F98">
            <w:pPr>
              <w:pStyle w:val="ConsPlusNormal"/>
            </w:pPr>
          </w:p>
        </w:tc>
        <w:tc>
          <w:tcPr>
            <w:tcW w:w="466" w:type="pct"/>
          </w:tcPr>
          <w:p w:rsidR="00B91F98" w:rsidRDefault="00B91F98">
            <w:pPr>
              <w:pStyle w:val="ConsPlusNormal"/>
            </w:pPr>
          </w:p>
        </w:tc>
        <w:tc>
          <w:tcPr>
            <w:tcW w:w="688" w:type="pct"/>
          </w:tcPr>
          <w:p w:rsidR="00B91F98" w:rsidRDefault="00B91F98">
            <w:pPr>
              <w:pStyle w:val="ConsPlusNormal"/>
            </w:pPr>
          </w:p>
        </w:tc>
        <w:tc>
          <w:tcPr>
            <w:tcW w:w="688" w:type="pct"/>
          </w:tcPr>
          <w:p w:rsidR="00B91F98" w:rsidRDefault="00B91F98">
            <w:pPr>
              <w:pStyle w:val="ConsPlusNormal"/>
            </w:pPr>
          </w:p>
        </w:tc>
        <w:tc>
          <w:tcPr>
            <w:tcW w:w="512" w:type="pct"/>
          </w:tcPr>
          <w:p w:rsidR="00B91F98" w:rsidRDefault="00B91F98">
            <w:pPr>
              <w:pStyle w:val="ConsPlusNormal"/>
            </w:pPr>
          </w:p>
        </w:tc>
        <w:tc>
          <w:tcPr>
            <w:tcW w:w="444" w:type="pct"/>
          </w:tcPr>
          <w:p w:rsidR="00B91F98" w:rsidRDefault="00B91F98">
            <w:pPr>
              <w:pStyle w:val="ConsPlusNormal"/>
            </w:pPr>
          </w:p>
        </w:tc>
      </w:tr>
      <w:tr w:rsidR="00B91F98" w:rsidTr="0055525B">
        <w:tc>
          <w:tcPr>
            <w:tcW w:w="399" w:type="pct"/>
          </w:tcPr>
          <w:p w:rsidR="00B91F98" w:rsidRDefault="00B91F98">
            <w:pPr>
              <w:pStyle w:val="ConsPlusNormal"/>
            </w:pPr>
          </w:p>
        </w:tc>
        <w:tc>
          <w:tcPr>
            <w:tcW w:w="813" w:type="pct"/>
          </w:tcPr>
          <w:p w:rsidR="00B91F98" w:rsidRDefault="00B91F98">
            <w:pPr>
              <w:pStyle w:val="ConsPlusNormal"/>
            </w:pPr>
          </w:p>
        </w:tc>
        <w:tc>
          <w:tcPr>
            <w:tcW w:w="324" w:type="pct"/>
          </w:tcPr>
          <w:p w:rsidR="00B91F98" w:rsidRDefault="00B91F98">
            <w:pPr>
              <w:pStyle w:val="ConsPlusNormal"/>
            </w:pPr>
          </w:p>
        </w:tc>
        <w:tc>
          <w:tcPr>
            <w:tcW w:w="665" w:type="pct"/>
          </w:tcPr>
          <w:p w:rsidR="00B91F98" w:rsidRDefault="00B91F98">
            <w:pPr>
              <w:pStyle w:val="ConsPlusNormal"/>
            </w:pPr>
          </w:p>
        </w:tc>
        <w:tc>
          <w:tcPr>
            <w:tcW w:w="466" w:type="pct"/>
          </w:tcPr>
          <w:p w:rsidR="00B91F98" w:rsidRDefault="00B91F98">
            <w:pPr>
              <w:pStyle w:val="ConsPlusNormal"/>
            </w:pPr>
          </w:p>
        </w:tc>
        <w:tc>
          <w:tcPr>
            <w:tcW w:w="688" w:type="pct"/>
          </w:tcPr>
          <w:p w:rsidR="00B91F98" w:rsidRDefault="00B91F98">
            <w:pPr>
              <w:pStyle w:val="ConsPlusNormal"/>
            </w:pPr>
          </w:p>
        </w:tc>
        <w:tc>
          <w:tcPr>
            <w:tcW w:w="688" w:type="pct"/>
          </w:tcPr>
          <w:p w:rsidR="00B91F98" w:rsidRDefault="00B91F98">
            <w:pPr>
              <w:pStyle w:val="ConsPlusNormal"/>
            </w:pPr>
          </w:p>
        </w:tc>
        <w:tc>
          <w:tcPr>
            <w:tcW w:w="512" w:type="pct"/>
          </w:tcPr>
          <w:p w:rsidR="00B91F98" w:rsidRDefault="00B91F98">
            <w:pPr>
              <w:pStyle w:val="ConsPlusNormal"/>
            </w:pPr>
          </w:p>
        </w:tc>
        <w:tc>
          <w:tcPr>
            <w:tcW w:w="444" w:type="pct"/>
          </w:tcPr>
          <w:p w:rsidR="00B91F98" w:rsidRDefault="00B91F98">
            <w:pPr>
              <w:pStyle w:val="ConsPlusNormal"/>
            </w:pPr>
          </w:p>
        </w:tc>
      </w:tr>
      <w:tr w:rsidR="00B91F98" w:rsidTr="0055525B">
        <w:tblPrEx>
          <w:tblBorders>
            <w:left w:val="nil"/>
          </w:tblBorders>
        </w:tblPrEx>
        <w:tc>
          <w:tcPr>
            <w:tcW w:w="1212" w:type="pct"/>
            <w:gridSpan w:val="2"/>
            <w:tcBorders>
              <w:left w:val="nil"/>
              <w:bottom w:val="nil"/>
            </w:tcBorders>
          </w:tcPr>
          <w:p w:rsidR="00B91F98" w:rsidRDefault="00B91F98">
            <w:pPr>
              <w:pStyle w:val="ConsPlusNormal"/>
            </w:pPr>
          </w:p>
        </w:tc>
        <w:tc>
          <w:tcPr>
            <w:tcW w:w="324" w:type="pct"/>
            <w:vAlign w:val="center"/>
          </w:tcPr>
          <w:p w:rsidR="00B91F98" w:rsidRDefault="00B91F98">
            <w:pPr>
              <w:pStyle w:val="ConsPlusNormal"/>
              <w:jc w:val="center"/>
            </w:pPr>
            <w:r>
              <w:t>Всего</w:t>
            </w:r>
          </w:p>
        </w:tc>
        <w:tc>
          <w:tcPr>
            <w:tcW w:w="665" w:type="pct"/>
          </w:tcPr>
          <w:p w:rsidR="00B91F98" w:rsidRDefault="00B91F98">
            <w:pPr>
              <w:pStyle w:val="ConsPlusNormal"/>
            </w:pPr>
          </w:p>
        </w:tc>
        <w:tc>
          <w:tcPr>
            <w:tcW w:w="466" w:type="pct"/>
          </w:tcPr>
          <w:p w:rsidR="00B91F98" w:rsidRDefault="00B91F98">
            <w:pPr>
              <w:pStyle w:val="ConsPlusNormal"/>
            </w:pPr>
          </w:p>
        </w:tc>
        <w:tc>
          <w:tcPr>
            <w:tcW w:w="688" w:type="pct"/>
          </w:tcPr>
          <w:p w:rsidR="00B91F98" w:rsidRDefault="00B91F98">
            <w:pPr>
              <w:pStyle w:val="ConsPlusNormal"/>
            </w:pPr>
          </w:p>
        </w:tc>
        <w:tc>
          <w:tcPr>
            <w:tcW w:w="688" w:type="pct"/>
          </w:tcPr>
          <w:p w:rsidR="00B91F98" w:rsidRDefault="00B91F98">
            <w:pPr>
              <w:pStyle w:val="ConsPlusNormal"/>
            </w:pPr>
          </w:p>
        </w:tc>
        <w:tc>
          <w:tcPr>
            <w:tcW w:w="512" w:type="pct"/>
          </w:tcPr>
          <w:p w:rsidR="00B91F98" w:rsidRDefault="00B91F98">
            <w:pPr>
              <w:pStyle w:val="ConsPlusNormal"/>
            </w:pPr>
          </w:p>
        </w:tc>
        <w:tc>
          <w:tcPr>
            <w:tcW w:w="444" w:type="pct"/>
          </w:tcPr>
          <w:p w:rsidR="00B91F98" w:rsidRDefault="00B91F98">
            <w:pPr>
              <w:pStyle w:val="ConsPlusNormal"/>
            </w:pPr>
          </w:p>
        </w:tc>
      </w:tr>
    </w:tbl>
    <w:p w:rsidR="00B91F98" w:rsidRDefault="00B91F98">
      <w:pPr>
        <w:pStyle w:val="ConsPlusNormal"/>
        <w:ind w:firstLine="540"/>
        <w:jc w:val="both"/>
      </w:pPr>
    </w:p>
    <w:p w:rsidR="00B91F98" w:rsidRDefault="00B91F98">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B91F98" w:rsidRDefault="00B91F98">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7"/>
        <w:gridCol w:w="681"/>
        <w:gridCol w:w="643"/>
        <w:gridCol w:w="521"/>
        <w:gridCol w:w="673"/>
        <w:gridCol w:w="1361"/>
        <w:gridCol w:w="860"/>
        <w:gridCol w:w="1134"/>
        <w:gridCol w:w="819"/>
        <w:gridCol w:w="1147"/>
        <w:gridCol w:w="1147"/>
        <w:gridCol w:w="1133"/>
      </w:tblGrid>
      <w:tr w:rsidR="00B91F98" w:rsidTr="00344709">
        <w:tc>
          <w:tcPr>
            <w:tcW w:w="720" w:type="pct"/>
            <w:gridSpan w:val="2"/>
            <w:vMerge w:val="restart"/>
            <w:vAlign w:val="center"/>
          </w:tcPr>
          <w:p w:rsidR="00B91F98" w:rsidRDefault="00B91F98">
            <w:pPr>
              <w:pStyle w:val="ConsPlusNormal"/>
              <w:jc w:val="center"/>
            </w:pPr>
            <w:r>
              <w:t>Документ, подтверждающий проведение операции</w:t>
            </w:r>
          </w:p>
        </w:tc>
        <w:tc>
          <w:tcPr>
            <w:tcW w:w="548" w:type="pct"/>
            <w:gridSpan w:val="2"/>
            <w:vMerge w:val="restart"/>
            <w:vAlign w:val="center"/>
          </w:tcPr>
          <w:p w:rsidR="00B91F98" w:rsidRDefault="00B91F98">
            <w:pPr>
              <w:pStyle w:val="ConsPlusNormal"/>
              <w:jc w:val="center"/>
            </w:pPr>
            <w:r>
              <w:t xml:space="preserve">Документ </w:t>
            </w:r>
            <w:proofErr w:type="spellStart"/>
            <w:r>
              <w:t>неучастника</w:t>
            </w:r>
            <w:proofErr w:type="spellEnd"/>
            <w:r>
              <w:t xml:space="preserve"> бюджетного процесса</w:t>
            </w:r>
          </w:p>
        </w:tc>
        <w:tc>
          <w:tcPr>
            <w:tcW w:w="316" w:type="pct"/>
            <w:vMerge w:val="restart"/>
            <w:vAlign w:val="center"/>
          </w:tcPr>
          <w:p w:rsidR="00B91F98" w:rsidRDefault="00B91F98">
            <w:pPr>
              <w:pStyle w:val="ConsPlusNormal"/>
              <w:jc w:val="center"/>
            </w:pPr>
            <w:r>
              <w:t>Группа</w:t>
            </w:r>
          </w:p>
        </w:tc>
        <w:tc>
          <w:tcPr>
            <w:tcW w:w="643" w:type="pct"/>
            <w:vMerge w:val="restart"/>
            <w:vAlign w:val="center"/>
          </w:tcPr>
          <w:p w:rsidR="00B91F98" w:rsidRDefault="00B91F98">
            <w:pPr>
              <w:pStyle w:val="ConsPlusNormal"/>
              <w:jc w:val="center"/>
            </w:pPr>
            <w:r>
              <w:t>Код по бюджетной классификации Российской Федерации (аналитических кодов)</w:t>
            </w:r>
          </w:p>
        </w:tc>
        <w:tc>
          <w:tcPr>
            <w:tcW w:w="257" w:type="pct"/>
            <w:vMerge w:val="restart"/>
            <w:vAlign w:val="center"/>
          </w:tcPr>
          <w:p w:rsidR="00B91F98" w:rsidRDefault="00B91F98">
            <w:pPr>
              <w:pStyle w:val="ConsPlusNormal"/>
              <w:jc w:val="center"/>
            </w:pPr>
            <w:r>
              <w:t>Код цели (целевых средств)</w:t>
            </w:r>
          </w:p>
        </w:tc>
        <w:tc>
          <w:tcPr>
            <w:tcW w:w="896" w:type="pct"/>
            <w:gridSpan w:val="2"/>
            <w:vAlign w:val="center"/>
          </w:tcPr>
          <w:p w:rsidR="00B91F98" w:rsidRDefault="00B91F98">
            <w:pPr>
              <w:pStyle w:val="ConsPlusNormal"/>
              <w:jc w:val="center"/>
            </w:pPr>
            <w:proofErr w:type="gramStart"/>
            <w:r>
              <w:t>Плановые</w:t>
            </w:r>
            <w:proofErr w:type="gramEnd"/>
            <w:r>
              <w:t xml:space="preserve"> на текущий финансовый год</w:t>
            </w:r>
          </w:p>
        </w:tc>
        <w:tc>
          <w:tcPr>
            <w:tcW w:w="557" w:type="pct"/>
            <w:vMerge w:val="restart"/>
            <w:vAlign w:val="center"/>
          </w:tcPr>
          <w:p w:rsidR="00B91F98" w:rsidRDefault="00B91F98">
            <w:pPr>
              <w:pStyle w:val="ConsPlusNormal"/>
              <w:jc w:val="center"/>
            </w:pPr>
            <w:r>
              <w:t>Фактические поступления</w:t>
            </w:r>
          </w:p>
        </w:tc>
        <w:tc>
          <w:tcPr>
            <w:tcW w:w="545" w:type="pct"/>
            <w:vMerge w:val="restart"/>
            <w:vAlign w:val="center"/>
          </w:tcPr>
          <w:p w:rsidR="00B91F98" w:rsidRDefault="00B91F98">
            <w:pPr>
              <w:pStyle w:val="ConsPlusNormal"/>
              <w:jc w:val="center"/>
            </w:pPr>
            <w:r>
              <w:t>Фактические выплаты</w:t>
            </w:r>
          </w:p>
        </w:tc>
        <w:tc>
          <w:tcPr>
            <w:tcW w:w="518" w:type="pct"/>
            <w:vMerge w:val="restart"/>
            <w:vAlign w:val="center"/>
          </w:tcPr>
          <w:p w:rsidR="00B91F98" w:rsidRDefault="00B91F98">
            <w:pPr>
              <w:pStyle w:val="ConsPlusNormal"/>
              <w:jc w:val="center"/>
            </w:pPr>
            <w:r>
              <w:t>Примечание</w:t>
            </w:r>
          </w:p>
        </w:tc>
      </w:tr>
      <w:tr w:rsidR="00B91F98" w:rsidTr="00344709">
        <w:trPr>
          <w:trHeight w:val="450"/>
        </w:trPr>
        <w:tc>
          <w:tcPr>
            <w:tcW w:w="720" w:type="pct"/>
            <w:gridSpan w:val="2"/>
            <w:vMerge/>
          </w:tcPr>
          <w:p w:rsidR="00B91F98" w:rsidRDefault="00B91F98"/>
        </w:tc>
        <w:tc>
          <w:tcPr>
            <w:tcW w:w="548" w:type="pct"/>
            <w:gridSpan w:val="2"/>
            <w:vMerge/>
          </w:tcPr>
          <w:p w:rsidR="00B91F98" w:rsidRDefault="00B91F98"/>
        </w:tc>
        <w:tc>
          <w:tcPr>
            <w:tcW w:w="316" w:type="pct"/>
            <w:vMerge/>
          </w:tcPr>
          <w:p w:rsidR="00B91F98" w:rsidRDefault="00B91F98"/>
        </w:tc>
        <w:tc>
          <w:tcPr>
            <w:tcW w:w="643" w:type="pct"/>
            <w:vMerge/>
          </w:tcPr>
          <w:p w:rsidR="00B91F98" w:rsidRDefault="00B91F98"/>
        </w:tc>
        <w:tc>
          <w:tcPr>
            <w:tcW w:w="257" w:type="pct"/>
            <w:vMerge/>
          </w:tcPr>
          <w:p w:rsidR="00B91F98" w:rsidRDefault="00B91F98"/>
        </w:tc>
        <w:tc>
          <w:tcPr>
            <w:tcW w:w="527" w:type="pct"/>
            <w:vMerge w:val="restart"/>
            <w:vAlign w:val="center"/>
          </w:tcPr>
          <w:p w:rsidR="00B91F98" w:rsidRDefault="00B91F98">
            <w:pPr>
              <w:pStyle w:val="ConsPlusNormal"/>
              <w:jc w:val="center"/>
            </w:pPr>
            <w:r>
              <w:t>поступления</w:t>
            </w:r>
          </w:p>
        </w:tc>
        <w:tc>
          <w:tcPr>
            <w:tcW w:w="370" w:type="pct"/>
            <w:vMerge w:val="restart"/>
            <w:vAlign w:val="center"/>
          </w:tcPr>
          <w:p w:rsidR="00B91F98" w:rsidRDefault="00B91F98">
            <w:pPr>
              <w:pStyle w:val="ConsPlusNormal"/>
              <w:jc w:val="center"/>
            </w:pPr>
            <w:r>
              <w:t>выплаты</w:t>
            </w:r>
          </w:p>
        </w:tc>
        <w:tc>
          <w:tcPr>
            <w:tcW w:w="557" w:type="pct"/>
            <w:vMerge/>
          </w:tcPr>
          <w:p w:rsidR="00B91F98" w:rsidRDefault="00B91F98"/>
        </w:tc>
        <w:tc>
          <w:tcPr>
            <w:tcW w:w="545" w:type="pct"/>
            <w:vMerge/>
          </w:tcPr>
          <w:p w:rsidR="00B91F98" w:rsidRDefault="00B91F98"/>
        </w:tc>
        <w:tc>
          <w:tcPr>
            <w:tcW w:w="518" w:type="pct"/>
            <w:vMerge/>
          </w:tcPr>
          <w:p w:rsidR="00B91F98" w:rsidRDefault="00B91F98"/>
        </w:tc>
      </w:tr>
      <w:tr w:rsidR="00B91F98" w:rsidTr="00344709">
        <w:tc>
          <w:tcPr>
            <w:tcW w:w="414" w:type="pct"/>
            <w:vAlign w:val="center"/>
          </w:tcPr>
          <w:p w:rsidR="00B91F98" w:rsidRDefault="00B91F98">
            <w:pPr>
              <w:pStyle w:val="ConsPlusNormal"/>
              <w:jc w:val="center"/>
            </w:pPr>
            <w:r>
              <w:t>номер</w:t>
            </w:r>
          </w:p>
        </w:tc>
        <w:tc>
          <w:tcPr>
            <w:tcW w:w="306" w:type="pct"/>
            <w:vAlign w:val="center"/>
          </w:tcPr>
          <w:p w:rsidR="00B91F98" w:rsidRDefault="00B91F98">
            <w:pPr>
              <w:pStyle w:val="ConsPlusNormal"/>
              <w:jc w:val="center"/>
            </w:pPr>
            <w:r>
              <w:t>дата</w:t>
            </w:r>
          </w:p>
        </w:tc>
        <w:tc>
          <w:tcPr>
            <w:tcW w:w="298" w:type="pct"/>
            <w:vAlign w:val="center"/>
          </w:tcPr>
          <w:p w:rsidR="00B91F98" w:rsidRDefault="00B91F98">
            <w:pPr>
              <w:pStyle w:val="ConsPlusNormal"/>
              <w:jc w:val="center"/>
            </w:pPr>
            <w:r>
              <w:t>номер</w:t>
            </w:r>
          </w:p>
        </w:tc>
        <w:tc>
          <w:tcPr>
            <w:tcW w:w="250" w:type="pct"/>
            <w:vAlign w:val="center"/>
          </w:tcPr>
          <w:p w:rsidR="00B91F98" w:rsidRDefault="00B91F98">
            <w:pPr>
              <w:pStyle w:val="ConsPlusNormal"/>
              <w:jc w:val="center"/>
            </w:pPr>
            <w:r>
              <w:t>дата</w:t>
            </w:r>
          </w:p>
        </w:tc>
        <w:tc>
          <w:tcPr>
            <w:tcW w:w="316" w:type="pct"/>
            <w:vMerge/>
          </w:tcPr>
          <w:p w:rsidR="00B91F98" w:rsidRDefault="00B91F98"/>
        </w:tc>
        <w:tc>
          <w:tcPr>
            <w:tcW w:w="643" w:type="pct"/>
            <w:vMerge/>
          </w:tcPr>
          <w:p w:rsidR="00B91F98" w:rsidRDefault="00B91F98"/>
        </w:tc>
        <w:tc>
          <w:tcPr>
            <w:tcW w:w="257" w:type="pct"/>
            <w:vMerge/>
          </w:tcPr>
          <w:p w:rsidR="00B91F98" w:rsidRDefault="00B91F98"/>
        </w:tc>
        <w:tc>
          <w:tcPr>
            <w:tcW w:w="527" w:type="pct"/>
            <w:vMerge/>
          </w:tcPr>
          <w:p w:rsidR="00B91F98" w:rsidRDefault="00B91F98"/>
        </w:tc>
        <w:tc>
          <w:tcPr>
            <w:tcW w:w="370" w:type="pct"/>
            <w:vMerge/>
          </w:tcPr>
          <w:p w:rsidR="00B91F98" w:rsidRDefault="00B91F98"/>
        </w:tc>
        <w:tc>
          <w:tcPr>
            <w:tcW w:w="557" w:type="pct"/>
            <w:vMerge/>
          </w:tcPr>
          <w:p w:rsidR="00B91F98" w:rsidRDefault="00B91F98"/>
        </w:tc>
        <w:tc>
          <w:tcPr>
            <w:tcW w:w="545" w:type="pct"/>
            <w:vMerge/>
          </w:tcPr>
          <w:p w:rsidR="00B91F98" w:rsidRDefault="00B91F98"/>
        </w:tc>
        <w:tc>
          <w:tcPr>
            <w:tcW w:w="518" w:type="pct"/>
            <w:vMerge/>
          </w:tcPr>
          <w:p w:rsidR="00B91F98" w:rsidRDefault="00B91F98"/>
        </w:tc>
      </w:tr>
      <w:tr w:rsidR="00B91F98" w:rsidTr="00344709">
        <w:tc>
          <w:tcPr>
            <w:tcW w:w="414" w:type="pct"/>
            <w:vAlign w:val="center"/>
          </w:tcPr>
          <w:p w:rsidR="00B91F98" w:rsidRDefault="00B91F98">
            <w:pPr>
              <w:pStyle w:val="ConsPlusNormal"/>
              <w:jc w:val="center"/>
            </w:pPr>
            <w:r>
              <w:t>1</w:t>
            </w:r>
          </w:p>
        </w:tc>
        <w:tc>
          <w:tcPr>
            <w:tcW w:w="306" w:type="pct"/>
            <w:vAlign w:val="center"/>
          </w:tcPr>
          <w:p w:rsidR="00B91F98" w:rsidRDefault="00B91F98">
            <w:pPr>
              <w:pStyle w:val="ConsPlusNormal"/>
              <w:jc w:val="center"/>
            </w:pPr>
            <w:r>
              <w:t>2</w:t>
            </w:r>
          </w:p>
        </w:tc>
        <w:tc>
          <w:tcPr>
            <w:tcW w:w="298" w:type="pct"/>
            <w:vAlign w:val="center"/>
          </w:tcPr>
          <w:p w:rsidR="00B91F98" w:rsidRDefault="00B91F98">
            <w:pPr>
              <w:pStyle w:val="ConsPlusNormal"/>
              <w:jc w:val="center"/>
            </w:pPr>
            <w:r>
              <w:t>3</w:t>
            </w:r>
          </w:p>
        </w:tc>
        <w:tc>
          <w:tcPr>
            <w:tcW w:w="250" w:type="pct"/>
            <w:vAlign w:val="center"/>
          </w:tcPr>
          <w:p w:rsidR="00B91F98" w:rsidRDefault="00B91F98">
            <w:pPr>
              <w:pStyle w:val="ConsPlusNormal"/>
              <w:jc w:val="center"/>
            </w:pPr>
            <w:r>
              <w:t>4</w:t>
            </w:r>
          </w:p>
        </w:tc>
        <w:tc>
          <w:tcPr>
            <w:tcW w:w="316" w:type="pct"/>
            <w:vAlign w:val="center"/>
          </w:tcPr>
          <w:p w:rsidR="00B91F98" w:rsidRDefault="00B91F98">
            <w:pPr>
              <w:pStyle w:val="ConsPlusNormal"/>
              <w:jc w:val="center"/>
            </w:pPr>
            <w:r>
              <w:t>5</w:t>
            </w:r>
          </w:p>
        </w:tc>
        <w:tc>
          <w:tcPr>
            <w:tcW w:w="643" w:type="pct"/>
            <w:vAlign w:val="center"/>
          </w:tcPr>
          <w:p w:rsidR="00B91F98" w:rsidRDefault="00B91F98">
            <w:pPr>
              <w:pStyle w:val="ConsPlusNormal"/>
              <w:jc w:val="center"/>
            </w:pPr>
            <w:r>
              <w:t>6</w:t>
            </w:r>
          </w:p>
        </w:tc>
        <w:tc>
          <w:tcPr>
            <w:tcW w:w="257" w:type="pct"/>
            <w:vAlign w:val="center"/>
          </w:tcPr>
          <w:p w:rsidR="00B91F98" w:rsidRDefault="00B91F98">
            <w:pPr>
              <w:pStyle w:val="ConsPlusNormal"/>
              <w:jc w:val="center"/>
            </w:pPr>
            <w:r>
              <w:t>7</w:t>
            </w:r>
          </w:p>
        </w:tc>
        <w:tc>
          <w:tcPr>
            <w:tcW w:w="527" w:type="pct"/>
            <w:vAlign w:val="center"/>
          </w:tcPr>
          <w:p w:rsidR="00B91F98" w:rsidRDefault="00B91F98">
            <w:pPr>
              <w:pStyle w:val="ConsPlusNormal"/>
              <w:jc w:val="center"/>
            </w:pPr>
            <w:r>
              <w:t>8</w:t>
            </w:r>
          </w:p>
        </w:tc>
        <w:tc>
          <w:tcPr>
            <w:tcW w:w="370" w:type="pct"/>
            <w:vAlign w:val="center"/>
          </w:tcPr>
          <w:p w:rsidR="00B91F98" w:rsidRDefault="00B91F98">
            <w:pPr>
              <w:pStyle w:val="ConsPlusNormal"/>
              <w:jc w:val="center"/>
            </w:pPr>
            <w:r>
              <w:t>9</w:t>
            </w:r>
          </w:p>
        </w:tc>
        <w:tc>
          <w:tcPr>
            <w:tcW w:w="557" w:type="pct"/>
            <w:vAlign w:val="center"/>
          </w:tcPr>
          <w:p w:rsidR="00B91F98" w:rsidRDefault="00B91F98">
            <w:pPr>
              <w:pStyle w:val="ConsPlusNormal"/>
              <w:jc w:val="center"/>
            </w:pPr>
            <w:r>
              <w:t>10</w:t>
            </w:r>
          </w:p>
        </w:tc>
        <w:tc>
          <w:tcPr>
            <w:tcW w:w="545" w:type="pct"/>
            <w:vAlign w:val="center"/>
          </w:tcPr>
          <w:p w:rsidR="00B91F98" w:rsidRDefault="00B91F98">
            <w:pPr>
              <w:pStyle w:val="ConsPlusNormal"/>
              <w:jc w:val="center"/>
            </w:pPr>
            <w:r>
              <w:t>11</w:t>
            </w:r>
          </w:p>
        </w:tc>
        <w:tc>
          <w:tcPr>
            <w:tcW w:w="518" w:type="pct"/>
            <w:vAlign w:val="center"/>
          </w:tcPr>
          <w:p w:rsidR="00B91F98" w:rsidRDefault="00B91F98">
            <w:pPr>
              <w:pStyle w:val="ConsPlusNormal"/>
              <w:jc w:val="center"/>
            </w:pPr>
            <w:r>
              <w:t>12</w:t>
            </w:r>
          </w:p>
        </w:tc>
      </w:tr>
      <w:tr w:rsidR="00B91F98" w:rsidTr="00344709">
        <w:tc>
          <w:tcPr>
            <w:tcW w:w="414" w:type="pct"/>
          </w:tcPr>
          <w:p w:rsidR="00B91F98" w:rsidRDefault="00B91F98">
            <w:pPr>
              <w:pStyle w:val="ConsPlusNormal"/>
              <w:jc w:val="center"/>
            </w:pPr>
          </w:p>
        </w:tc>
        <w:tc>
          <w:tcPr>
            <w:tcW w:w="306" w:type="pct"/>
          </w:tcPr>
          <w:p w:rsidR="00B91F98" w:rsidRDefault="00B91F98">
            <w:pPr>
              <w:pStyle w:val="ConsPlusNormal"/>
              <w:jc w:val="center"/>
            </w:pPr>
          </w:p>
        </w:tc>
        <w:tc>
          <w:tcPr>
            <w:tcW w:w="298" w:type="pct"/>
          </w:tcPr>
          <w:p w:rsidR="00B91F98" w:rsidRDefault="00B91F98">
            <w:pPr>
              <w:pStyle w:val="ConsPlusNormal"/>
              <w:jc w:val="center"/>
            </w:pPr>
          </w:p>
        </w:tc>
        <w:tc>
          <w:tcPr>
            <w:tcW w:w="250" w:type="pct"/>
          </w:tcPr>
          <w:p w:rsidR="00B91F98" w:rsidRDefault="00B91F98">
            <w:pPr>
              <w:pStyle w:val="ConsPlusNormal"/>
              <w:jc w:val="center"/>
            </w:pPr>
          </w:p>
        </w:tc>
        <w:tc>
          <w:tcPr>
            <w:tcW w:w="316" w:type="pct"/>
          </w:tcPr>
          <w:p w:rsidR="00B91F98" w:rsidRDefault="00B91F98">
            <w:pPr>
              <w:pStyle w:val="ConsPlusNormal"/>
              <w:jc w:val="center"/>
            </w:pPr>
          </w:p>
        </w:tc>
        <w:tc>
          <w:tcPr>
            <w:tcW w:w="643" w:type="pct"/>
          </w:tcPr>
          <w:p w:rsidR="00B91F98" w:rsidRDefault="00B91F98">
            <w:pPr>
              <w:pStyle w:val="ConsPlusNormal"/>
              <w:jc w:val="center"/>
            </w:pPr>
          </w:p>
        </w:tc>
        <w:tc>
          <w:tcPr>
            <w:tcW w:w="257" w:type="pct"/>
          </w:tcPr>
          <w:p w:rsidR="00B91F98" w:rsidRDefault="00B91F98">
            <w:pPr>
              <w:pStyle w:val="ConsPlusNormal"/>
              <w:jc w:val="center"/>
            </w:pPr>
          </w:p>
        </w:tc>
        <w:tc>
          <w:tcPr>
            <w:tcW w:w="527" w:type="pct"/>
          </w:tcPr>
          <w:p w:rsidR="00B91F98" w:rsidRDefault="00B91F98">
            <w:pPr>
              <w:pStyle w:val="ConsPlusNormal"/>
              <w:jc w:val="center"/>
            </w:pPr>
          </w:p>
        </w:tc>
        <w:tc>
          <w:tcPr>
            <w:tcW w:w="370" w:type="pct"/>
          </w:tcPr>
          <w:p w:rsidR="00B91F98" w:rsidRDefault="00B91F98">
            <w:pPr>
              <w:pStyle w:val="ConsPlusNormal"/>
              <w:jc w:val="center"/>
            </w:pPr>
          </w:p>
        </w:tc>
        <w:tc>
          <w:tcPr>
            <w:tcW w:w="557" w:type="pct"/>
            <w:vAlign w:val="center"/>
          </w:tcPr>
          <w:p w:rsidR="00B91F98" w:rsidRDefault="00B91F98">
            <w:pPr>
              <w:pStyle w:val="ConsPlusNormal"/>
              <w:jc w:val="center"/>
            </w:pPr>
          </w:p>
        </w:tc>
        <w:tc>
          <w:tcPr>
            <w:tcW w:w="545" w:type="pct"/>
            <w:vAlign w:val="center"/>
          </w:tcPr>
          <w:p w:rsidR="00B91F98" w:rsidRDefault="00B91F98">
            <w:pPr>
              <w:pStyle w:val="ConsPlusNormal"/>
              <w:jc w:val="center"/>
            </w:pPr>
          </w:p>
        </w:tc>
        <w:tc>
          <w:tcPr>
            <w:tcW w:w="518" w:type="pct"/>
            <w:vAlign w:val="center"/>
          </w:tcPr>
          <w:p w:rsidR="00B91F98" w:rsidRDefault="00B91F98">
            <w:pPr>
              <w:pStyle w:val="ConsPlusNormal"/>
              <w:jc w:val="center"/>
            </w:pPr>
          </w:p>
        </w:tc>
      </w:tr>
      <w:tr w:rsidR="00B91F98" w:rsidTr="00344709">
        <w:tc>
          <w:tcPr>
            <w:tcW w:w="414" w:type="pct"/>
          </w:tcPr>
          <w:p w:rsidR="00B91F98" w:rsidRDefault="00B91F98">
            <w:pPr>
              <w:pStyle w:val="ConsPlusNormal"/>
              <w:jc w:val="center"/>
            </w:pPr>
          </w:p>
        </w:tc>
        <w:tc>
          <w:tcPr>
            <w:tcW w:w="306" w:type="pct"/>
          </w:tcPr>
          <w:p w:rsidR="00B91F98" w:rsidRDefault="00B91F98">
            <w:pPr>
              <w:pStyle w:val="ConsPlusNormal"/>
              <w:jc w:val="center"/>
            </w:pPr>
          </w:p>
        </w:tc>
        <w:tc>
          <w:tcPr>
            <w:tcW w:w="298" w:type="pct"/>
          </w:tcPr>
          <w:p w:rsidR="00B91F98" w:rsidRDefault="00B91F98">
            <w:pPr>
              <w:pStyle w:val="ConsPlusNormal"/>
              <w:jc w:val="center"/>
            </w:pPr>
          </w:p>
        </w:tc>
        <w:tc>
          <w:tcPr>
            <w:tcW w:w="250" w:type="pct"/>
          </w:tcPr>
          <w:p w:rsidR="00B91F98" w:rsidRDefault="00B91F98">
            <w:pPr>
              <w:pStyle w:val="ConsPlusNormal"/>
              <w:jc w:val="center"/>
            </w:pPr>
          </w:p>
        </w:tc>
        <w:tc>
          <w:tcPr>
            <w:tcW w:w="316" w:type="pct"/>
          </w:tcPr>
          <w:p w:rsidR="00B91F98" w:rsidRDefault="00B91F98">
            <w:pPr>
              <w:pStyle w:val="ConsPlusNormal"/>
              <w:jc w:val="center"/>
            </w:pPr>
          </w:p>
        </w:tc>
        <w:tc>
          <w:tcPr>
            <w:tcW w:w="643" w:type="pct"/>
          </w:tcPr>
          <w:p w:rsidR="00B91F98" w:rsidRDefault="00B91F98">
            <w:pPr>
              <w:pStyle w:val="ConsPlusNormal"/>
              <w:jc w:val="center"/>
            </w:pPr>
          </w:p>
        </w:tc>
        <w:tc>
          <w:tcPr>
            <w:tcW w:w="257" w:type="pct"/>
          </w:tcPr>
          <w:p w:rsidR="00B91F98" w:rsidRDefault="00B91F98">
            <w:pPr>
              <w:pStyle w:val="ConsPlusNormal"/>
              <w:jc w:val="center"/>
            </w:pPr>
          </w:p>
        </w:tc>
        <w:tc>
          <w:tcPr>
            <w:tcW w:w="527" w:type="pct"/>
          </w:tcPr>
          <w:p w:rsidR="00B91F98" w:rsidRDefault="00B91F98">
            <w:pPr>
              <w:pStyle w:val="ConsPlusNormal"/>
              <w:jc w:val="center"/>
            </w:pPr>
          </w:p>
        </w:tc>
        <w:tc>
          <w:tcPr>
            <w:tcW w:w="370" w:type="pct"/>
          </w:tcPr>
          <w:p w:rsidR="00B91F98" w:rsidRDefault="00B91F98">
            <w:pPr>
              <w:pStyle w:val="ConsPlusNormal"/>
              <w:jc w:val="center"/>
            </w:pPr>
          </w:p>
        </w:tc>
        <w:tc>
          <w:tcPr>
            <w:tcW w:w="557" w:type="pct"/>
            <w:vAlign w:val="center"/>
          </w:tcPr>
          <w:p w:rsidR="00B91F98" w:rsidRDefault="00B91F98">
            <w:pPr>
              <w:pStyle w:val="ConsPlusNormal"/>
              <w:jc w:val="center"/>
            </w:pPr>
          </w:p>
        </w:tc>
        <w:tc>
          <w:tcPr>
            <w:tcW w:w="545" w:type="pct"/>
            <w:vAlign w:val="center"/>
          </w:tcPr>
          <w:p w:rsidR="00B91F98" w:rsidRDefault="00B91F98">
            <w:pPr>
              <w:pStyle w:val="ConsPlusNormal"/>
              <w:jc w:val="center"/>
            </w:pPr>
          </w:p>
        </w:tc>
        <w:tc>
          <w:tcPr>
            <w:tcW w:w="518" w:type="pct"/>
            <w:vAlign w:val="center"/>
          </w:tcPr>
          <w:p w:rsidR="00B91F98" w:rsidRDefault="00B91F98">
            <w:pPr>
              <w:pStyle w:val="ConsPlusNormal"/>
              <w:jc w:val="center"/>
            </w:pPr>
          </w:p>
        </w:tc>
      </w:tr>
      <w:tr w:rsidR="00B91F98" w:rsidTr="00344709">
        <w:tblPrEx>
          <w:tblBorders>
            <w:left w:val="nil"/>
          </w:tblBorders>
        </w:tblPrEx>
        <w:tc>
          <w:tcPr>
            <w:tcW w:w="414" w:type="pct"/>
            <w:tcBorders>
              <w:left w:val="nil"/>
              <w:bottom w:val="nil"/>
              <w:right w:val="nil"/>
            </w:tcBorders>
          </w:tcPr>
          <w:p w:rsidR="00B91F98" w:rsidRDefault="00B91F98">
            <w:pPr>
              <w:pStyle w:val="ConsPlusNormal"/>
              <w:jc w:val="center"/>
            </w:pPr>
          </w:p>
        </w:tc>
        <w:tc>
          <w:tcPr>
            <w:tcW w:w="306" w:type="pct"/>
            <w:tcBorders>
              <w:left w:val="nil"/>
              <w:bottom w:val="nil"/>
              <w:right w:val="nil"/>
            </w:tcBorders>
          </w:tcPr>
          <w:p w:rsidR="00B91F98" w:rsidRDefault="00B91F98">
            <w:pPr>
              <w:pStyle w:val="ConsPlusNormal"/>
              <w:jc w:val="center"/>
            </w:pPr>
          </w:p>
        </w:tc>
        <w:tc>
          <w:tcPr>
            <w:tcW w:w="298" w:type="pct"/>
            <w:tcBorders>
              <w:left w:val="nil"/>
              <w:bottom w:val="nil"/>
              <w:right w:val="nil"/>
            </w:tcBorders>
          </w:tcPr>
          <w:p w:rsidR="00B91F98" w:rsidRDefault="00B91F98">
            <w:pPr>
              <w:pStyle w:val="ConsPlusNormal"/>
              <w:jc w:val="center"/>
            </w:pPr>
          </w:p>
        </w:tc>
        <w:tc>
          <w:tcPr>
            <w:tcW w:w="250" w:type="pct"/>
            <w:tcBorders>
              <w:left w:val="nil"/>
              <w:bottom w:val="nil"/>
              <w:right w:val="nil"/>
            </w:tcBorders>
          </w:tcPr>
          <w:p w:rsidR="00B91F98" w:rsidRDefault="00B91F98">
            <w:pPr>
              <w:pStyle w:val="ConsPlusNormal"/>
              <w:jc w:val="center"/>
            </w:pPr>
          </w:p>
        </w:tc>
        <w:tc>
          <w:tcPr>
            <w:tcW w:w="316" w:type="pct"/>
            <w:tcBorders>
              <w:left w:val="nil"/>
              <w:bottom w:val="nil"/>
              <w:right w:val="nil"/>
            </w:tcBorders>
          </w:tcPr>
          <w:p w:rsidR="00B91F98" w:rsidRDefault="00B91F98">
            <w:pPr>
              <w:pStyle w:val="ConsPlusNormal"/>
              <w:jc w:val="center"/>
            </w:pPr>
          </w:p>
        </w:tc>
        <w:tc>
          <w:tcPr>
            <w:tcW w:w="643" w:type="pct"/>
            <w:tcBorders>
              <w:left w:val="nil"/>
              <w:bottom w:val="nil"/>
            </w:tcBorders>
          </w:tcPr>
          <w:p w:rsidR="00B91F98" w:rsidRDefault="00B91F98">
            <w:pPr>
              <w:pStyle w:val="ConsPlusNormal"/>
              <w:jc w:val="center"/>
            </w:pPr>
          </w:p>
        </w:tc>
        <w:tc>
          <w:tcPr>
            <w:tcW w:w="257" w:type="pct"/>
          </w:tcPr>
          <w:p w:rsidR="00B91F98" w:rsidRDefault="00B91F98">
            <w:pPr>
              <w:pStyle w:val="ConsPlusNormal"/>
              <w:jc w:val="center"/>
            </w:pPr>
            <w:r>
              <w:t>Всего</w:t>
            </w:r>
          </w:p>
        </w:tc>
        <w:tc>
          <w:tcPr>
            <w:tcW w:w="527" w:type="pct"/>
          </w:tcPr>
          <w:p w:rsidR="00B91F98" w:rsidRDefault="00B91F98">
            <w:pPr>
              <w:pStyle w:val="ConsPlusNormal"/>
              <w:jc w:val="center"/>
            </w:pPr>
          </w:p>
        </w:tc>
        <w:tc>
          <w:tcPr>
            <w:tcW w:w="370" w:type="pct"/>
          </w:tcPr>
          <w:p w:rsidR="00B91F98" w:rsidRDefault="00B91F98">
            <w:pPr>
              <w:pStyle w:val="ConsPlusNormal"/>
              <w:jc w:val="center"/>
            </w:pPr>
          </w:p>
        </w:tc>
        <w:tc>
          <w:tcPr>
            <w:tcW w:w="557" w:type="pct"/>
            <w:vAlign w:val="center"/>
          </w:tcPr>
          <w:p w:rsidR="00B91F98" w:rsidRDefault="00B91F98">
            <w:pPr>
              <w:pStyle w:val="ConsPlusNormal"/>
              <w:jc w:val="center"/>
            </w:pPr>
          </w:p>
        </w:tc>
        <w:tc>
          <w:tcPr>
            <w:tcW w:w="545" w:type="pct"/>
            <w:vAlign w:val="center"/>
          </w:tcPr>
          <w:p w:rsidR="00B91F98" w:rsidRDefault="00B91F98">
            <w:pPr>
              <w:pStyle w:val="ConsPlusNormal"/>
              <w:jc w:val="center"/>
            </w:pPr>
          </w:p>
        </w:tc>
        <w:tc>
          <w:tcPr>
            <w:tcW w:w="518" w:type="pct"/>
            <w:vAlign w:val="center"/>
          </w:tcPr>
          <w:p w:rsidR="00B91F98" w:rsidRDefault="00B91F98">
            <w:pPr>
              <w:pStyle w:val="ConsPlusNormal"/>
              <w:jc w:val="center"/>
            </w:pPr>
          </w:p>
        </w:tc>
      </w:tr>
    </w:tbl>
    <w:p w:rsidR="00B91F98" w:rsidRDefault="00B91F98">
      <w:pPr>
        <w:pStyle w:val="ConsPlusNormal"/>
        <w:jc w:val="center"/>
      </w:pPr>
    </w:p>
    <w:p w:rsidR="00761BDD" w:rsidRDefault="00761BDD" w:rsidP="00761BDD">
      <w:pPr>
        <w:pStyle w:val="ConsPlusNonformat"/>
        <w:jc w:val="both"/>
      </w:pPr>
      <w:r>
        <w:rPr>
          <w:sz w:val="14"/>
        </w:rPr>
        <w:t xml:space="preserve">                                                                                 Номер страницы _______</w:t>
      </w:r>
    </w:p>
    <w:p w:rsidR="00761BDD" w:rsidRDefault="00761BDD" w:rsidP="00761BDD">
      <w:pPr>
        <w:pStyle w:val="ConsPlusNonformat"/>
        <w:jc w:val="both"/>
      </w:pPr>
      <w:r>
        <w:rPr>
          <w:sz w:val="14"/>
        </w:rPr>
        <w:t xml:space="preserve">                                                                                 Всего страниц _______</w:t>
      </w:r>
    </w:p>
    <w:p w:rsidR="00275DCC" w:rsidRDefault="00275DCC">
      <w:pPr>
        <w:pStyle w:val="ConsPlusNormal"/>
        <w:jc w:val="center"/>
      </w:pPr>
    </w:p>
    <w:p w:rsidR="00275DCC" w:rsidRDefault="00275DCC">
      <w:pPr>
        <w:pStyle w:val="ConsPlusNormal"/>
        <w:jc w:val="center"/>
      </w:pPr>
    </w:p>
    <w:p w:rsidR="00275DCC" w:rsidRDefault="00275DCC">
      <w:pPr>
        <w:pStyle w:val="ConsPlusNormal"/>
        <w:jc w:val="center"/>
      </w:pPr>
    </w:p>
    <w:p w:rsidR="00275DCC" w:rsidRDefault="00275DCC">
      <w:pPr>
        <w:pStyle w:val="ConsPlusNormal"/>
        <w:jc w:val="center"/>
      </w:pPr>
    </w:p>
    <w:p w:rsidR="00B91F98" w:rsidRDefault="00887F2B">
      <w:pPr>
        <w:pStyle w:val="ConsPlusNonformat"/>
        <w:jc w:val="both"/>
      </w:pPr>
      <w:r>
        <w:rPr>
          <w:sz w:val="14"/>
        </w:rPr>
        <w:t xml:space="preserve">                                                                                                                              </w:t>
      </w:r>
      <w:r w:rsidR="00B91F98">
        <w:rPr>
          <w:sz w:val="14"/>
        </w:rPr>
        <w:t xml:space="preserve"> </w:t>
      </w:r>
      <w:r>
        <w:rPr>
          <w:sz w:val="14"/>
        </w:rPr>
        <w:t xml:space="preserve">  </w:t>
      </w:r>
      <w:r w:rsidR="00B91F98">
        <w:rPr>
          <w:sz w:val="14"/>
        </w:rPr>
        <w:t>Номер лицевого счета _______</w:t>
      </w:r>
    </w:p>
    <w:p w:rsidR="00B91F98" w:rsidRDefault="00B91F98">
      <w:pPr>
        <w:pStyle w:val="ConsPlusNonformat"/>
        <w:jc w:val="both"/>
      </w:pPr>
      <w:r>
        <w:rPr>
          <w:sz w:val="14"/>
        </w:rPr>
        <w:t xml:space="preserve">                                                                                </w:t>
      </w:r>
      <w:r w:rsidR="00887F2B">
        <w:rPr>
          <w:sz w:val="14"/>
        </w:rPr>
        <w:t xml:space="preserve">                                                   </w:t>
      </w:r>
      <w:r>
        <w:rPr>
          <w:sz w:val="14"/>
        </w:rPr>
        <w:t xml:space="preserve"> за "__" ___________ 20__ г.</w:t>
      </w:r>
    </w:p>
    <w:p w:rsidR="00B91F98" w:rsidRDefault="00B91F98">
      <w:pPr>
        <w:pStyle w:val="ConsPlusNonformat"/>
        <w:jc w:val="both"/>
      </w:pPr>
      <w:r>
        <w:t xml:space="preserve">                                        3. Остаток средств на конец дня</w:t>
      </w:r>
    </w:p>
    <w:p w:rsidR="00B91F98" w:rsidRDefault="00B91F9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1759"/>
        <w:gridCol w:w="989"/>
        <w:gridCol w:w="1433"/>
        <w:gridCol w:w="997"/>
        <w:gridCol w:w="1485"/>
        <w:gridCol w:w="1485"/>
        <w:gridCol w:w="1096"/>
        <w:gridCol w:w="946"/>
      </w:tblGrid>
      <w:tr w:rsidR="00B91F98" w:rsidTr="0055525B">
        <w:tc>
          <w:tcPr>
            <w:tcW w:w="399" w:type="pct"/>
            <w:vMerge w:val="restart"/>
            <w:vAlign w:val="center"/>
          </w:tcPr>
          <w:p w:rsidR="00B91F98" w:rsidRDefault="00B91F98">
            <w:pPr>
              <w:pStyle w:val="ConsPlusNormal"/>
              <w:jc w:val="center"/>
            </w:pPr>
            <w:r>
              <w:t>Группа</w:t>
            </w:r>
          </w:p>
        </w:tc>
        <w:tc>
          <w:tcPr>
            <w:tcW w:w="813" w:type="pct"/>
            <w:vMerge w:val="restart"/>
            <w:vAlign w:val="center"/>
          </w:tcPr>
          <w:p w:rsidR="00B91F98" w:rsidRDefault="00B91F98">
            <w:pPr>
              <w:pStyle w:val="ConsPlusNormal"/>
              <w:jc w:val="center"/>
            </w:pPr>
            <w:r>
              <w:t>Код по бюджетной классификации Российской Федерации (аналитических кодов)</w:t>
            </w:r>
          </w:p>
        </w:tc>
        <w:tc>
          <w:tcPr>
            <w:tcW w:w="324" w:type="pct"/>
            <w:vMerge w:val="restart"/>
            <w:vAlign w:val="center"/>
          </w:tcPr>
          <w:p w:rsidR="00B91F98" w:rsidRDefault="00B91F98">
            <w:pPr>
              <w:pStyle w:val="ConsPlusNormal"/>
              <w:jc w:val="center"/>
            </w:pPr>
            <w:r>
              <w:t>Код цели (целевых средств)</w:t>
            </w:r>
          </w:p>
        </w:tc>
        <w:tc>
          <w:tcPr>
            <w:tcW w:w="1132" w:type="pct"/>
            <w:gridSpan w:val="2"/>
            <w:vAlign w:val="center"/>
          </w:tcPr>
          <w:p w:rsidR="00B91F98" w:rsidRDefault="00B91F98">
            <w:pPr>
              <w:pStyle w:val="ConsPlusNormal"/>
              <w:jc w:val="center"/>
            </w:pPr>
            <w:proofErr w:type="gramStart"/>
            <w:r>
              <w:t>Плановые</w:t>
            </w:r>
            <w:proofErr w:type="gramEnd"/>
            <w:r>
              <w:t xml:space="preserve"> на текущий финансовый год</w:t>
            </w:r>
          </w:p>
        </w:tc>
        <w:tc>
          <w:tcPr>
            <w:tcW w:w="688" w:type="pct"/>
            <w:vMerge w:val="restart"/>
            <w:vAlign w:val="center"/>
          </w:tcPr>
          <w:p w:rsidR="00B91F98" w:rsidRDefault="00B91F98">
            <w:pPr>
              <w:pStyle w:val="ConsPlusNormal"/>
              <w:jc w:val="center"/>
            </w:pPr>
            <w:r>
              <w:t>Фактические поступления</w:t>
            </w:r>
          </w:p>
        </w:tc>
        <w:tc>
          <w:tcPr>
            <w:tcW w:w="688" w:type="pct"/>
            <w:vMerge w:val="restart"/>
            <w:vAlign w:val="center"/>
          </w:tcPr>
          <w:p w:rsidR="00B91F98" w:rsidRDefault="00B91F98">
            <w:pPr>
              <w:pStyle w:val="ConsPlusNormal"/>
              <w:jc w:val="center"/>
            </w:pPr>
            <w:r>
              <w:t>Фактические выплаты</w:t>
            </w:r>
          </w:p>
        </w:tc>
        <w:tc>
          <w:tcPr>
            <w:tcW w:w="512" w:type="pct"/>
            <w:vMerge w:val="restart"/>
            <w:vAlign w:val="center"/>
          </w:tcPr>
          <w:p w:rsidR="00B91F98" w:rsidRDefault="00B91F98">
            <w:pPr>
              <w:pStyle w:val="ConsPlusNormal"/>
              <w:jc w:val="center"/>
            </w:pPr>
            <w:r>
              <w:t>Остаток плановых выплат</w:t>
            </w:r>
          </w:p>
        </w:tc>
        <w:tc>
          <w:tcPr>
            <w:tcW w:w="444" w:type="pct"/>
            <w:vMerge w:val="restart"/>
            <w:vAlign w:val="center"/>
          </w:tcPr>
          <w:p w:rsidR="00B91F98" w:rsidRDefault="00B91F98">
            <w:pPr>
              <w:pStyle w:val="ConsPlusNormal"/>
              <w:jc w:val="center"/>
            </w:pPr>
            <w:r>
              <w:t>Остаток средств</w:t>
            </w:r>
          </w:p>
        </w:tc>
      </w:tr>
      <w:tr w:rsidR="00B91F98" w:rsidTr="0055525B">
        <w:tc>
          <w:tcPr>
            <w:tcW w:w="399" w:type="pct"/>
            <w:vMerge/>
          </w:tcPr>
          <w:p w:rsidR="00B91F98" w:rsidRDefault="00B91F98"/>
        </w:tc>
        <w:tc>
          <w:tcPr>
            <w:tcW w:w="813" w:type="pct"/>
            <w:vMerge/>
          </w:tcPr>
          <w:p w:rsidR="00B91F98" w:rsidRDefault="00B91F98"/>
        </w:tc>
        <w:tc>
          <w:tcPr>
            <w:tcW w:w="324" w:type="pct"/>
            <w:vMerge/>
          </w:tcPr>
          <w:p w:rsidR="00B91F98" w:rsidRDefault="00B91F98"/>
        </w:tc>
        <w:tc>
          <w:tcPr>
            <w:tcW w:w="665" w:type="pct"/>
            <w:vAlign w:val="center"/>
          </w:tcPr>
          <w:p w:rsidR="00B91F98" w:rsidRDefault="00B91F98">
            <w:pPr>
              <w:pStyle w:val="ConsPlusNormal"/>
              <w:jc w:val="center"/>
            </w:pPr>
            <w:r>
              <w:t>поступления</w:t>
            </w:r>
          </w:p>
        </w:tc>
        <w:tc>
          <w:tcPr>
            <w:tcW w:w="466" w:type="pct"/>
            <w:vAlign w:val="center"/>
          </w:tcPr>
          <w:p w:rsidR="00B91F98" w:rsidRDefault="00B91F98">
            <w:pPr>
              <w:pStyle w:val="ConsPlusNormal"/>
              <w:jc w:val="center"/>
            </w:pPr>
            <w:r>
              <w:t>выплаты</w:t>
            </w:r>
          </w:p>
        </w:tc>
        <w:tc>
          <w:tcPr>
            <w:tcW w:w="688" w:type="pct"/>
            <w:vMerge/>
          </w:tcPr>
          <w:p w:rsidR="00B91F98" w:rsidRDefault="00B91F98"/>
        </w:tc>
        <w:tc>
          <w:tcPr>
            <w:tcW w:w="688" w:type="pct"/>
            <w:vMerge/>
          </w:tcPr>
          <w:p w:rsidR="00B91F98" w:rsidRDefault="00B91F98"/>
        </w:tc>
        <w:tc>
          <w:tcPr>
            <w:tcW w:w="512" w:type="pct"/>
            <w:vMerge/>
          </w:tcPr>
          <w:p w:rsidR="00B91F98" w:rsidRDefault="00B91F98"/>
        </w:tc>
        <w:tc>
          <w:tcPr>
            <w:tcW w:w="444" w:type="pct"/>
            <w:vMerge/>
          </w:tcPr>
          <w:p w:rsidR="00B91F98" w:rsidRDefault="00B91F98"/>
        </w:tc>
      </w:tr>
      <w:tr w:rsidR="00B91F98" w:rsidTr="0055525B">
        <w:tc>
          <w:tcPr>
            <w:tcW w:w="399" w:type="pct"/>
            <w:vAlign w:val="center"/>
          </w:tcPr>
          <w:p w:rsidR="00B91F98" w:rsidRDefault="00B91F98">
            <w:pPr>
              <w:pStyle w:val="ConsPlusNormal"/>
              <w:jc w:val="center"/>
            </w:pPr>
            <w:r>
              <w:t>1</w:t>
            </w:r>
          </w:p>
        </w:tc>
        <w:tc>
          <w:tcPr>
            <w:tcW w:w="813" w:type="pct"/>
            <w:vAlign w:val="center"/>
          </w:tcPr>
          <w:p w:rsidR="00B91F98" w:rsidRDefault="00B91F98">
            <w:pPr>
              <w:pStyle w:val="ConsPlusNormal"/>
              <w:jc w:val="center"/>
            </w:pPr>
            <w:r>
              <w:t>2</w:t>
            </w:r>
          </w:p>
        </w:tc>
        <w:tc>
          <w:tcPr>
            <w:tcW w:w="324" w:type="pct"/>
            <w:vAlign w:val="center"/>
          </w:tcPr>
          <w:p w:rsidR="00B91F98" w:rsidRDefault="00B91F98">
            <w:pPr>
              <w:pStyle w:val="ConsPlusNormal"/>
              <w:jc w:val="center"/>
            </w:pPr>
            <w:r>
              <w:t>3</w:t>
            </w:r>
          </w:p>
        </w:tc>
        <w:tc>
          <w:tcPr>
            <w:tcW w:w="665" w:type="pct"/>
            <w:vAlign w:val="center"/>
          </w:tcPr>
          <w:p w:rsidR="00B91F98" w:rsidRDefault="00B91F98">
            <w:pPr>
              <w:pStyle w:val="ConsPlusNormal"/>
              <w:jc w:val="center"/>
            </w:pPr>
            <w:r>
              <w:t>4</w:t>
            </w:r>
          </w:p>
        </w:tc>
        <w:tc>
          <w:tcPr>
            <w:tcW w:w="466" w:type="pct"/>
            <w:vAlign w:val="center"/>
          </w:tcPr>
          <w:p w:rsidR="00B91F98" w:rsidRDefault="00B91F98">
            <w:pPr>
              <w:pStyle w:val="ConsPlusNormal"/>
              <w:jc w:val="center"/>
            </w:pPr>
            <w:r>
              <w:t>5</w:t>
            </w:r>
          </w:p>
        </w:tc>
        <w:tc>
          <w:tcPr>
            <w:tcW w:w="688" w:type="pct"/>
            <w:vAlign w:val="center"/>
          </w:tcPr>
          <w:p w:rsidR="00B91F98" w:rsidRDefault="00B91F98">
            <w:pPr>
              <w:pStyle w:val="ConsPlusNormal"/>
              <w:jc w:val="center"/>
            </w:pPr>
            <w:r>
              <w:t>6</w:t>
            </w:r>
          </w:p>
        </w:tc>
        <w:tc>
          <w:tcPr>
            <w:tcW w:w="688" w:type="pct"/>
            <w:vAlign w:val="center"/>
          </w:tcPr>
          <w:p w:rsidR="00B91F98" w:rsidRDefault="00B91F98">
            <w:pPr>
              <w:pStyle w:val="ConsPlusNormal"/>
              <w:jc w:val="center"/>
            </w:pPr>
            <w:r>
              <w:t>7</w:t>
            </w:r>
          </w:p>
        </w:tc>
        <w:tc>
          <w:tcPr>
            <w:tcW w:w="512" w:type="pct"/>
            <w:vAlign w:val="center"/>
          </w:tcPr>
          <w:p w:rsidR="00B91F98" w:rsidRDefault="00B91F98">
            <w:pPr>
              <w:pStyle w:val="ConsPlusNormal"/>
              <w:jc w:val="center"/>
            </w:pPr>
            <w:r>
              <w:t>8</w:t>
            </w:r>
          </w:p>
        </w:tc>
        <w:tc>
          <w:tcPr>
            <w:tcW w:w="444" w:type="pct"/>
            <w:vAlign w:val="center"/>
          </w:tcPr>
          <w:p w:rsidR="00B91F98" w:rsidRDefault="00B91F98">
            <w:pPr>
              <w:pStyle w:val="ConsPlusNormal"/>
              <w:jc w:val="center"/>
            </w:pPr>
            <w:r>
              <w:t>9</w:t>
            </w:r>
          </w:p>
        </w:tc>
      </w:tr>
      <w:tr w:rsidR="00B91F98" w:rsidTr="0055525B">
        <w:tc>
          <w:tcPr>
            <w:tcW w:w="399" w:type="pct"/>
            <w:vAlign w:val="center"/>
          </w:tcPr>
          <w:p w:rsidR="00B91F98" w:rsidRDefault="00B91F98">
            <w:pPr>
              <w:pStyle w:val="ConsPlusNormal"/>
              <w:jc w:val="center"/>
            </w:pPr>
          </w:p>
        </w:tc>
        <w:tc>
          <w:tcPr>
            <w:tcW w:w="813" w:type="pct"/>
            <w:vAlign w:val="center"/>
          </w:tcPr>
          <w:p w:rsidR="00B91F98" w:rsidRDefault="00B91F98">
            <w:pPr>
              <w:pStyle w:val="ConsPlusNormal"/>
              <w:jc w:val="center"/>
            </w:pPr>
          </w:p>
        </w:tc>
        <w:tc>
          <w:tcPr>
            <w:tcW w:w="324" w:type="pct"/>
            <w:vAlign w:val="center"/>
          </w:tcPr>
          <w:p w:rsidR="00B91F98" w:rsidRDefault="00B91F98">
            <w:pPr>
              <w:pStyle w:val="ConsPlusNormal"/>
              <w:jc w:val="center"/>
            </w:pPr>
          </w:p>
        </w:tc>
        <w:tc>
          <w:tcPr>
            <w:tcW w:w="665" w:type="pct"/>
            <w:vAlign w:val="center"/>
          </w:tcPr>
          <w:p w:rsidR="00B91F98" w:rsidRDefault="00B91F98">
            <w:pPr>
              <w:pStyle w:val="ConsPlusNormal"/>
              <w:jc w:val="center"/>
            </w:pPr>
          </w:p>
        </w:tc>
        <w:tc>
          <w:tcPr>
            <w:tcW w:w="466" w:type="pct"/>
            <w:vAlign w:val="center"/>
          </w:tcPr>
          <w:p w:rsidR="00B91F98" w:rsidRDefault="00B91F98">
            <w:pPr>
              <w:pStyle w:val="ConsPlusNormal"/>
              <w:jc w:val="center"/>
            </w:pPr>
          </w:p>
        </w:tc>
        <w:tc>
          <w:tcPr>
            <w:tcW w:w="688" w:type="pct"/>
            <w:vAlign w:val="center"/>
          </w:tcPr>
          <w:p w:rsidR="00B91F98" w:rsidRDefault="00B91F98">
            <w:pPr>
              <w:pStyle w:val="ConsPlusNormal"/>
              <w:jc w:val="center"/>
            </w:pPr>
          </w:p>
        </w:tc>
        <w:tc>
          <w:tcPr>
            <w:tcW w:w="688" w:type="pct"/>
            <w:vAlign w:val="center"/>
          </w:tcPr>
          <w:p w:rsidR="00B91F98" w:rsidRDefault="00B91F98">
            <w:pPr>
              <w:pStyle w:val="ConsPlusNormal"/>
              <w:jc w:val="center"/>
            </w:pPr>
          </w:p>
        </w:tc>
        <w:tc>
          <w:tcPr>
            <w:tcW w:w="512" w:type="pct"/>
            <w:vAlign w:val="center"/>
          </w:tcPr>
          <w:p w:rsidR="00B91F98" w:rsidRDefault="00B91F98">
            <w:pPr>
              <w:pStyle w:val="ConsPlusNormal"/>
              <w:jc w:val="center"/>
            </w:pPr>
          </w:p>
        </w:tc>
        <w:tc>
          <w:tcPr>
            <w:tcW w:w="444" w:type="pct"/>
            <w:vAlign w:val="center"/>
          </w:tcPr>
          <w:p w:rsidR="00B91F98" w:rsidRDefault="00B91F98">
            <w:pPr>
              <w:pStyle w:val="ConsPlusNormal"/>
              <w:jc w:val="center"/>
            </w:pPr>
          </w:p>
        </w:tc>
      </w:tr>
      <w:tr w:rsidR="00B91F98" w:rsidTr="0055525B">
        <w:tc>
          <w:tcPr>
            <w:tcW w:w="399" w:type="pct"/>
            <w:vAlign w:val="center"/>
          </w:tcPr>
          <w:p w:rsidR="00B91F98" w:rsidRDefault="00B91F98">
            <w:pPr>
              <w:pStyle w:val="ConsPlusNormal"/>
              <w:jc w:val="center"/>
            </w:pPr>
          </w:p>
        </w:tc>
        <w:tc>
          <w:tcPr>
            <w:tcW w:w="813" w:type="pct"/>
            <w:vAlign w:val="center"/>
          </w:tcPr>
          <w:p w:rsidR="00B91F98" w:rsidRDefault="00B91F98">
            <w:pPr>
              <w:pStyle w:val="ConsPlusNormal"/>
              <w:jc w:val="center"/>
            </w:pPr>
          </w:p>
        </w:tc>
        <w:tc>
          <w:tcPr>
            <w:tcW w:w="324" w:type="pct"/>
            <w:vAlign w:val="center"/>
          </w:tcPr>
          <w:p w:rsidR="00B91F98" w:rsidRDefault="00B91F98">
            <w:pPr>
              <w:pStyle w:val="ConsPlusNormal"/>
              <w:jc w:val="center"/>
            </w:pPr>
          </w:p>
        </w:tc>
        <w:tc>
          <w:tcPr>
            <w:tcW w:w="665" w:type="pct"/>
            <w:vAlign w:val="center"/>
          </w:tcPr>
          <w:p w:rsidR="00B91F98" w:rsidRDefault="00B91F98">
            <w:pPr>
              <w:pStyle w:val="ConsPlusNormal"/>
              <w:jc w:val="center"/>
            </w:pPr>
          </w:p>
        </w:tc>
        <w:tc>
          <w:tcPr>
            <w:tcW w:w="466" w:type="pct"/>
            <w:vAlign w:val="center"/>
          </w:tcPr>
          <w:p w:rsidR="00B91F98" w:rsidRDefault="00B91F98">
            <w:pPr>
              <w:pStyle w:val="ConsPlusNormal"/>
              <w:jc w:val="center"/>
            </w:pPr>
          </w:p>
        </w:tc>
        <w:tc>
          <w:tcPr>
            <w:tcW w:w="688" w:type="pct"/>
            <w:vAlign w:val="center"/>
          </w:tcPr>
          <w:p w:rsidR="00B91F98" w:rsidRDefault="00B91F98">
            <w:pPr>
              <w:pStyle w:val="ConsPlusNormal"/>
              <w:jc w:val="center"/>
            </w:pPr>
          </w:p>
        </w:tc>
        <w:tc>
          <w:tcPr>
            <w:tcW w:w="688" w:type="pct"/>
            <w:vAlign w:val="center"/>
          </w:tcPr>
          <w:p w:rsidR="00B91F98" w:rsidRDefault="00B91F98">
            <w:pPr>
              <w:pStyle w:val="ConsPlusNormal"/>
              <w:jc w:val="center"/>
            </w:pPr>
          </w:p>
        </w:tc>
        <w:tc>
          <w:tcPr>
            <w:tcW w:w="512" w:type="pct"/>
            <w:vAlign w:val="center"/>
          </w:tcPr>
          <w:p w:rsidR="00B91F98" w:rsidRDefault="00B91F98">
            <w:pPr>
              <w:pStyle w:val="ConsPlusNormal"/>
              <w:jc w:val="center"/>
            </w:pPr>
          </w:p>
        </w:tc>
        <w:tc>
          <w:tcPr>
            <w:tcW w:w="444" w:type="pct"/>
            <w:vAlign w:val="center"/>
          </w:tcPr>
          <w:p w:rsidR="00B91F98" w:rsidRDefault="00B91F98">
            <w:pPr>
              <w:pStyle w:val="ConsPlusNormal"/>
              <w:jc w:val="center"/>
            </w:pPr>
          </w:p>
        </w:tc>
      </w:tr>
      <w:tr w:rsidR="00B91F98" w:rsidTr="0055525B">
        <w:tblPrEx>
          <w:tblBorders>
            <w:left w:val="nil"/>
          </w:tblBorders>
        </w:tblPrEx>
        <w:tc>
          <w:tcPr>
            <w:tcW w:w="1212" w:type="pct"/>
            <w:gridSpan w:val="2"/>
            <w:tcBorders>
              <w:left w:val="nil"/>
              <w:bottom w:val="single" w:sz="4" w:space="0" w:color="auto"/>
            </w:tcBorders>
            <w:vAlign w:val="center"/>
          </w:tcPr>
          <w:p w:rsidR="00B91F98" w:rsidRDefault="00B91F98">
            <w:pPr>
              <w:pStyle w:val="ConsPlusNormal"/>
              <w:jc w:val="center"/>
            </w:pPr>
          </w:p>
        </w:tc>
        <w:tc>
          <w:tcPr>
            <w:tcW w:w="324" w:type="pct"/>
            <w:vAlign w:val="center"/>
          </w:tcPr>
          <w:p w:rsidR="00B91F98" w:rsidRDefault="00B91F98">
            <w:pPr>
              <w:pStyle w:val="ConsPlusNormal"/>
              <w:jc w:val="center"/>
            </w:pPr>
            <w:r>
              <w:t>Всего</w:t>
            </w:r>
          </w:p>
        </w:tc>
        <w:tc>
          <w:tcPr>
            <w:tcW w:w="665" w:type="pct"/>
            <w:vAlign w:val="center"/>
          </w:tcPr>
          <w:p w:rsidR="00B91F98" w:rsidRDefault="00B91F98">
            <w:pPr>
              <w:pStyle w:val="ConsPlusNormal"/>
              <w:jc w:val="center"/>
            </w:pPr>
          </w:p>
        </w:tc>
        <w:tc>
          <w:tcPr>
            <w:tcW w:w="466" w:type="pct"/>
            <w:vAlign w:val="center"/>
          </w:tcPr>
          <w:p w:rsidR="00B91F98" w:rsidRDefault="00B91F98">
            <w:pPr>
              <w:pStyle w:val="ConsPlusNormal"/>
              <w:jc w:val="center"/>
            </w:pPr>
          </w:p>
        </w:tc>
        <w:tc>
          <w:tcPr>
            <w:tcW w:w="688" w:type="pct"/>
            <w:vAlign w:val="center"/>
          </w:tcPr>
          <w:p w:rsidR="00B91F98" w:rsidRDefault="00B91F98">
            <w:pPr>
              <w:pStyle w:val="ConsPlusNormal"/>
              <w:jc w:val="center"/>
            </w:pPr>
          </w:p>
        </w:tc>
        <w:tc>
          <w:tcPr>
            <w:tcW w:w="688" w:type="pct"/>
            <w:vAlign w:val="center"/>
          </w:tcPr>
          <w:p w:rsidR="00B91F98" w:rsidRDefault="00B91F98">
            <w:pPr>
              <w:pStyle w:val="ConsPlusNormal"/>
              <w:jc w:val="center"/>
            </w:pPr>
          </w:p>
        </w:tc>
        <w:tc>
          <w:tcPr>
            <w:tcW w:w="512" w:type="pct"/>
            <w:vAlign w:val="center"/>
          </w:tcPr>
          <w:p w:rsidR="00B91F98" w:rsidRDefault="00B91F98">
            <w:pPr>
              <w:pStyle w:val="ConsPlusNormal"/>
              <w:jc w:val="center"/>
            </w:pPr>
          </w:p>
        </w:tc>
        <w:tc>
          <w:tcPr>
            <w:tcW w:w="444" w:type="pct"/>
            <w:vAlign w:val="center"/>
          </w:tcPr>
          <w:p w:rsidR="00B91F98" w:rsidRDefault="00B91F98">
            <w:pPr>
              <w:pStyle w:val="ConsPlusNormal"/>
              <w:jc w:val="center"/>
            </w:pPr>
          </w:p>
        </w:tc>
      </w:tr>
    </w:tbl>
    <w:p w:rsidR="00B91F98" w:rsidRDefault="00B91F98">
      <w:pPr>
        <w:pStyle w:val="ConsPlusNormal"/>
        <w:jc w:val="both"/>
      </w:pPr>
    </w:p>
    <w:p w:rsidR="00B91F98" w:rsidRDefault="00B91F98">
      <w:pPr>
        <w:pStyle w:val="ConsPlusNonformat"/>
        <w:jc w:val="both"/>
      </w:pPr>
      <w:r>
        <w:rPr>
          <w:sz w:val="14"/>
        </w:rPr>
        <w:t>Ответственный исполнитель ___________ _________ ____________ _________</w:t>
      </w:r>
    </w:p>
    <w:p w:rsidR="00B91F98" w:rsidRDefault="00B91F98">
      <w:pPr>
        <w:pStyle w:val="ConsPlusNonformat"/>
        <w:jc w:val="both"/>
      </w:pPr>
      <w:r>
        <w:rPr>
          <w:sz w:val="14"/>
        </w:rPr>
        <w:t xml:space="preserve">                          </w:t>
      </w:r>
      <w:proofErr w:type="gramStart"/>
      <w:r>
        <w:rPr>
          <w:sz w:val="14"/>
        </w:rPr>
        <w:t>(должность) (подпись) (расшифровка (телефон)</w:t>
      </w:r>
      <w:proofErr w:type="gramEnd"/>
    </w:p>
    <w:p w:rsidR="00B91F98" w:rsidRDefault="00B91F98">
      <w:pPr>
        <w:pStyle w:val="ConsPlusNonformat"/>
        <w:jc w:val="both"/>
      </w:pPr>
      <w:r>
        <w:rPr>
          <w:sz w:val="14"/>
        </w:rPr>
        <w:t xml:space="preserve">                                                  подписи)</w:t>
      </w:r>
    </w:p>
    <w:p w:rsidR="00B91F98" w:rsidRDefault="00B91F98">
      <w:pPr>
        <w:pStyle w:val="ConsPlusNonformat"/>
        <w:jc w:val="both"/>
      </w:pPr>
      <w:r>
        <w:rPr>
          <w:sz w:val="14"/>
        </w:rPr>
        <w:t>"___" _________________ 20___ г.</w:t>
      </w:r>
    </w:p>
    <w:p w:rsidR="00B91F98" w:rsidRDefault="00B91F98">
      <w:pPr>
        <w:pStyle w:val="ConsPlusNonformat"/>
        <w:jc w:val="both"/>
      </w:pPr>
    </w:p>
    <w:p w:rsidR="00B91F98" w:rsidRDefault="00B91F98">
      <w:pPr>
        <w:pStyle w:val="ConsPlusNonformat"/>
        <w:jc w:val="both"/>
      </w:pPr>
      <w:r>
        <w:rPr>
          <w:sz w:val="14"/>
        </w:rPr>
        <w:t xml:space="preserve">                                                                                 Номер страницы _______</w:t>
      </w:r>
    </w:p>
    <w:p w:rsidR="00B91F98" w:rsidRDefault="00B91F98">
      <w:pPr>
        <w:pStyle w:val="ConsPlusNonformat"/>
        <w:jc w:val="both"/>
      </w:pPr>
      <w:r>
        <w:rPr>
          <w:sz w:val="14"/>
        </w:rPr>
        <w:t xml:space="preserve">                                                                                 Всего страниц ______</w:t>
      </w:r>
    </w:p>
    <w:p w:rsidR="00B91F98" w:rsidRDefault="00B91F98">
      <w:pPr>
        <w:sectPr w:rsidR="00B91F98" w:rsidSect="00275DCC">
          <w:pgSz w:w="11905" w:h="16838"/>
          <w:pgMar w:top="426" w:right="567" w:bottom="709" w:left="426" w:header="0" w:footer="0" w:gutter="0"/>
          <w:cols w:space="720"/>
          <w:docGrid w:linePitch="299"/>
        </w:sectPr>
      </w:pPr>
    </w:p>
    <w:p w:rsidR="00B91F98" w:rsidRDefault="00B91F98">
      <w:pPr>
        <w:pStyle w:val="ConsPlusNormal"/>
        <w:jc w:val="both"/>
      </w:pPr>
    </w:p>
    <w:p w:rsidR="008D44DD" w:rsidRDefault="008D44DD">
      <w:pPr>
        <w:pStyle w:val="ConsPlusNormal"/>
        <w:jc w:val="both"/>
      </w:pPr>
    </w:p>
    <w:p w:rsidR="00B91F98" w:rsidRPr="00E724C3" w:rsidRDefault="00A52D4F" w:rsidP="00A52D4F">
      <w:pPr>
        <w:pStyle w:val="ConsPlusNormal"/>
        <w:jc w:val="center"/>
        <w:outlineLvl w:val="1"/>
        <w:rPr>
          <w:sz w:val="20"/>
        </w:rPr>
      </w:pPr>
      <w:r>
        <w:t xml:space="preserve">                                        </w:t>
      </w:r>
      <w:r w:rsidR="00E724C3">
        <w:t xml:space="preserve">                                                                  </w:t>
      </w:r>
      <w:r w:rsidR="00B91F98" w:rsidRPr="00E724C3">
        <w:rPr>
          <w:sz w:val="20"/>
        </w:rPr>
        <w:t>Приложение N 41</w:t>
      </w:r>
    </w:p>
    <w:p w:rsidR="0070204A" w:rsidRPr="00E724C3" w:rsidRDefault="00A52D4F" w:rsidP="0070204A">
      <w:pPr>
        <w:pStyle w:val="ConsPlusNormal"/>
        <w:ind w:left="9204"/>
        <w:rPr>
          <w:sz w:val="20"/>
        </w:rPr>
      </w:pPr>
      <w:r w:rsidRPr="00E724C3">
        <w:rPr>
          <w:sz w:val="20"/>
        </w:rPr>
        <w:t>к Порядку открытия и ведения лицевых счетов</w:t>
      </w:r>
    </w:p>
    <w:p w:rsidR="00E724C3" w:rsidRPr="00E724C3" w:rsidRDefault="00BD6039" w:rsidP="00E724C3">
      <w:pPr>
        <w:pStyle w:val="ConsPlusNormal"/>
        <w:ind w:left="9204"/>
        <w:rPr>
          <w:sz w:val="20"/>
        </w:rPr>
      </w:pPr>
      <w:r w:rsidRPr="00E724C3">
        <w:rPr>
          <w:sz w:val="20"/>
        </w:rPr>
        <w:t>Финансовым управлением адми</w:t>
      </w:r>
      <w:r w:rsidR="00E724C3">
        <w:rPr>
          <w:sz w:val="20"/>
        </w:rPr>
        <w:t>нистрации муниципального района</w:t>
      </w:r>
      <w:r w:rsidR="00A52D4F" w:rsidRPr="00E724C3">
        <w:rPr>
          <w:sz w:val="20"/>
        </w:rPr>
        <w:t xml:space="preserve"> </w:t>
      </w:r>
      <w:r w:rsidR="00E724C3" w:rsidRPr="00E724C3">
        <w:rPr>
          <w:sz w:val="20"/>
        </w:rPr>
        <w:t>Мелеузовский район Республики Башкортостан</w:t>
      </w:r>
    </w:p>
    <w:p w:rsidR="00E724C3" w:rsidRDefault="00E724C3" w:rsidP="00E724C3">
      <w:pPr>
        <w:pStyle w:val="ConsPlusNormal"/>
        <w:jc w:val="center"/>
      </w:pPr>
    </w:p>
    <w:p w:rsidR="00A52D4F" w:rsidRPr="00E724C3" w:rsidRDefault="00A52D4F" w:rsidP="0070204A">
      <w:pPr>
        <w:pStyle w:val="ConsPlusNormal"/>
        <w:ind w:left="9204"/>
        <w:rPr>
          <w:sz w:val="20"/>
        </w:rPr>
      </w:pPr>
      <w:r w:rsidRPr="00E724C3">
        <w:rPr>
          <w:sz w:val="20"/>
        </w:rPr>
        <w:t xml:space="preserve">                                                                                                                                                                                                                                                                   </w:t>
      </w:r>
    </w:p>
    <w:p w:rsidR="00B91F98" w:rsidRDefault="00B91F98">
      <w:pPr>
        <w:pStyle w:val="ConsPlusNormal"/>
        <w:jc w:val="center"/>
      </w:pPr>
    </w:p>
    <w:p w:rsidR="008D44DD" w:rsidRDefault="008D44DD">
      <w:pPr>
        <w:pStyle w:val="ConsPlusNormal"/>
        <w:jc w:val="center"/>
      </w:pPr>
    </w:p>
    <w:p w:rsidR="008D44DD" w:rsidRDefault="008D44DD">
      <w:pPr>
        <w:pStyle w:val="ConsPlusNormal"/>
        <w:jc w:val="center"/>
      </w:pPr>
    </w:p>
    <w:p w:rsidR="00B91F98" w:rsidRDefault="00B91F98">
      <w:pPr>
        <w:pStyle w:val="ConsPlusNonformat"/>
        <w:jc w:val="both"/>
      </w:pPr>
      <w:bookmarkStart w:id="73" w:name="P6246"/>
      <w:bookmarkEnd w:id="73"/>
      <w:r>
        <w:rPr>
          <w:sz w:val="12"/>
        </w:rPr>
        <w:t xml:space="preserve">                                          ОТЧЕТ О СОСТОЯНИИ</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N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   Коды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за "__" ________________ 20__ г.                              Дата│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          │</w:t>
      </w:r>
    </w:p>
    <w:p w:rsidR="00B91F98" w:rsidRDefault="00B91F98">
      <w:pPr>
        <w:pStyle w:val="ConsPlusNonformat"/>
        <w:jc w:val="both"/>
      </w:pPr>
      <w:r>
        <w:rPr>
          <w:sz w:val="12"/>
        </w:rPr>
        <w:t xml:space="preserve">                                                                                                     │          │</w:t>
      </w:r>
    </w:p>
    <w:p w:rsidR="00B91F98" w:rsidRDefault="00B91F98">
      <w:pPr>
        <w:pStyle w:val="ConsPlusNonformat"/>
        <w:jc w:val="both"/>
      </w:pPr>
      <w:r>
        <w:rPr>
          <w:sz w:val="12"/>
        </w:rPr>
        <w:t xml:space="preserve">                                                                                                     │          │</w:t>
      </w:r>
    </w:p>
    <w:p w:rsidR="00B91F98" w:rsidRDefault="00B91F98">
      <w:pPr>
        <w:pStyle w:val="ConsPlusNonformat"/>
        <w:jc w:val="both"/>
      </w:pPr>
      <w:r>
        <w:rPr>
          <w:sz w:val="12"/>
        </w:rPr>
        <w:t xml:space="preserve">                                                                                                     ├──────────┤</w:t>
      </w:r>
    </w:p>
    <w:p w:rsidR="00B91F98" w:rsidRDefault="00B91F98">
      <w:pPr>
        <w:pStyle w:val="ConsPlusNonformat"/>
        <w:jc w:val="both"/>
      </w:pPr>
      <w:r>
        <w:rPr>
          <w:sz w:val="12"/>
        </w:rPr>
        <w:t>Наименование финансового органа ____________________________________________________________  по ОКПО│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          │</w:t>
      </w:r>
    </w:p>
    <w:p w:rsidR="00B91F98" w:rsidRDefault="00B91F98">
      <w:pPr>
        <w:pStyle w:val="ConsPlusNonformat"/>
        <w:jc w:val="both"/>
      </w:pPr>
      <w:r>
        <w:rPr>
          <w:sz w:val="12"/>
        </w:rPr>
        <w:t xml:space="preserve">                                                                                                     ├──────────┤</w:t>
      </w:r>
    </w:p>
    <w:p w:rsidR="00B91F98" w:rsidRDefault="00B91F98">
      <w:pPr>
        <w:pStyle w:val="ConsPlusNonformat"/>
        <w:jc w:val="both"/>
      </w:pPr>
      <w:r>
        <w:rPr>
          <w:sz w:val="12"/>
        </w:rPr>
        <w:t>Организация                                                                                          │          │</w:t>
      </w:r>
    </w:p>
    <w:p w:rsidR="00B91F98" w:rsidRDefault="00B91F98">
      <w:pPr>
        <w:pStyle w:val="ConsPlusNonformat"/>
        <w:jc w:val="both"/>
      </w:pPr>
      <w:r>
        <w:rPr>
          <w:sz w:val="12"/>
        </w:rPr>
        <w:t xml:space="preserve">                                ____________________________________________________________  по ОКПО│          │</w:t>
      </w:r>
    </w:p>
    <w:p w:rsidR="00B91F98" w:rsidRDefault="00B91F98">
      <w:pPr>
        <w:pStyle w:val="ConsPlusNonformat"/>
        <w:jc w:val="both"/>
      </w:pPr>
      <w:r>
        <w:rPr>
          <w:sz w:val="12"/>
        </w:rPr>
        <w:t xml:space="preserve">                                                                                                     ├──────────┤</w:t>
      </w:r>
    </w:p>
    <w:p w:rsidR="00B91F98" w:rsidRDefault="00B91F98">
      <w:pPr>
        <w:pStyle w:val="ConsPlusNonformat"/>
        <w:jc w:val="both"/>
      </w:pPr>
      <w:r>
        <w:rPr>
          <w:sz w:val="12"/>
        </w:rPr>
        <w:t>Вышестоящая организация                                                                              │          │</w:t>
      </w:r>
    </w:p>
    <w:p w:rsidR="00B91F98" w:rsidRDefault="00B91F98">
      <w:pPr>
        <w:pStyle w:val="ConsPlusNonformat"/>
        <w:jc w:val="both"/>
      </w:pPr>
      <w:r>
        <w:rPr>
          <w:sz w:val="12"/>
        </w:rPr>
        <w:t xml:space="preserve">                                                                                                     │          │</w:t>
      </w:r>
    </w:p>
    <w:p w:rsidR="00B91F98" w:rsidRDefault="00B91F98">
      <w:pPr>
        <w:pStyle w:val="ConsPlusNonformat"/>
        <w:jc w:val="both"/>
      </w:pPr>
      <w:r>
        <w:rPr>
          <w:sz w:val="12"/>
        </w:rPr>
        <w:t xml:space="preserve">                                ____________________________________________________________  по ОКПО│          │</w:t>
      </w:r>
    </w:p>
    <w:p w:rsidR="00B91F98" w:rsidRDefault="00B91F98">
      <w:pPr>
        <w:pStyle w:val="ConsPlusNonformat"/>
        <w:jc w:val="both"/>
      </w:pPr>
      <w:r>
        <w:rPr>
          <w:sz w:val="12"/>
        </w:rPr>
        <w:t xml:space="preserve">                                                                                                     ├──────────┤</w:t>
      </w:r>
    </w:p>
    <w:p w:rsidR="00B91F98" w:rsidRDefault="00B91F98">
      <w:pPr>
        <w:pStyle w:val="ConsPlusNonformat"/>
        <w:jc w:val="both"/>
      </w:pPr>
      <w:r>
        <w:rPr>
          <w:sz w:val="12"/>
        </w:rPr>
        <w:t>Наименование бюджета                                                                                 │          │</w:t>
      </w:r>
    </w:p>
    <w:p w:rsidR="00B91F98" w:rsidRDefault="00B91F98">
      <w:pPr>
        <w:pStyle w:val="ConsPlusNonformat"/>
        <w:jc w:val="both"/>
      </w:pPr>
      <w:r>
        <w:rPr>
          <w:sz w:val="12"/>
        </w:rPr>
        <w:t xml:space="preserve">                                ____________________________________________________________         │          │</w:t>
      </w:r>
    </w:p>
    <w:p w:rsidR="00B91F98" w:rsidRDefault="00B91F98">
      <w:pPr>
        <w:pStyle w:val="ConsPlusNonformat"/>
        <w:jc w:val="both"/>
      </w:pPr>
      <w:r>
        <w:rPr>
          <w:sz w:val="12"/>
        </w:rPr>
        <w:t xml:space="preserve">                                                                                                     ├──────────┤</w:t>
      </w:r>
    </w:p>
    <w:p w:rsidR="00B91F98" w:rsidRDefault="00B91F98">
      <w:pPr>
        <w:pStyle w:val="ConsPlusNonformat"/>
        <w:jc w:val="both"/>
      </w:pPr>
      <w:r>
        <w:rPr>
          <w:sz w:val="12"/>
        </w:rPr>
        <w:t>Периодичность: месячная                                                                              │          │</w:t>
      </w:r>
    </w:p>
    <w:p w:rsidR="00B91F98" w:rsidRDefault="00B91F98">
      <w:pPr>
        <w:pStyle w:val="ConsPlusNonformat"/>
        <w:jc w:val="both"/>
      </w:pPr>
      <w:r>
        <w:rPr>
          <w:sz w:val="12"/>
        </w:rPr>
        <w:t xml:space="preserve">                                                                                                     ├──────────┤</w:t>
      </w:r>
    </w:p>
    <w:p w:rsidR="00B91F98" w:rsidRDefault="00B91F98">
      <w:pPr>
        <w:pStyle w:val="ConsPlusNonformat"/>
        <w:jc w:val="both"/>
      </w:pPr>
      <w:r>
        <w:rPr>
          <w:sz w:val="12"/>
        </w:rPr>
        <w:t xml:space="preserve">                                                                                                     │   </w:t>
      </w:r>
      <w:hyperlink r:id="rId97" w:history="1">
        <w:r>
          <w:rPr>
            <w:color w:val="0000FF"/>
            <w:sz w:val="12"/>
          </w:rPr>
          <w:t>383</w:t>
        </w:r>
      </w:hyperlink>
      <w:r>
        <w:rPr>
          <w:sz w:val="12"/>
        </w:rPr>
        <w:t xml:space="preserve">    │</w:t>
      </w:r>
    </w:p>
    <w:p w:rsidR="00B91F98" w:rsidRDefault="00B91F98">
      <w:pPr>
        <w:pStyle w:val="ConsPlusNonformat"/>
        <w:jc w:val="both"/>
      </w:pPr>
      <w:r>
        <w:rPr>
          <w:sz w:val="12"/>
        </w:rPr>
        <w:t>Единица измерения: руб.                                                                       по ОКЕИ│          │</w:t>
      </w:r>
    </w:p>
    <w:p w:rsidR="00B91F98" w:rsidRDefault="00B91F98">
      <w:pPr>
        <w:pStyle w:val="ConsPlusNonformat"/>
        <w:jc w:val="both"/>
      </w:pPr>
      <w:r>
        <w:rPr>
          <w:sz w:val="12"/>
        </w:rPr>
        <w:t xml:space="preserve">                                                                                                     └──────────┘</w:t>
      </w:r>
    </w:p>
    <w:p w:rsidR="00B91F98" w:rsidRDefault="00B91F98">
      <w:pPr>
        <w:pStyle w:val="ConsPlusNonformat"/>
        <w:jc w:val="both"/>
      </w:pPr>
    </w:p>
    <w:p w:rsidR="00B91F98" w:rsidRDefault="00B91F98">
      <w:pPr>
        <w:pStyle w:val="ConsPlusNonformat"/>
        <w:jc w:val="both"/>
      </w:pPr>
      <w:r>
        <w:t xml:space="preserve">                                      1. Остаток средств на лицевом счете</w:t>
      </w:r>
    </w:p>
    <w:p w:rsidR="00B91F98" w:rsidRDefault="00B91F9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B91F98">
        <w:tc>
          <w:tcPr>
            <w:tcW w:w="6804" w:type="dxa"/>
          </w:tcPr>
          <w:p w:rsidR="00B91F98" w:rsidRDefault="00B91F98">
            <w:pPr>
              <w:pStyle w:val="ConsPlusNormal"/>
              <w:jc w:val="center"/>
            </w:pPr>
            <w:r>
              <w:t>Наименование показателя</w:t>
            </w:r>
          </w:p>
        </w:tc>
        <w:tc>
          <w:tcPr>
            <w:tcW w:w="6804" w:type="dxa"/>
          </w:tcPr>
          <w:p w:rsidR="00B91F98" w:rsidRDefault="00B91F98">
            <w:pPr>
              <w:pStyle w:val="ConsPlusNormal"/>
              <w:jc w:val="center"/>
            </w:pPr>
            <w:r>
              <w:t>Остаток средств на лицевом счете</w:t>
            </w:r>
          </w:p>
        </w:tc>
      </w:tr>
      <w:tr w:rsidR="00B91F98">
        <w:tc>
          <w:tcPr>
            <w:tcW w:w="6804" w:type="dxa"/>
          </w:tcPr>
          <w:p w:rsidR="00B91F98" w:rsidRDefault="00B91F98">
            <w:pPr>
              <w:pStyle w:val="ConsPlusNormal"/>
              <w:jc w:val="center"/>
            </w:pPr>
            <w:r>
              <w:t>1</w:t>
            </w:r>
          </w:p>
        </w:tc>
        <w:tc>
          <w:tcPr>
            <w:tcW w:w="6804" w:type="dxa"/>
          </w:tcPr>
          <w:p w:rsidR="00B91F98" w:rsidRDefault="00B91F98">
            <w:pPr>
              <w:pStyle w:val="ConsPlusNormal"/>
              <w:jc w:val="center"/>
            </w:pPr>
            <w:r>
              <w:t>2</w:t>
            </w:r>
          </w:p>
        </w:tc>
      </w:tr>
      <w:tr w:rsidR="00B91F98">
        <w:tblPrEx>
          <w:tblBorders>
            <w:left w:val="nil"/>
          </w:tblBorders>
        </w:tblPrEx>
        <w:tc>
          <w:tcPr>
            <w:tcW w:w="6804" w:type="dxa"/>
            <w:tcBorders>
              <w:left w:val="nil"/>
            </w:tcBorders>
          </w:tcPr>
          <w:p w:rsidR="00B91F98" w:rsidRDefault="00B91F98">
            <w:pPr>
              <w:pStyle w:val="ConsPlusNormal"/>
              <w:jc w:val="center"/>
            </w:pPr>
            <w:r>
              <w:t>На начало года</w:t>
            </w:r>
          </w:p>
        </w:tc>
        <w:tc>
          <w:tcPr>
            <w:tcW w:w="6804" w:type="dxa"/>
          </w:tcPr>
          <w:p w:rsidR="00B91F98" w:rsidRDefault="00B91F98">
            <w:pPr>
              <w:pStyle w:val="ConsPlusNormal"/>
              <w:jc w:val="center"/>
            </w:pPr>
          </w:p>
        </w:tc>
      </w:tr>
      <w:tr w:rsidR="00B91F98">
        <w:tc>
          <w:tcPr>
            <w:tcW w:w="6804" w:type="dxa"/>
          </w:tcPr>
          <w:p w:rsidR="00B91F98" w:rsidRDefault="00B91F98">
            <w:pPr>
              <w:pStyle w:val="ConsPlusNormal"/>
              <w:jc w:val="center"/>
            </w:pPr>
            <w:r>
              <w:t>На отчетную дату</w:t>
            </w:r>
          </w:p>
        </w:tc>
        <w:tc>
          <w:tcPr>
            <w:tcW w:w="6804" w:type="dxa"/>
          </w:tcPr>
          <w:p w:rsidR="00B91F98" w:rsidRDefault="00B91F98">
            <w:pPr>
              <w:pStyle w:val="ConsPlusNormal"/>
              <w:jc w:val="center"/>
            </w:pPr>
          </w:p>
        </w:tc>
      </w:tr>
    </w:tbl>
    <w:p w:rsidR="00B91F98" w:rsidRDefault="00B91F98">
      <w:pPr>
        <w:pStyle w:val="ConsPlusNormal"/>
        <w:jc w:val="both"/>
      </w:pPr>
    </w:p>
    <w:p w:rsidR="00B91F98" w:rsidRDefault="00B91F98">
      <w:pPr>
        <w:pStyle w:val="ConsPlusNonformat"/>
        <w:jc w:val="both"/>
      </w:pPr>
      <w:r>
        <w:rPr>
          <w:sz w:val="14"/>
        </w:rPr>
        <w:t xml:space="preserve">                                                                            Номер страницы _______</w:t>
      </w:r>
    </w:p>
    <w:p w:rsidR="00B91F98" w:rsidRDefault="00B91F98">
      <w:pPr>
        <w:pStyle w:val="ConsPlusNonformat"/>
        <w:jc w:val="both"/>
        <w:rPr>
          <w:sz w:val="14"/>
        </w:rPr>
      </w:pPr>
      <w:r>
        <w:rPr>
          <w:sz w:val="14"/>
        </w:rPr>
        <w:t xml:space="preserve">                                                                            Всего страниц _______</w:t>
      </w:r>
    </w:p>
    <w:p w:rsidR="008D44DD" w:rsidRDefault="008D44DD">
      <w:pPr>
        <w:pStyle w:val="ConsPlusNonformat"/>
        <w:jc w:val="both"/>
        <w:rPr>
          <w:sz w:val="14"/>
        </w:rPr>
      </w:pPr>
    </w:p>
    <w:p w:rsidR="008D44DD" w:rsidRDefault="008D44DD">
      <w:pPr>
        <w:pStyle w:val="ConsPlusNonformat"/>
        <w:jc w:val="both"/>
        <w:rPr>
          <w:sz w:val="14"/>
        </w:rPr>
      </w:pPr>
    </w:p>
    <w:p w:rsidR="008D44DD" w:rsidRDefault="008D44DD">
      <w:pPr>
        <w:pStyle w:val="ConsPlusNonformat"/>
        <w:jc w:val="both"/>
        <w:rPr>
          <w:sz w:val="14"/>
        </w:rPr>
      </w:pPr>
    </w:p>
    <w:p w:rsidR="008D44DD" w:rsidRDefault="008D44DD">
      <w:pPr>
        <w:pStyle w:val="ConsPlusNonformat"/>
        <w:jc w:val="both"/>
        <w:rPr>
          <w:sz w:val="14"/>
        </w:rPr>
      </w:pPr>
    </w:p>
    <w:p w:rsidR="008D44DD" w:rsidRDefault="008D44DD">
      <w:pPr>
        <w:pStyle w:val="ConsPlusNonformat"/>
        <w:jc w:val="both"/>
      </w:pPr>
    </w:p>
    <w:p w:rsidR="00B91F98" w:rsidRDefault="00B91F98" w:rsidP="008D44DD">
      <w:pPr>
        <w:pStyle w:val="ConsPlusNonformat"/>
        <w:ind w:left="4956"/>
        <w:jc w:val="both"/>
      </w:pPr>
      <w:r>
        <w:rPr>
          <w:sz w:val="14"/>
        </w:rPr>
        <w:t xml:space="preserve">                                                                            Номер лицевого счета _________</w:t>
      </w:r>
    </w:p>
    <w:p w:rsidR="00B91F98" w:rsidRDefault="00B91F98" w:rsidP="008D44DD">
      <w:pPr>
        <w:pStyle w:val="ConsPlusNonformat"/>
        <w:ind w:left="4956"/>
        <w:jc w:val="both"/>
      </w:pPr>
      <w:r>
        <w:rPr>
          <w:sz w:val="14"/>
        </w:rPr>
        <w:t xml:space="preserve">                                                                            за "___" ____________ 20__ г.</w:t>
      </w:r>
    </w:p>
    <w:p w:rsidR="00B91F98" w:rsidRDefault="00B91F98">
      <w:pPr>
        <w:pStyle w:val="ConsPlusNonformat"/>
        <w:jc w:val="both"/>
      </w:pPr>
    </w:p>
    <w:p w:rsidR="00B91F98" w:rsidRDefault="00B91F98">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B91F98" w:rsidRDefault="00B91F9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B91F98">
        <w:tc>
          <w:tcPr>
            <w:tcW w:w="1277" w:type="dxa"/>
            <w:vMerge w:val="restart"/>
            <w:vAlign w:val="center"/>
          </w:tcPr>
          <w:p w:rsidR="00B91F98" w:rsidRDefault="00B91F98">
            <w:pPr>
              <w:pStyle w:val="ConsPlusNormal"/>
              <w:jc w:val="center"/>
            </w:pPr>
            <w:r>
              <w:t>Группа</w:t>
            </w:r>
          </w:p>
        </w:tc>
        <w:tc>
          <w:tcPr>
            <w:tcW w:w="2915" w:type="dxa"/>
            <w:vMerge w:val="restart"/>
            <w:vAlign w:val="center"/>
          </w:tcPr>
          <w:p w:rsidR="00B91F98" w:rsidRDefault="00B91F98">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B91F98" w:rsidRDefault="00B91F98">
            <w:pPr>
              <w:pStyle w:val="ConsPlusNormal"/>
              <w:jc w:val="center"/>
            </w:pPr>
            <w:r>
              <w:t>Код цели (целевых средств)</w:t>
            </w:r>
          </w:p>
        </w:tc>
        <w:tc>
          <w:tcPr>
            <w:tcW w:w="3937" w:type="dxa"/>
            <w:gridSpan w:val="2"/>
            <w:vAlign w:val="center"/>
          </w:tcPr>
          <w:p w:rsidR="00B91F98" w:rsidRDefault="00B91F98">
            <w:pPr>
              <w:pStyle w:val="ConsPlusNormal"/>
              <w:jc w:val="center"/>
            </w:pPr>
            <w:proofErr w:type="gramStart"/>
            <w:r>
              <w:t>Плановые</w:t>
            </w:r>
            <w:proofErr w:type="gramEnd"/>
            <w:r>
              <w:t xml:space="preserve"> на текущий финансовые год</w:t>
            </w:r>
          </w:p>
        </w:tc>
        <w:tc>
          <w:tcPr>
            <w:tcW w:w="2204" w:type="dxa"/>
            <w:vMerge w:val="restart"/>
            <w:vAlign w:val="center"/>
          </w:tcPr>
          <w:p w:rsidR="00B91F98" w:rsidRDefault="00B91F98">
            <w:pPr>
              <w:pStyle w:val="ConsPlusNormal"/>
              <w:jc w:val="center"/>
            </w:pPr>
            <w:r>
              <w:t>Фактические поступления</w:t>
            </w:r>
          </w:p>
        </w:tc>
        <w:tc>
          <w:tcPr>
            <w:tcW w:w="2204" w:type="dxa"/>
            <w:vMerge w:val="restart"/>
            <w:vAlign w:val="center"/>
          </w:tcPr>
          <w:p w:rsidR="00B91F98" w:rsidRDefault="00B91F98">
            <w:pPr>
              <w:pStyle w:val="ConsPlusNormal"/>
              <w:jc w:val="center"/>
            </w:pPr>
            <w:r>
              <w:t>Фактические выплаты</w:t>
            </w:r>
          </w:p>
        </w:tc>
      </w:tr>
      <w:tr w:rsidR="00B91F98">
        <w:tc>
          <w:tcPr>
            <w:tcW w:w="1277" w:type="dxa"/>
            <w:vMerge/>
          </w:tcPr>
          <w:p w:rsidR="00B91F98" w:rsidRDefault="00B91F98"/>
        </w:tc>
        <w:tc>
          <w:tcPr>
            <w:tcW w:w="2915" w:type="dxa"/>
            <w:vMerge/>
          </w:tcPr>
          <w:p w:rsidR="00B91F98" w:rsidRDefault="00B91F98"/>
        </w:tc>
        <w:tc>
          <w:tcPr>
            <w:tcW w:w="1071" w:type="dxa"/>
            <w:vMerge/>
          </w:tcPr>
          <w:p w:rsidR="00B91F98" w:rsidRDefault="00B91F98"/>
        </w:tc>
        <w:tc>
          <w:tcPr>
            <w:tcW w:w="2241" w:type="dxa"/>
            <w:vAlign w:val="center"/>
          </w:tcPr>
          <w:p w:rsidR="00B91F98" w:rsidRDefault="00B91F98">
            <w:pPr>
              <w:pStyle w:val="ConsPlusNormal"/>
              <w:jc w:val="center"/>
            </w:pPr>
            <w:r>
              <w:t>поступления</w:t>
            </w:r>
          </w:p>
        </w:tc>
        <w:tc>
          <w:tcPr>
            <w:tcW w:w="1696" w:type="dxa"/>
            <w:vAlign w:val="center"/>
          </w:tcPr>
          <w:p w:rsidR="00B91F98" w:rsidRDefault="00B91F98">
            <w:pPr>
              <w:pStyle w:val="ConsPlusNormal"/>
              <w:jc w:val="center"/>
            </w:pPr>
            <w:r>
              <w:t>выплаты</w:t>
            </w:r>
          </w:p>
        </w:tc>
        <w:tc>
          <w:tcPr>
            <w:tcW w:w="2204" w:type="dxa"/>
            <w:vMerge/>
          </w:tcPr>
          <w:p w:rsidR="00B91F98" w:rsidRDefault="00B91F98"/>
        </w:tc>
        <w:tc>
          <w:tcPr>
            <w:tcW w:w="2204" w:type="dxa"/>
            <w:vMerge/>
          </w:tcPr>
          <w:p w:rsidR="00B91F98" w:rsidRDefault="00B91F98"/>
        </w:tc>
      </w:tr>
      <w:tr w:rsidR="00B91F98">
        <w:tc>
          <w:tcPr>
            <w:tcW w:w="1277" w:type="dxa"/>
            <w:vAlign w:val="center"/>
          </w:tcPr>
          <w:p w:rsidR="00B91F98" w:rsidRDefault="00B91F98">
            <w:pPr>
              <w:pStyle w:val="ConsPlusNormal"/>
              <w:jc w:val="center"/>
            </w:pPr>
            <w:r>
              <w:t>1</w:t>
            </w:r>
          </w:p>
        </w:tc>
        <w:tc>
          <w:tcPr>
            <w:tcW w:w="2915" w:type="dxa"/>
            <w:vAlign w:val="center"/>
          </w:tcPr>
          <w:p w:rsidR="00B91F98" w:rsidRDefault="00B91F98">
            <w:pPr>
              <w:pStyle w:val="ConsPlusNormal"/>
              <w:jc w:val="center"/>
            </w:pPr>
            <w:r>
              <w:t>2</w:t>
            </w:r>
          </w:p>
        </w:tc>
        <w:tc>
          <w:tcPr>
            <w:tcW w:w="1071" w:type="dxa"/>
            <w:vAlign w:val="center"/>
          </w:tcPr>
          <w:p w:rsidR="00B91F98" w:rsidRDefault="00B91F98">
            <w:pPr>
              <w:pStyle w:val="ConsPlusNormal"/>
              <w:jc w:val="center"/>
            </w:pPr>
            <w:r>
              <w:t>3</w:t>
            </w:r>
          </w:p>
        </w:tc>
        <w:tc>
          <w:tcPr>
            <w:tcW w:w="2241" w:type="dxa"/>
            <w:vAlign w:val="center"/>
          </w:tcPr>
          <w:p w:rsidR="00B91F98" w:rsidRDefault="00B91F98">
            <w:pPr>
              <w:pStyle w:val="ConsPlusNormal"/>
              <w:jc w:val="center"/>
            </w:pPr>
            <w:r>
              <w:t>4</w:t>
            </w:r>
          </w:p>
        </w:tc>
        <w:tc>
          <w:tcPr>
            <w:tcW w:w="1696" w:type="dxa"/>
            <w:vAlign w:val="center"/>
          </w:tcPr>
          <w:p w:rsidR="00B91F98" w:rsidRDefault="00B91F98">
            <w:pPr>
              <w:pStyle w:val="ConsPlusNormal"/>
              <w:jc w:val="center"/>
            </w:pPr>
            <w:r>
              <w:t>5</w:t>
            </w:r>
          </w:p>
        </w:tc>
        <w:tc>
          <w:tcPr>
            <w:tcW w:w="2204" w:type="dxa"/>
            <w:vAlign w:val="center"/>
          </w:tcPr>
          <w:p w:rsidR="00B91F98" w:rsidRDefault="00B91F98">
            <w:pPr>
              <w:pStyle w:val="ConsPlusNormal"/>
              <w:jc w:val="center"/>
            </w:pPr>
            <w:r>
              <w:t>6</w:t>
            </w:r>
          </w:p>
        </w:tc>
        <w:tc>
          <w:tcPr>
            <w:tcW w:w="2204" w:type="dxa"/>
            <w:vAlign w:val="center"/>
          </w:tcPr>
          <w:p w:rsidR="00B91F98" w:rsidRDefault="00B91F98">
            <w:pPr>
              <w:pStyle w:val="ConsPlusNormal"/>
              <w:jc w:val="center"/>
            </w:pPr>
            <w:r>
              <w:t>7</w:t>
            </w:r>
          </w:p>
        </w:tc>
      </w:tr>
      <w:tr w:rsidR="00B91F98">
        <w:tc>
          <w:tcPr>
            <w:tcW w:w="1277" w:type="dxa"/>
          </w:tcPr>
          <w:p w:rsidR="00B91F98" w:rsidRDefault="00B91F98">
            <w:pPr>
              <w:pStyle w:val="ConsPlusNormal"/>
            </w:pPr>
          </w:p>
        </w:tc>
        <w:tc>
          <w:tcPr>
            <w:tcW w:w="2915" w:type="dxa"/>
          </w:tcPr>
          <w:p w:rsidR="00B91F98" w:rsidRDefault="00B91F98">
            <w:pPr>
              <w:pStyle w:val="ConsPlusNormal"/>
            </w:pPr>
          </w:p>
        </w:tc>
        <w:tc>
          <w:tcPr>
            <w:tcW w:w="1071" w:type="dxa"/>
          </w:tcPr>
          <w:p w:rsidR="00B91F98" w:rsidRDefault="00B91F98">
            <w:pPr>
              <w:pStyle w:val="ConsPlusNormal"/>
            </w:pPr>
          </w:p>
        </w:tc>
        <w:tc>
          <w:tcPr>
            <w:tcW w:w="2241" w:type="dxa"/>
          </w:tcPr>
          <w:p w:rsidR="00B91F98" w:rsidRDefault="00B91F98">
            <w:pPr>
              <w:pStyle w:val="ConsPlusNormal"/>
            </w:pPr>
          </w:p>
        </w:tc>
        <w:tc>
          <w:tcPr>
            <w:tcW w:w="1696" w:type="dxa"/>
          </w:tcPr>
          <w:p w:rsidR="00B91F98" w:rsidRDefault="00B91F98">
            <w:pPr>
              <w:pStyle w:val="ConsPlusNormal"/>
            </w:pPr>
          </w:p>
        </w:tc>
        <w:tc>
          <w:tcPr>
            <w:tcW w:w="2204" w:type="dxa"/>
          </w:tcPr>
          <w:p w:rsidR="00B91F98" w:rsidRDefault="00B91F98">
            <w:pPr>
              <w:pStyle w:val="ConsPlusNormal"/>
            </w:pPr>
          </w:p>
        </w:tc>
        <w:tc>
          <w:tcPr>
            <w:tcW w:w="2204" w:type="dxa"/>
          </w:tcPr>
          <w:p w:rsidR="00B91F98" w:rsidRDefault="00B91F98">
            <w:pPr>
              <w:pStyle w:val="ConsPlusNormal"/>
            </w:pPr>
          </w:p>
        </w:tc>
      </w:tr>
      <w:tr w:rsidR="00B91F98">
        <w:tblPrEx>
          <w:tblBorders>
            <w:left w:val="nil"/>
          </w:tblBorders>
        </w:tblPrEx>
        <w:tc>
          <w:tcPr>
            <w:tcW w:w="4192" w:type="dxa"/>
            <w:gridSpan w:val="2"/>
            <w:tcBorders>
              <w:left w:val="nil"/>
              <w:bottom w:val="nil"/>
            </w:tcBorders>
          </w:tcPr>
          <w:p w:rsidR="00B91F98" w:rsidRDefault="00B91F98">
            <w:pPr>
              <w:pStyle w:val="ConsPlusNormal"/>
            </w:pPr>
          </w:p>
        </w:tc>
        <w:tc>
          <w:tcPr>
            <w:tcW w:w="1071" w:type="dxa"/>
          </w:tcPr>
          <w:p w:rsidR="00B91F98" w:rsidRDefault="00B91F98">
            <w:pPr>
              <w:pStyle w:val="ConsPlusNormal"/>
              <w:jc w:val="center"/>
            </w:pPr>
            <w:r>
              <w:t>Всего</w:t>
            </w:r>
          </w:p>
        </w:tc>
        <w:tc>
          <w:tcPr>
            <w:tcW w:w="2241" w:type="dxa"/>
          </w:tcPr>
          <w:p w:rsidR="00B91F98" w:rsidRDefault="00B91F98">
            <w:pPr>
              <w:pStyle w:val="ConsPlusNormal"/>
            </w:pPr>
          </w:p>
        </w:tc>
        <w:tc>
          <w:tcPr>
            <w:tcW w:w="1696" w:type="dxa"/>
          </w:tcPr>
          <w:p w:rsidR="00B91F98" w:rsidRDefault="00B91F98">
            <w:pPr>
              <w:pStyle w:val="ConsPlusNormal"/>
            </w:pPr>
          </w:p>
        </w:tc>
        <w:tc>
          <w:tcPr>
            <w:tcW w:w="2204" w:type="dxa"/>
          </w:tcPr>
          <w:p w:rsidR="00B91F98" w:rsidRDefault="00B91F98">
            <w:pPr>
              <w:pStyle w:val="ConsPlusNormal"/>
            </w:pPr>
          </w:p>
        </w:tc>
        <w:tc>
          <w:tcPr>
            <w:tcW w:w="2204" w:type="dxa"/>
          </w:tcPr>
          <w:p w:rsidR="00B91F98" w:rsidRDefault="00B91F98">
            <w:pPr>
              <w:pStyle w:val="ConsPlusNormal"/>
            </w:pPr>
          </w:p>
        </w:tc>
      </w:tr>
    </w:tbl>
    <w:p w:rsidR="00B91F98" w:rsidRDefault="00B91F98">
      <w:pPr>
        <w:pStyle w:val="ConsPlusNormal"/>
        <w:jc w:val="both"/>
      </w:pPr>
    </w:p>
    <w:p w:rsidR="00B91F98" w:rsidRDefault="00B91F98">
      <w:pPr>
        <w:pStyle w:val="ConsPlusNonformat"/>
        <w:jc w:val="both"/>
      </w:pPr>
      <w:r>
        <w:rPr>
          <w:sz w:val="18"/>
        </w:rPr>
        <w:t>Ответственный исполнитель ___________ _________ ____________ _________</w:t>
      </w:r>
    </w:p>
    <w:p w:rsidR="00B91F98" w:rsidRDefault="00B91F98">
      <w:pPr>
        <w:pStyle w:val="ConsPlusNonformat"/>
        <w:jc w:val="both"/>
      </w:pPr>
      <w:r>
        <w:rPr>
          <w:sz w:val="18"/>
        </w:rPr>
        <w:t xml:space="preserve">                          </w:t>
      </w:r>
      <w:proofErr w:type="gramStart"/>
      <w:r>
        <w:rPr>
          <w:sz w:val="18"/>
        </w:rPr>
        <w:t>(должность) (подпись) (расшифровка (телефон)</w:t>
      </w:r>
      <w:proofErr w:type="gramEnd"/>
    </w:p>
    <w:p w:rsidR="00B91F98" w:rsidRDefault="00B91F98">
      <w:pPr>
        <w:pStyle w:val="ConsPlusNonformat"/>
        <w:jc w:val="both"/>
      </w:pPr>
      <w:r>
        <w:rPr>
          <w:sz w:val="18"/>
        </w:rPr>
        <w:t xml:space="preserve">                                                  подписи)</w:t>
      </w:r>
    </w:p>
    <w:p w:rsidR="00B91F98" w:rsidRDefault="00B91F98">
      <w:pPr>
        <w:pStyle w:val="ConsPlusNonformat"/>
        <w:jc w:val="both"/>
      </w:pPr>
    </w:p>
    <w:p w:rsidR="00B91F98" w:rsidRDefault="00B91F98">
      <w:pPr>
        <w:pStyle w:val="ConsPlusNonformat"/>
        <w:jc w:val="both"/>
      </w:pPr>
      <w:r>
        <w:rPr>
          <w:sz w:val="18"/>
        </w:rPr>
        <w:t>"___" _________________ 20___ г.</w:t>
      </w:r>
    </w:p>
    <w:p w:rsidR="00B91F98" w:rsidRDefault="00B91F98">
      <w:pPr>
        <w:pStyle w:val="ConsPlusNonformat"/>
        <w:jc w:val="both"/>
      </w:pPr>
    </w:p>
    <w:p w:rsidR="00B91F98" w:rsidRDefault="00B91F98">
      <w:pPr>
        <w:pStyle w:val="ConsPlusNonformat"/>
        <w:jc w:val="both"/>
      </w:pPr>
      <w:r>
        <w:rPr>
          <w:sz w:val="18"/>
        </w:rPr>
        <w:t xml:space="preserve">                                                          Номер страницы _______</w:t>
      </w:r>
    </w:p>
    <w:p w:rsidR="00B91F98" w:rsidRDefault="00B91F98">
      <w:pPr>
        <w:pStyle w:val="ConsPlusNonformat"/>
        <w:jc w:val="both"/>
      </w:pPr>
      <w:r>
        <w:rPr>
          <w:sz w:val="18"/>
        </w:rPr>
        <w:t xml:space="preserve">                                                          Всего страниц ______</w:t>
      </w:r>
    </w:p>
    <w:p w:rsidR="00B91F98" w:rsidRDefault="00B91F98">
      <w:pPr>
        <w:sectPr w:rsidR="00B91F98" w:rsidSect="008D44DD">
          <w:pgSz w:w="16838" w:h="11905" w:orient="landscape"/>
          <w:pgMar w:top="142" w:right="1134" w:bottom="850" w:left="1134" w:header="0" w:footer="0" w:gutter="0"/>
          <w:cols w:space="720"/>
        </w:sectPr>
      </w:pPr>
    </w:p>
    <w:p w:rsidR="00B91F98" w:rsidRPr="00546C85" w:rsidRDefault="00B35C2D" w:rsidP="00B35C2D">
      <w:pPr>
        <w:pStyle w:val="ConsPlusNormal"/>
        <w:jc w:val="center"/>
        <w:outlineLvl w:val="1"/>
        <w:rPr>
          <w:sz w:val="20"/>
        </w:rPr>
      </w:pPr>
      <w:r>
        <w:lastRenderedPageBreak/>
        <w:t xml:space="preserve">                                         </w:t>
      </w:r>
      <w:r w:rsidR="00546C85">
        <w:t xml:space="preserve">                             </w:t>
      </w:r>
      <w:r w:rsidR="00B91F98" w:rsidRPr="00546C85">
        <w:rPr>
          <w:sz w:val="20"/>
        </w:rPr>
        <w:t>Приложение N 42</w:t>
      </w:r>
    </w:p>
    <w:p w:rsidR="000761F6" w:rsidRDefault="000761F6" w:rsidP="000761F6">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35C2D" w:rsidRDefault="00B35C2D">
      <w:pPr>
        <w:pStyle w:val="ConsPlusNormal"/>
        <w:jc w:val="right"/>
        <w:outlineLvl w:val="1"/>
      </w:pPr>
    </w:p>
    <w:p w:rsidR="00B91F98" w:rsidRDefault="00B91F98">
      <w:pPr>
        <w:pStyle w:val="ConsPlusNormal"/>
        <w:jc w:val="center"/>
      </w:pPr>
    </w:p>
    <w:p w:rsidR="00B91F98" w:rsidRDefault="00B91F98">
      <w:pPr>
        <w:pStyle w:val="ConsPlusNormal"/>
        <w:jc w:val="center"/>
      </w:pPr>
      <w:bookmarkStart w:id="74" w:name="P6346"/>
      <w:bookmarkEnd w:id="74"/>
      <w:r>
        <w:t>Заявление</w:t>
      </w:r>
    </w:p>
    <w:p w:rsidR="00B91F98" w:rsidRDefault="00B91F98">
      <w:pPr>
        <w:pStyle w:val="ConsPlusNormal"/>
        <w:jc w:val="center"/>
      </w:pPr>
      <w:r>
        <w:t>на переоформление лицевого счета для учета</w:t>
      </w:r>
    </w:p>
    <w:p w:rsidR="00B91F98" w:rsidRDefault="00B91F98">
      <w:pPr>
        <w:pStyle w:val="ConsPlusNormal"/>
        <w:jc w:val="center"/>
      </w:pPr>
      <w:r>
        <w:t xml:space="preserve">операций </w:t>
      </w:r>
      <w:proofErr w:type="spellStart"/>
      <w:r>
        <w:t>неучастника</w:t>
      </w:r>
      <w:proofErr w:type="spellEnd"/>
      <w:r>
        <w:t xml:space="preserve"> бюджетного процесса</w:t>
      </w:r>
    </w:p>
    <w:p w:rsidR="00B91F98" w:rsidRDefault="00B91F98">
      <w:pPr>
        <w:pStyle w:val="ConsPlusNormal"/>
        <w:jc w:val="center"/>
      </w:pPr>
      <w:r>
        <w:t>N ________________</w:t>
      </w:r>
    </w:p>
    <w:p w:rsidR="00B91F98" w:rsidRDefault="00B91F98">
      <w:pPr>
        <w:pStyle w:val="ConsPlusNormal"/>
        <w:jc w:val="both"/>
      </w:pPr>
    </w:p>
    <w:p w:rsidR="00B91F98" w:rsidRDefault="00B91F98">
      <w:pPr>
        <w:pStyle w:val="ConsPlusNonformat"/>
        <w:jc w:val="both"/>
      </w:pPr>
      <w:r>
        <w:rPr>
          <w:sz w:val="18"/>
        </w:rPr>
        <w:t xml:space="preserve">                        от "___" ______________ 20__ г.              ┌──────────┐</w:t>
      </w:r>
    </w:p>
    <w:p w:rsidR="00B91F98" w:rsidRDefault="00B91F98">
      <w:pPr>
        <w:pStyle w:val="ConsPlusNonformat"/>
        <w:jc w:val="both"/>
      </w:pPr>
      <w:r>
        <w:rPr>
          <w:sz w:val="18"/>
        </w:rPr>
        <w:t xml:space="preserve">                                                                     │   Коды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          │</w:t>
      </w:r>
    </w:p>
    <w:p w:rsidR="00B91F98" w:rsidRDefault="00B91F98">
      <w:pPr>
        <w:pStyle w:val="ConsPlusNonformat"/>
        <w:jc w:val="both"/>
      </w:pPr>
      <w:r>
        <w:rPr>
          <w:sz w:val="18"/>
        </w:rPr>
        <w:t xml:space="preserve">                                                                     │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Дата │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по ОКПО │          │</w:t>
      </w:r>
    </w:p>
    <w:p w:rsidR="00B91F98" w:rsidRDefault="00B91F98">
      <w:pPr>
        <w:pStyle w:val="ConsPlusNonformat"/>
        <w:jc w:val="both"/>
      </w:pPr>
      <w:r>
        <w:rPr>
          <w:sz w:val="18"/>
        </w:rPr>
        <w:t xml:space="preserve">                                                                     ├──────────┤</w:t>
      </w:r>
    </w:p>
    <w:p w:rsidR="00B91F98" w:rsidRDefault="00B91F98">
      <w:pPr>
        <w:pStyle w:val="ConsPlusNonformat"/>
        <w:jc w:val="both"/>
      </w:pPr>
      <w:r>
        <w:rPr>
          <w:sz w:val="18"/>
        </w:rPr>
        <w:t>Наименование организации  ______________________________         ИНН │          │</w:t>
      </w:r>
    </w:p>
    <w:p w:rsidR="00B91F98" w:rsidRDefault="00B91F98">
      <w:pPr>
        <w:pStyle w:val="ConsPlusNonformat"/>
        <w:jc w:val="both"/>
      </w:pPr>
      <w:r>
        <w:rPr>
          <w:sz w:val="18"/>
        </w:rPr>
        <w:t xml:space="preserve">                          ______________________________             │          │</w:t>
      </w:r>
    </w:p>
    <w:p w:rsidR="00B91F98" w:rsidRDefault="00B91F98">
      <w:pPr>
        <w:pStyle w:val="ConsPlusNonformat"/>
        <w:jc w:val="both"/>
      </w:pPr>
      <w:r>
        <w:rPr>
          <w:sz w:val="18"/>
        </w:rPr>
        <w:t xml:space="preserve">                              (полное наименование)                  │          │</w:t>
      </w:r>
    </w:p>
    <w:p w:rsidR="00B91F98" w:rsidRDefault="00B91F98">
      <w:pPr>
        <w:pStyle w:val="ConsPlusNonformat"/>
        <w:jc w:val="both"/>
      </w:pPr>
      <w:r>
        <w:rPr>
          <w:sz w:val="18"/>
        </w:rPr>
        <w:t xml:space="preserve">                                                                     ├──────────┤</w:t>
      </w:r>
    </w:p>
    <w:p w:rsidR="00B91F98" w:rsidRDefault="00B91F98">
      <w:pPr>
        <w:pStyle w:val="ConsPlusNonformat"/>
        <w:jc w:val="both"/>
      </w:pPr>
      <w:r>
        <w:rPr>
          <w:sz w:val="18"/>
        </w:rPr>
        <w:t>Финансовый орган          ______________________________         КПП │          │</w:t>
      </w:r>
    </w:p>
    <w:p w:rsidR="00B91F98" w:rsidRDefault="00B91F98">
      <w:pPr>
        <w:pStyle w:val="ConsPlusNonformat"/>
        <w:jc w:val="both"/>
      </w:pPr>
      <w:r>
        <w:rPr>
          <w:sz w:val="18"/>
        </w:rPr>
        <w:t xml:space="preserve">                                                                     ├──────────┤</w:t>
      </w:r>
    </w:p>
    <w:p w:rsidR="00B91F98" w:rsidRDefault="00B91F98">
      <w:pPr>
        <w:pStyle w:val="ConsPlusNonformat"/>
        <w:jc w:val="both"/>
      </w:pPr>
      <w:r>
        <w:rPr>
          <w:sz w:val="18"/>
        </w:rPr>
        <w:t>Причина переоформления    ______________________________             │          │</w:t>
      </w:r>
    </w:p>
    <w:p w:rsidR="00B91F98" w:rsidRDefault="00B91F98">
      <w:pPr>
        <w:pStyle w:val="ConsPlusNonformat"/>
        <w:jc w:val="both"/>
      </w:pPr>
      <w:r>
        <w:rPr>
          <w:sz w:val="18"/>
        </w:rPr>
        <w:t xml:space="preserve">                                                                     └──────────┘</w:t>
      </w:r>
    </w:p>
    <w:p w:rsidR="00B91F98" w:rsidRDefault="00B91F98">
      <w:pPr>
        <w:pStyle w:val="ConsPlusNonformat"/>
        <w:jc w:val="both"/>
      </w:pPr>
      <w:r>
        <w:rPr>
          <w:sz w:val="18"/>
        </w:rPr>
        <w:t>Прошу изменить наименование организации и (или) номер</w:t>
      </w:r>
    </w:p>
    <w:p w:rsidR="00B91F98" w:rsidRDefault="00B91F98">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B91F98" w:rsidRDefault="00B91F98">
      <w:pPr>
        <w:pStyle w:val="ConsPlusNonformat"/>
        <w:jc w:val="both"/>
      </w:pPr>
      <w:r>
        <w:rPr>
          <w:sz w:val="18"/>
        </w:rPr>
        <w:t xml:space="preserve">                                                                     ┌──────────┐</w:t>
      </w:r>
    </w:p>
    <w:p w:rsidR="00B91F98" w:rsidRDefault="00B91F98">
      <w:pPr>
        <w:pStyle w:val="ConsPlusNonformat"/>
        <w:jc w:val="both"/>
      </w:pPr>
      <w:r>
        <w:rPr>
          <w:sz w:val="18"/>
        </w:rPr>
        <w:t>Наименование организации  ______________________________     по ОКПО │          │</w:t>
      </w:r>
    </w:p>
    <w:p w:rsidR="00B91F98" w:rsidRDefault="00B91F98">
      <w:pPr>
        <w:pStyle w:val="ConsPlusNonformat"/>
        <w:jc w:val="both"/>
      </w:pPr>
      <w:r>
        <w:rPr>
          <w:sz w:val="18"/>
        </w:rPr>
        <w:t xml:space="preserve">                          ______________________________             │          │</w:t>
      </w:r>
    </w:p>
    <w:p w:rsidR="00B91F98" w:rsidRDefault="00B91F98">
      <w:pPr>
        <w:pStyle w:val="ConsPlusNonformat"/>
        <w:jc w:val="both"/>
      </w:pPr>
      <w:r>
        <w:rPr>
          <w:sz w:val="18"/>
        </w:rPr>
        <w:t xml:space="preserve">                              (полное наименование)                  │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ИНН │          │</w:t>
      </w:r>
    </w:p>
    <w:p w:rsidR="00B91F98" w:rsidRDefault="00B91F98">
      <w:pPr>
        <w:pStyle w:val="ConsPlusNonformat"/>
        <w:jc w:val="both"/>
      </w:pPr>
      <w:r>
        <w:rPr>
          <w:sz w:val="18"/>
        </w:rPr>
        <w:t xml:space="preserve">                                                                     ├──────────┤</w:t>
      </w:r>
    </w:p>
    <w:p w:rsidR="00B91F98" w:rsidRDefault="00B91F98">
      <w:pPr>
        <w:pStyle w:val="ConsPlusNonformat"/>
        <w:jc w:val="both"/>
      </w:pPr>
      <w:r>
        <w:rPr>
          <w:sz w:val="18"/>
        </w:rPr>
        <w:t xml:space="preserve">                                                                 КПП │          │</w:t>
      </w:r>
    </w:p>
    <w:p w:rsidR="00B91F98" w:rsidRDefault="00B91F98">
      <w:pPr>
        <w:pStyle w:val="ConsPlusNonformat"/>
        <w:jc w:val="both"/>
      </w:pPr>
      <w:r>
        <w:rPr>
          <w:sz w:val="18"/>
        </w:rPr>
        <w:t xml:space="preserve">                                                                     ├──────────┤</w:t>
      </w:r>
    </w:p>
    <w:p w:rsidR="00B91F98" w:rsidRDefault="00B91F98">
      <w:pPr>
        <w:pStyle w:val="ConsPlusNonformat"/>
        <w:jc w:val="both"/>
      </w:pPr>
      <w:r>
        <w:rPr>
          <w:sz w:val="18"/>
        </w:rPr>
        <w:t>Вид лицевого счета        ______________________________ номер счета │          │</w:t>
      </w:r>
    </w:p>
    <w:p w:rsidR="00B91F98" w:rsidRDefault="00B91F98">
      <w:pPr>
        <w:pStyle w:val="ConsPlusNonformat"/>
        <w:jc w:val="both"/>
      </w:pPr>
      <w:r>
        <w:rPr>
          <w:sz w:val="18"/>
        </w:rPr>
        <w:t xml:space="preserve">                                                                     └──────────┘</w:t>
      </w:r>
    </w:p>
    <w:p w:rsidR="00B91F98" w:rsidRDefault="00B91F98">
      <w:pPr>
        <w:pStyle w:val="ConsPlusNonformat"/>
        <w:jc w:val="both"/>
      </w:pPr>
    </w:p>
    <w:p w:rsidR="00B91F98" w:rsidRDefault="00B91F98">
      <w:pPr>
        <w:pStyle w:val="ConsPlusNonformat"/>
        <w:jc w:val="both"/>
      </w:pPr>
      <w:r>
        <w:rPr>
          <w:sz w:val="18"/>
        </w:rPr>
        <w:t>Руководитель организации</w:t>
      </w:r>
    </w:p>
    <w:p w:rsidR="00B91F98" w:rsidRDefault="00B91F98">
      <w:pPr>
        <w:pStyle w:val="ConsPlusNonformat"/>
        <w:jc w:val="both"/>
      </w:pPr>
      <w:r>
        <w:rPr>
          <w:sz w:val="18"/>
        </w:rPr>
        <w:t>(уполномоченное лицо)        ___________ _________ _______________________</w:t>
      </w:r>
    </w:p>
    <w:p w:rsidR="00B91F98" w:rsidRDefault="00B91F98">
      <w:pPr>
        <w:pStyle w:val="ConsPlusNonformat"/>
        <w:jc w:val="both"/>
      </w:pPr>
      <w:r>
        <w:rPr>
          <w:sz w:val="18"/>
        </w:rP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rPr>
          <w:sz w:val="18"/>
        </w:rPr>
        <w:t>Главный бухгалтер</w:t>
      </w:r>
    </w:p>
    <w:p w:rsidR="00B91F98" w:rsidRDefault="00B91F98">
      <w:pPr>
        <w:pStyle w:val="ConsPlusNonformat"/>
        <w:jc w:val="both"/>
      </w:pPr>
      <w:r>
        <w:rPr>
          <w:sz w:val="18"/>
        </w:rPr>
        <w:t>организации</w:t>
      </w:r>
    </w:p>
    <w:p w:rsidR="00B91F98" w:rsidRDefault="00B91F98">
      <w:pPr>
        <w:pStyle w:val="ConsPlusNonformat"/>
        <w:jc w:val="both"/>
      </w:pPr>
      <w:r>
        <w:rPr>
          <w:sz w:val="18"/>
        </w:rPr>
        <w:t>(уполномоченное лицо)        ___________ _________ _______________________</w:t>
      </w:r>
    </w:p>
    <w:p w:rsidR="00B91F98" w:rsidRDefault="00B91F98">
      <w:pPr>
        <w:pStyle w:val="ConsPlusNonformat"/>
        <w:jc w:val="both"/>
      </w:pPr>
      <w:r>
        <w:rPr>
          <w:sz w:val="18"/>
        </w:rP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rPr>
          <w:sz w:val="18"/>
        </w:rPr>
        <w:t>"___" _________________ 20___ г.</w:t>
      </w:r>
    </w:p>
    <w:p w:rsidR="00B91F98" w:rsidRDefault="00B91F98">
      <w:pPr>
        <w:pStyle w:val="ConsPlusNonformat"/>
        <w:jc w:val="both"/>
      </w:pPr>
      <w:r>
        <w:rPr>
          <w:sz w:val="18"/>
        </w:rPr>
        <w:t>___________________________________________________________________________</w:t>
      </w:r>
    </w:p>
    <w:p w:rsidR="00B91F98" w:rsidRDefault="00B91F98">
      <w:pPr>
        <w:pStyle w:val="ConsPlusNormal"/>
        <w:jc w:val="both"/>
      </w:pPr>
    </w:p>
    <w:p w:rsidR="008F4796" w:rsidRDefault="00B91F98">
      <w:pPr>
        <w:pStyle w:val="ConsPlusNormal"/>
        <w:jc w:val="center"/>
      </w:pPr>
      <w:r>
        <w:t xml:space="preserve">Отметка </w:t>
      </w:r>
      <w:r w:rsidR="008F4796">
        <w:t xml:space="preserve">Финансового управления администрации МР Мелеузовский район РБ </w:t>
      </w:r>
    </w:p>
    <w:p w:rsidR="00B91F98" w:rsidRDefault="008659E4" w:rsidP="008659E4">
      <w:pPr>
        <w:pStyle w:val="ConsPlusNormal"/>
        <w:tabs>
          <w:tab w:val="left" w:pos="1560"/>
          <w:tab w:val="center" w:pos="4677"/>
        </w:tabs>
      </w:pPr>
      <w:r>
        <w:tab/>
        <w:t>о переоформлении</w:t>
      </w:r>
      <w:r>
        <w:tab/>
      </w:r>
      <w:r w:rsidR="00B91F98">
        <w:t xml:space="preserve"> лицевого счета N _________</w:t>
      </w:r>
    </w:p>
    <w:p w:rsidR="00B91F98" w:rsidRDefault="00B91F98">
      <w:pPr>
        <w:pStyle w:val="ConsPlusNormal"/>
        <w:jc w:val="both"/>
      </w:pPr>
    </w:p>
    <w:p w:rsidR="00B91F98" w:rsidRDefault="008F4796">
      <w:pPr>
        <w:pStyle w:val="ConsPlusNonformat"/>
        <w:jc w:val="both"/>
      </w:pPr>
      <w:r>
        <w:rPr>
          <w:sz w:val="18"/>
        </w:rPr>
        <w:t>Зам. главы администрации-</w:t>
      </w:r>
      <w:r w:rsidR="00A52D4F">
        <w:rPr>
          <w:sz w:val="18"/>
        </w:rPr>
        <w:t xml:space="preserve"> </w:t>
      </w:r>
    </w:p>
    <w:p w:rsidR="00B91F98" w:rsidRDefault="008F4796">
      <w:pPr>
        <w:pStyle w:val="ConsPlusNonformat"/>
        <w:jc w:val="both"/>
      </w:pPr>
      <w:r>
        <w:rPr>
          <w:sz w:val="18"/>
        </w:rPr>
        <w:t xml:space="preserve">Начальник </w:t>
      </w:r>
      <w:proofErr w:type="spellStart"/>
      <w:r>
        <w:rPr>
          <w:sz w:val="18"/>
        </w:rPr>
        <w:t>финуправления</w:t>
      </w:r>
      <w:proofErr w:type="spellEnd"/>
      <w:r w:rsidR="00B91F98">
        <w:rPr>
          <w:sz w:val="18"/>
        </w:rPr>
        <w:t xml:space="preserve">   ___________ _________ _____________________</w:t>
      </w:r>
    </w:p>
    <w:p w:rsidR="00B91F98" w:rsidRDefault="00B91F98">
      <w:pPr>
        <w:pStyle w:val="ConsPlusNonformat"/>
        <w:jc w:val="both"/>
      </w:pPr>
      <w:proofErr w:type="gramStart"/>
      <w:r>
        <w:rPr>
          <w:sz w:val="18"/>
        </w:rPr>
        <w:t>(или иное уполномоченное  (должность) (подпись) (расшифровка подписи)</w:t>
      </w:r>
      <w:proofErr w:type="gramEnd"/>
    </w:p>
    <w:p w:rsidR="00B91F98" w:rsidRDefault="00B91F98">
      <w:pPr>
        <w:pStyle w:val="ConsPlusNonformat"/>
        <w:jc w:val="both"/>
      </w:pPr>
      <w:r>
        <w:rPr>
          <w:sz w:val="18"/>
        </w:rPr>
        <w:t>лицо)</w:t>
      </w:r>
    </w:p>
    <w:p w:rsidR="00B91F98" w:rsidRDefault="00B91F98">
      <w:pPr>
        <w:pStyle w:val="ConsPlusNonformat"/>
        <w:jc w:val="both"/>
      </w:pPr>
    </w:p>
    <w:p w:rsidR="00B91F98" w:rsidRDefault="00B91F98">
      <w:pPr>
        <w:pStyle w:val="ConsPlusNonformat"/>
        <w:jc w:val="both"/>
      </w:pPr>
      <w:r>
        <w:rPr>
          <w:sz w:val="18"/>
        </w:rPr>
        <w:t>Ответственный исполнитель ___________ _________ _____________________ _________</w:t>
      </w:r>
    </w:p>
    <w:p w:rsidR="00B91F98" w:rsidRDefault="00B91F98">
      <w:pPr>
        <w:pStyle w:val="ConsPlusNonformat"/>
        <w:jc w:val="both"/>
      </w:pPr>
      <w:r>
        <w:rPr>
          <w:sz w:val="18"/>
        </w:rPr>
        <w:t xml:space="preserve">                          (должность) (подпись) (расшифровка подписи) (телефон)</w:t>
      </w:r>
    </w:p>
    <w:p w:rsidR="00B91F98" w:rsidRDefault="00B91F98">
      <w:pPr>
        <w:pStyle w:val="ConsPlusNonformat"/>
        <w:jc w:val="both"/>
      </w:pPr>
    </w:p>
    <w:p w:rsidR="00B91F98" w:rsidRDefault="00B91F98">
      <w:pPr>
        <w:pStyle w:val="ConsPlusNonformat"/>
        <w:jc w:val="both"/>
      </w:pPr>
      <w:r>
        <w:rPr>
          <w:sz w:val="18"/>
        </w:rPr>
        <w:t>"___" ____________ 20___ г.</w:t>
      </w:r>
    </w:p>
    <w:p w:rsidR="00B91F98" w:rsidRDefault="00B91F98">
      <w:pPr>
        <w:pStyle w:val="ConsPlusNormal"/>
        <w:ind w:firstLine="540"/>
        <w:jc w:val="both"/>
      </w:pPr>
    </w:p>
    <w:p w:rsidR="00522D96" w:rsidRDefault="00144927" w:rsidP="00144927">
      <w:pPr>
        <w:pStyle w:val="ConsPlusNormal"/>
        <w:jc w:val="center"/>
        <w:outlineLvl w:val="1"/>
      </w:pPr>
      <w:r>
        <w:t xml:space="preserve">                                                                     </w:t>
      </w:r>
    </w:p>
    <w:p w:rsidR="00522D96" w:rsidRDefault="00522D96" w:rsidP="00144927">
      <w:pPr>
        <w:pStyle w:val="ConsPlusNormal"/>
        <w:jc w:val="center"/>
        <w:outlineLvl w:val="1"/>
      </w:pPr>
    </w:p>
    <w:p w:rsidR="00021319" w:rsidRDefault="00522D96" w:rsidP="00144927">
      <w:pPr>
        <w:pStyle w:val="ConsPlusNormal"/>
        <w:jc w:val="center"/>
        <w:outlineLvl w:val="1"/>
      </w:pPr>
      <w:r>
        <w:t xml:space="preserve">                                                        </w:t>
      </w:r>
    </w:p>
    <w:p w:rsidR="00B91F98" w:rsidRPr="00A27FFB" w:rsidRDefault="00021319" w:rsidP="00144927">
      <w:pPr>
        <w:pStyle w:val="ConsPlusNormal"/>
        <w:jc w:val="center"/>
        <w:outlineLvl w:val="1"/>
        <w:rPr>
          <w:sz w:val="20"/>
        </w:rPr>
      </w:pPr>
      <w:r>
        <w:lastRenderedPageBreak/>
        <w:t xml:space="preserve">                                                      </w:t>
      </w:r>
      <w:r w:rsidR="00522D96">
        <w:t xml:space="preserve">             </w:t>
      </w:r>
      <w:r w:rsidR="00A27FFB">
        <w:t xml:space="preserve">  </w:t>
      </w:r>
      <w:r w:rsidR="00B91F98" w:rsidRPr="00A27FFB">
        <w:rPr>
          <w:sz w:val="20"/>
        </w:rPr>
        <w:t>Приложение N 43</w:t>
      </w:r>
    </w:p>
    <w:p w:rsidR="002E6A86" w:rsidRDefault="002E6A86" w:rsidP="002E6A86">
      <w:pPr>
        <w:pStyle w:val="ConsPlusNormal"/>
        <w:ind w:left="5664"/>
        <w:rPr>
          <w:sz w:val="20"/>
        </w:rPr>
      </w:pPr>
      <w:bookmarkStart w:id="75" w:name="P6419"/>
      <w:bookmarkEnd w:id="75"/>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nformat"/>
        <w:jc w:val="both"/>
      </w:pPr>
      <w:r>
        <w:t xml:space="preserve">                                 Заявление</w:t>
      </w:r>
    </w:p>
    <w:p w:rsidR="00B91F98" w:rsidRDefault="00B91F98">
      <w:pPr>
        <w:pStyle w:val="ConsPlusNonformat"/>
        <w:jc w:val="both"/>
      </w:pPr>
      <w:r>
        <w:t xml:space="preserve">                   на закрытие лицевого счета для учета</w:t>
      </w:r>
    </w:p>
    <w:p w:rsidR="00B91F98" w:rsidRDefault="00B91F98">
      <w:pPr>
        <w:pStyle w:val="ConsPlusNonformat"/>
        <w:jc w:val="both"/>
      </w:pPr>
      <w:r>
        <w:t xml:space="preserve">                 операций </w:t>
      </w:r>
      <w:proofErr w:type="spellStart"/>
      <w:r>
        <w:t>неучастника</w:t>
      </w:r>
      <w:proofErr w:type="spellEnd"/>
      <w:r>
        <w:t xml:space="preserve"> бюджетного процесса</w:t>
      </w:r>
    </w:p>
    <w:p w:rsidR="00B91F98" w:rsidRDefault="00B91F98">
      <w:pPr>
        <w:pStyle w:val="ConsPlusNonformat"/>
        <w:jc w:val="both"/>
      </w:pPr>
      <w:r>
        <w:t xml:space="preserve">                            N ____________</w:t>
      </w:r>
    </w:p>
    <w:p w:rsidR="00B91F98" w:rsidRDefault="00B91F98">
      <w:pPr>
        <w:pStyle w:val="ConsPlusNonformat"/>
        <w:jc w:val="both"/>
      </w:pPr>
      <w:r>
        <w:t xml:space="preserve">             от "___" ____________ 20__ г.</w:t>
      </w:r>
    </w:p>
    <w:p w:rsidR="00B91F98" w:rsidRDefault="00B91F98">
      <w:pPr>
        <w:pStyle w:val="ConsPlusNonformat"/>
        <w:jc w:val="both"/>
      </w:pPr>
      <w:r>
        <w:t xml:space="preserve">                                                               ┌──────────┐</w:t>
      </w:r>
    </w:p>
    <w:p w:rsidR="00B91F98" w:rsidRDefault="00B91F98">
      <w:pPr>
        <w:pStyle w:val="ConsPlusNonformat"/>
        <w:jc w:val="both"/>
      </w:pPr>
      <w:r>
        <w:t xml:space="preserve">                                                               │   Коды   │</w:t>
      </w:r>
    </w:p>
    <w:p w:rsidR="00B91F98" w:rsidRDefault="00B91F98">
      <w:pPr>
        <w:pStyle w:val="ConsPlusNonformat"/>
        <w:jc w:val="both"/>
      </w:pPr>
      <w:r>
        <w:t xml:space="preserve">                                                               ├──────────┤</w:t>
      </w:r>
    </w:p>
    <w:p w:rsidR="00B91F98" w:rsidRDefault="00B91F98">
      <w:pPr>
        <w:pStyle w:val="ConsPlusNonformat"/>
        <w:jc w:val="both"/>
      </w:pPr>
      <w:r>
        <w:t xml:space="preserve">                                                               │          │</w:t>
      </w:r>
    </w:p>
    <w:p w:rsidR="00B91F98" w:rsidRDefault="00B91F98">
      <w:pPr>
        <w:pStyle w:val="ConsPlusNonformat"/>
        <w:jc w:val="both"/>
      </w:pPr>
      <w:r>
        <w:t xml:space="preserve">                                                               ├──────────┤</w:t>
      </w:r>
    </w:p>
    <w:p w:rsidR="00B91F98" w:rsidRDefault="00B91F98">
      <w:pPr>
        <w:pStyle w:val="ConsPlusNonformat"/>
        <w:jc w:val="both"/>
      </w:pPr>
      <w:r>
        <w:t xml:space="preserve">                                                           Дата│          │</w:t>
      </w:r>
    </w:p>
    <w:p w:rsidR="00B91F98" w:rsidRDefault="00B91F98">
      <w:pPr>
        <w:pStyle w:val="ConsPlusNonformat"/>
        <w:jc w:val="both"/>
      </w:pPr>
      <w:r>
        <w:t xml:space="preserve">                                                               ├──────────┤</w:t>
      </w:r>
    </w:p>
    <w:p w:rsidR="00B91F98" w:rsidRDefault="00B91F98">
      <w:pPr>
        <w:pStyle w:val="ConsPlusNonformat"/>
        <w:jc w:val="both"/>
      </w:pPr>
      <w:r>
        <w:t xml:space="preserve">                                                        по ОКПО│          │</w:t>
      </w:r>
    </w:p>
    <w:p w:rsidR="00B91F98" w:rsidRDefault="00B91F98">
      <w:pPr>
        <w:pStyle w:val="ConsPlusNonformat"/>
        <w:jc w:val="both"/>
      </w:pPr>
      <w:r>
        <w:t xml:space="preserve">                                                               ├──────────┤</w:t>
      </w:r>
    </w:p>
    <w:p w:rsidR="00B91F98" w:rsidRDefault="00B91F98">
      <w:pPr>
        <w:pStyle w:val="ConsPlusNonformat"/>
        <w:jc w:val="both"/>
      </w:pPr>
      <w:r>
        <w:t>Наименование организации  ________________________          ИНН│          │</w:t>
      </w:r>
    </w:p>
    <w:p w:rsidR="00B91F98" w:rsidRDefault="00B91F98">
      <w:pPr>
        <w:pStyle w:val="ConsPlusNonformat"/>
        <w:jc w:val="both"/>
      </w:pPr>
      <w:r>
        <w:t xml:space="preserve">                            (полное наименование)              │          │</w:t>
      </w:r>
    </w:p>
    <w:p w:rsidR="00B91F98" w:rsidRDefault="00B91F98">
      <w:pPr>
        <w:pStyle w:val="ConsPlusNonformat"/>
        <w:jc w:val="both"/>
      </w:pPr>
      <w:r>
        <w:t xml:space="preserve">                                                               ├──────────┤</w:t>
      </w:r>
    </w:p>
    <w:p w:rsidR="00B91F98" w:rsidRDefault="00B91F98">
      <w:pPr>
        <w:pStyle w:val="ConsPlusNonformat"/>
        <w:jc w:val="both"/>
      </w:pPr>
      <w:r>
        <w:t xml:space="preserve">Наименование </w:t>
      </w:r>
      <w:proofErr w:type="gramStart"/>
      <w:r>
        <w:t>вышестоящей</w:t>
      </w:r>
      <w:proofErr w:type="gramEnd"/>
      <w:r>
        <w:t xml:space="preserve">  ________________________          КПП│          │</w:t>
      </w:r>
    </w:p>
    <w:p w:rsidR="00B91F98" w:rsidRDefault="00B91F98">
      <w:pPr>
        <w:pStyle w:val="ConsPlusNonformat"/>
        <w:jc w:val="both"/>
      </w:pPr>
      <w:r>
        <w:t>организации                                                    │          │</w:t>
      </w:r>
    </w:p>
    <w:p w:rsidR="00B91F98" w:rsidRDefault="00B91F98">
      <w:pPr>
        <w:pStyle w:val="ConsPlusNonformat"/>
        <w:jc w:val="both"/>
      </w:pPr>
      <w:r>
        <w:t xml:space="preserve">                                                               ├──────────┤</w:t>
      </w:r>
    </w:p>
    <w:p w:rsidR="00B91F98" w:rsidRDefault="00B91F98">
      <w:pPr>
        <w:pStyle w:val="ConsPlusNonformat"/>
        <w:jc w:val="both"/>
      </w:pPr>
      <w:r>
        <w:t>Финансовый орган          ________________________      по ОКПО│          │</w:t>
      </w:r>
    </w:p>
    <w:p w:rsidR="00B91F98" w:rsidRDefault="00B91F98">
      <w:pPr>
        <w:pStyle w:val="ConsPlusNonformat"/>
        <w:jc w:val="both"/>
      </w:pPr>
      <w:r>
        <w:t xml:space="preserve">                                                               ├──────────┤</w:t>
      </w:r>
    </w:p>
    <w:p w:rsidR="00B91F98" w:rsidRDefault="00B91F98">
      <w:pPr>
        <w:pStyle w:val="ConsPlusNonformat"/>
        <w:jc w:val="both"/>
      </w:pPr>
      <w:r>
        <w:t>Прошу:                                                         │          │</w:t>
      </w:r>
    </w:p>
    <w:p w:rsidR="00B91F98" w:rsidRDefault="00B91F98">
      <w:pPr>
        <w:pStyle w:val="ConsPlusNonformat"/>
        <w:jc w:val="both"/>
      </w:pPr>
      <w:r>
        <w:t xml:space="preserve">1. закрыть лицевой счет   ________________________ код </w:t>
      </w:r>
      <w:proofErr w:type="gramStart"/>
      <w:r>
        <w:t>лицевого</w:t>
      </w:r>
      <w:proofErr w:type="gramEnd"/>
      <w:r>
        <w:t>│          │</w:t>
      </w:r>
    </w:p>
    <w:p w:rsidR="00B91F98" w:rsidRDefault="00B91F98">
      <w:pPr>
        <w:pStyle w:val="ConsPlusNonformat"/>
        <w:jc w:val="both"/>
      </w:pPr>
      <w:r>
        <w:t xml:space="preserve">                          ________________________        счета│          │</w:t>
      </w:r>
    </w:p>
    <w:p w:rsidR="00B91F98" w:rsidRDefault="00B91F98">
      <w:pPr>
        <w:pStyle w:val="ConsPlusNonformat"/>
        <w:jc w:val="both"/>
      </w:pPr>
      <w:r>
        <w:t xml:space="preserve">                            (вид лицевого счета)               │          │</w:t>
      </w:r>
    </w:p>
    <w:p w:rsidR="00B91F98" w:rsidRDefault="00B91F98">
      <w:pPr>
        <w:pStyle w:val="ConsPlusNonformat"/>
        <w:jc w:val="both"/>
      </w:pPr>
      <w:r>
        <w:t xml:space="preserve">                          ________________________             └──────────┘</w:t>
      </w:r>
    </w:p>
    <w:p w:rsidR="00B91F98" w:rsidRDefault="00B91F98">
      <w:pPr>
        <w:pStyle w:val="ConsPlusNonformat"/>
        <w:jc w:val="both"/>
      </w:pPr>
      <w:r>
        <w:t xml:space="preserve">в связи </w:t>
      </w:r>
      <w:proofErr w:type="gramStart"/>
      <w:r>
        <w:t>с</w:t>
      </w:r>
      <w:proofErr w:type="gramEnd"/>
      <w:r>
        <w:t xml:space="preserve"> _______________________________________________</w:t>
      </w:r>
    </w:p>
    <w:p w:rsidR="00B91F98" w:rsidRDefault="00B91F98">
      <w:pPr>
        <w:pStyle w:val="ConsPlusNonformat"/>
        <w:jc w:val="both"/>
      </w:pPr>
      <w:r>
        <w:t xml:space="preserve">                (причина закрытия лицевого счета)</w:t>
      </w:r>
    </w:p>
    <w:p w:rsidR="00B91F98" w:rsidRDefault="00B91F98">
      <w:pPr>
        <w:pStyle w:val="ConsPlusNonformat"/>
        <w:jc w:val="both"/>
      </w:pPr>
      <w:r>
        <w:t>2. сообщить о закрытии лицевого счета на адрес электронной почты: _________</w:t>
      </w:r>
    </w:p>
    <w:p w:rsidR="00B91F98" w:rsidRDefault="00B91F98">
      <w:pPr>
        <w:pStyle w:val="ConsPlusNonformat"/>
        <w:jc w:val="both"/>
      </w:pPr>
    </w:p>
    <w:p w:rsidR="00B91F98" w:rsidRDefault="00B91F98">
      <w:pPr>
        <w:pStyle w:val="ConsPlusNonformat"/>
        <w:jc w:val="both"/>
      </w:pPr>
      <w:r>
        <w:t xml:space="preserve">              Банковские реквизиты для перечисления средств,</w:t>
      </w:r>
    </w:p>
    <w:p w:rsidR="00B91F98" w:rsidRDefault="00B91F98" w:rsidP="00522D96">
      <w:pPr>
        <w:pStyle w:val="ConsPlusNonformat"/>
        <w:jc w:val="both"/>
      </w:pPr>
      <w:r>
        <w:t xml:space="preserve">                 </w:t>
      </w:r>
      <w:proofErr w:type="gramStart"/>
      <w:r>
        <w:t>поступивших</w:t>
      </w:r>
      <w:proofErr w:type="gramEnd"/>
      <w:r>
        <w:t xml:space="preserve"> после закрытия лицевого счета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B91F98">
        <w:tc>
          <w:tcPr>
            <w:tcW w:w="2268" w:type="dxa"/>
            <w:vMerge w:val="restart"/>
            <w:vAlign w:val="center"/>
          </w:tcPr>
          <w:p w:rsidR="00B91F98" w:rsidRDefault="00B91F98">
            <w:pPr>
              <w:pStyle w:val="ConsPlusNormal"/>
              <w:jc w:val="center"/>
            </w:pPr>
            <w:r>
              <w:t>Номер счета</w:t>
            </w:r>
          </w:p>
        </w:tc>
        <w:tc>
          <w:tcPr>
            <w:tcW w:w="6519" w:type="dxa"/>
            <w:gridSpan w:val="3"/>
            <w:vAlign w:val="center"/>
          </w:tcPr>
          <w:p w:rsidR="00B91F98" w:rsidRDefault="00B91F98">
            <w:pPr>
              <w:pStyle w:val="ConsPlusNormal"/>
              <w:jc w:val="center"/>
            </w:pPr>
            <w:r>
              <w:t>Реквизиты банка</w:t>
            </w:r>
          </w:p>
        </w:tc>
      </w:tr>
      <w:tr w:rsidR="00B91F98">
        <w:tc>
          <w:tcPr>
            <w:tcW w:w="2268" w:type="dxa"/>
            <w:vMerge/>
          </w:tcPr>
          <w:p w:rsidR="00B91F98" w:rsidRDefault="00B91F98"/>
        </w:tc>
        <w:tc>
          <w:tcPr>
            <w:tcW w:w="1984" w:type="dxa"/>
            <w:vAlign w:val="center"/>
          </w:tcPr>
          <w:p w:rsidR="00B91F98" w:rsidRDefault="00B91F98">
            <w:pPr>
              <w:pStyle w:val="ConsPlusNormal"/>
              <w:jc w:val="center"/>
            </w:pPr>
            <w:r>
              <w:t>наименование</w:t>
            </w:r>
          </w:p>
        </w:tc>
        <w:tc>
          <w:tcPr>
            <w:tcW w:w="1984" w:type="dxa"/>
            <w:vAlign w:val="center"/>
          </w:tcPr>
          <w:p w:rsidR="00B91F98" w:rsidRDefault="00B91F98">
            <w:pPr>
              <w:pStyle w:val="ConsPlusNormal"/>
              <w:jc w:val="center"/>
            </w:pPr>
            <w:r>
              <w:t>БИК</w:t>
            </w:r>
          </w:p>
        </w:tc>
        <w:tc>
          <w:tcPr>
            <w:tcW w:w="2551" w:type="dxa"/>
            <w:vAlign w:val="center"/>
          </w:tcPr>
          <w:p w:rsidR="00B91F98" w:rsidRDefault="00B91F98">
            <w:pPr>
              <w:pStyle w:val="ConsPlusNormal"/>
              <w:jc w:val="center"/>
            </w:pPr>
            <w:r>
              <w:t>корреспондентский счет</w:t>
            </w:r>
          </w:p>
        </w:tc>
      </w:tr>
      <w:tr w:rsidR="00B91F98">
        <w:tc>
          <w:tcPr>
            <w:tcW w:w="2268" w:type="dxa"/>
          </w:tcPr>
          <w:p w:rsidR="00B91F98" w:rsidRDefault="00B91F98">
            <w:pPr>
              <w:pStyle w:val="ConsPlusNormal"/>
              <w:jc w:val="center"/>
            </w:pPr>
            <w:r>
              <w:t>1</w:t>
            </w:r>
          </w:p>
        </w:tc>
        <w:tc>
          <w:tcPr>
            <w:tcW w:w="1984" w:type="dxa"/>
          </w:tcPr>
          <w:p w:rsidR="00B91F98" w:rsidRDefault="00B91F98">
            <w:pPr>
              <w:pStyle w:val="ConsPlusNormal"/>
              <w:jc w:val="center"/>
            </w:pPr>
            <w:r>
              <w:t>2</w:t>
            </w:r>
          </w:p>
        </w:tc>
        <w:tc>
          <w:tcPr>
            <w:tcW w:w="1984" w:type="dxa"/>
          </w:tcPr>
          <w:p w:rsidR="00B91F98" w:rsidRDefault="00B91F98">
            <w:pPr>
              <w:pStyle w:val="ConsPlusNormal"/>
              <w:jc w:val="center"/>
            </w:pPr>
            <w:r>
              <w:t>3</w:t>
            </w:r>
          </w:p>
        </w:tc>
        <w:tc>
          <w:tcPr>
            <w:tcW w:w="2551" w:type="dxa"/>
          </w:tcPr>
          <w:p w:rsidR="00B91F98" w:rsidRDefault="00B91F98">
            <w:pPr>
              <w:pStyle w:val="ConsPlusNormal"/>
              <w:jc w:val="center"/>
            </w:pPr>
            <w:r>
              <w:t>4</w:t>
            </w:r>
          </w:p>
        </w:tc>
      </w:tr>
      <w:tr w:rsidR="00B91F98">
        <w:tc>
          <w:tcPr>
            <w:tcW w:w="2268" w:type="dxa"/>
          </w:tcPr>
          <w:p w:rsidR="00B91F98" w:rsidRDefault="00B91F98">
            <w:pPr>
              <w:pStyle w:val="ConsPlusNormal"/>
            </w:pPr>
          </w:p>
        </w:tc>
        <w:tc>
          <w:tcPr>
            <w:tcW w:w="1984" w:type="dxa"/>
          </w:tcPr>
          <w:p w:rsidR="00B91F98" w:rsidRDefault="00B91F98">
            <w:pPr>
              <w:pStyle w:val="ConsPlusNormal"/>
            </w:pPr>
          </w:p>
        </w:tc>
        <w:tc>
          <w:tcPr>
            <w:tcW w:w="1984" w:type="dxa"/>
          </w:tcPr>
          <w:p w:rsidR="00B91F98" w:rsidRDefault="00B91F98">
            <w:pPr>
              <w:pStyle w:val="ConsPlusNormal"/>
            </w:pPr>
          </w:p>
        </w:tc>
        <w:tc>
          <w:tcPr>
            <w:tcW w:w="2551" w:type="dxa"/>
          </w:tcPr>
          <w:p w:rsidR="00B91F98" w:rsidRDefault="00B91F98">
            <w:pPr>
              <w:pStyle w:val="ConsPlusNormal"/>
            </w:pPr>
          </w:p>
        </w:tc>
      </w:tr>
    </w:tbl>
    <w:p w:rsidR="00B91F98" w:rsidRDefault="00522D96" w:rsidP="00522D96">
      <w:pPr>
        <w:pStyle w:val="ConsPlusNormal"/>
        <w:tabs>
          <w:tab w:val="left" w:pos="2755"/>
        </w:tabs>
        <w:jc w:val="both"/>
      </w:pPr>
      <w:r>
        <w:tab/>
      </w:r>
    </w:p>
    <w:p w:rsidR="00B91F98" w:rsidRDefault="00B91F98">
      <w:pPr>
        <w:pStyle w:val="ConsPlusNonformat"/>
        <w:jc w:val="both"/>
      </w:pPr>
      <w:r>
        <w:t>Руководитель организации</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Главный бухгалтер организации</w:t>
      </w:r>
    </w:p>
    <w:p w:rsidR="00B91F98" w:rsidRDefault="00B91F98">
      <w:pPr>
        <w:pStyle w:val="ConsPlusNonformat"/>
        <w:jc w:val="both"/>
      </w:pPr>
      <w:r>
        <w:t>(уполномоченное лицо)      _____________ _________ ________________________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p>
    <w:p w:rsidR="00B91F98" w:rsidRDefault="00B91F98">
      <w:pPr>
        <w:pStyle w:val="ConsPlusNonformat"/>
        <w:jc w:val="both"/>
      </w:pPr>
      <w:r>
        <w:t>"___" ___________ 20___ г.</w:t>
      </w:r>
    </w:p>
    <w:p w:rsidR="00B91F98" w:rsidRDefault="00B91F98">
      <w:pPr>
        <w:pStyle w:val="ConsPlusNonformat"/>
        <w:jc w:val="both"/>
      </w:pPr>
      <w:r>
        <w:t>___________________________________________________________________________</w:t>
      </w:r>
    </w:p>
    <w:p w:rsidR="00B91F98" w:rsidRDefault="00B8079D">
      <w:pPr>
        <w:pStyle w:val="ConsPlusNonformat"/>
        <w:jc w:val="both"/>
      </w:pPr>
      <w:r>
        <w:t xml:space="preserve">         </w:t>
      </w:r>
      <w:r w:rsidR="00B91F98">
        <w:t xml:space="preserve"> Отметка </w:t>
      </w:r>
      <w:r>
        <w:t>Финансового управления администрации МР Мелеузовский район РБ</w:t>
      </w:r>
      <w:r w:rsidR="00B91F98">
        <w:t xml:space="preserve">                о закрытии лицевого счета N ____________________</w:t>
      </w:r>
    </w:p>
    <w:p w:rsidR="00B91F98" w:rsidRDefault="00B91F98">
      <w:pPr>
        <w:pStyle w:val="ConsPlusNonformat"/>
        <w:jc w:val="both"/>
      </w:pPr>
    </w:p>
    <w:p w:rsidR="00522D96" w:rsidRDefault="00B8079D">
      <w:pPr>
        <w:pStyle w:val="ConsPlusNonformat"/>
        <w:jc w:val="both"/>
      </w:pPr>
      <w:r>
        <w:t>Зам. главы администрации-</w:t>
      </w:r>
    </w:p>
    <w:p w:rsidR="00B8079D" w:rsidRDefault="00B8079D">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 __________ _______________________</w:t>
      </w:r>
    </w:p>
    <w:p w:rsidR="00B91F98" w:rsidRDefault="00B91F98">
      <w:pPr>
        <w:pStyle w:val="ConsPlusNonformat"/>
        <w:jc w:val="both"/>
      </w:pPr>
      <w:r>
        <w:t xml:space="preserve">                              (должность) (подпись)  (расшифровка подписи)</w:t>
      </w:r>
    </w:p>
    <w:p w:rsidR="00B91F98" w:rsidRDefault="00B91F98">
      <w:pPr>
        <w:pStyle w:val="ConsPlusNonformat"/>
        <w:jc w:val="both"/>
      </w:pPr>
      <w:r>
        <w:t>Ответственный</w:t>
      </w:r>
    </w:p>
    <w:p w:rsidR="00B91F98" w:rsidRDefault="00B91F98">
      <w:pPr>
        <w:pStyle w:val="ConsPlusNonformat"/>
        <w:jc w:val="both"/>
      </w:pPr>
      <w:r>
        <w:t>исполнитель       ___________ __________ _______________________ __________</w:t>
      </w:r>
    </w:p>
    <w:p w:rsidR="00B91F98" w:rsidRDefault="00B91F98">
      <w:pPr>
        <w:pStyle w:val="ConsPlusNonformat"/>
        <w:jc w:val="both"/>
      </w:pPr>
      <w:r>
        <w:t xml:space="preserve">                  (должность)  (подпись)  (расшифровка подписи)  (телефон)</w:t>
      </w:r>
    </w:p>
    <w:p w:rsidR="00B91F98" w:rsidRDefault="00B91F98">
      <w:pPr>
        <w:pStyle w:val="ConsPlusNonformat"/>
        <w:jc w:val="both"/>
      </w:pPr>
    </w:p>
    <w:p w:rsidR="00C862B2" w:rsidRDefault="00B91F98" w:rsidP="005E7889">
      <w:pPr>
        <w:pStyle w:val="ConsPlusNonformat"/>
        <w:jc w:val="both"/>
      </w:pPr>
      <w:r>
        <w:t>"___" ____________ 20___ г.</w:t>
      </w:r>
      <w:r w:rsidR="006114C4">
        <w:t xml:space="preserve">                                                    </w:t>
      </w:r>
    </w:p>
    <w:p w:rsidR="00C862B2" w:rsidRDefault="00C862B2">
      <w:pPr>
        <w:pStyle w:val="ConsPlusNormal"/>
        <w:jc w:val="center"/>
      </w:pPr>
    </w:p>
    <w:p w:rsidR="00C862B2" w:rsidRDefault="00C862B2">
      <w:pPr>
        <w:pStyle w:val="ConsPlusNormal"/>
        <w:jc w:val="center"/>
      </w:pPr>
    </w:p>
    <w:p w:rsidR="00C862B2" w:rsidRDefault="00C862B2">
      <w:pPr>
        <w:pStyle w:val="ConsPlusNormal"/>
        <w:jc w:val="center"/>
      </w:pPr>
    </w:p>
    <w:p w:rsidR="00B91F98" w:rsidRDefault="00B91F98">
      <w:pPr>
        <w:sectPr w:rsidR="00B91F98" w:rsidSect="00021319">
          <w:pgSz w:w="11905" w:h="16838"/>
          <w:pgMar w:top="142" w:right="850" w:bottom="426" w:left="1701" w:header="0" w:footer="0" w:gutter="0"/>
          <w:cols w:space="720"/>
        </w:sectPr>
      </w:pPr>
    </w:p>
    <w:p w:rsidR="001D43E0" w:rsidRDefault="00B91F98" w:rsidP="003B2AD7">
      <w:pPr>
        <w:pStyle w:val="ConsPlusNormal"/>
        <w:jc w:val="center"/>
        <w:outlineLvl w:val="1"/>
      </w:pPr>
      <w:bookmarkStart w:id="76" w:name="P6503"/>
      <w:bookmarkEnd w:id="76"/>
      <w:r w:rsidRPr="00F96418">
        <w:rPr>
          <w:sz w:val="20"/>
        </w:rPr>
        <w:lastRenderedPageBreak/>
        <w:t xml:space="preserve">                                  </w:t>
      </w:r>
      <w:r w:rsidR="003B2AD7" w:rsidRPr="00F96418">
        <w:rPr>
          <w:sz w:val="20"/>
        </w:rPr>
        <w:t xml:space="preserve">                                                                                            </w:t>
      </w:r>
      <w:r w:rsidR="00F96418">
        <w:rPr>
          <w:sz w:val="20"/>
        </w:rPr>
        <w:t xml:space="preserve">         </w:t>
      </w:r>
      <w:r w:rsidRPr="00F96418">
        <w:rPr>
          <w:sz w:val="20"/>
        </w:rPr>
        <w:t xml:space="preserve"> </w:t>
      </w:r>
      <w:r w:rsidR="003B2AD7" w:rsidRPr="00F96418">
        <w:rPr>
          <w:sz w:val="20"/>
        </w:rPr>
        <w:t>Приложение N 44</w:t>
      </w:r>
    </w:p>
    <w:p w:rsidR="001D43E0" w:rsidRDefault="001D43E0" w:rsidP="001D43E0">
      <w:pPr>
        <w:pStyle w:val="ConsPlusNormal"/>
        <w:ind w:left="5664"/>
        <w:rPr>
          <w:sz w:val="20"/>
        </w:rPr>
      </w:pPr>
      <w:r>
        <w:rPr>
          <w:sz w:val="20"/>
        </w:rPr>
        <w:t xml:space="preserve">                                                                                       к Порядку открытия и ведения лицевых счетов </w:t>
      </w:r>
    </w:p>
    <w:p w:rsidR="001D43E0" w:rsidRDefault="001D43E0" w:rsidP="001D43E0">
      <w:pPr>
        <w:pStyle w:val="ConsPlusNormal"/>
        <w:ind w:left="5664"/>
        <w:rPr>
          <w:sz w:val="20"/>
        </w:rPr>
      </w:pPr>
      <w:r>
        <w:rPr>
          <w:sz w:val="20"/>
        </w:rPr>
        <w:t xml:space="preserve">                                                                                       Финансовым управлением администрации </w:t>
      </w:r>
    </w:p>
    <w:p w:rsidR="001D43E0" w:rsidRDefault="001D43E0" w:rsidP="001D43E0">
      <w:pPr>
        <w:pStyle w:val="ConsPlusNormal"/>
        <w:ind w:left="5664"/>
        <w:rPr>
          <w:sz w:val="20"/>
        </w:rPr>
      </w:pPr>
      <w:r>
        <w:rPr>
          <w:sz w:val="20"/>
        </w:rPr>
        <w:t xml:space="preserve">                                                                                        муниципального района Мелеузовский район </w:t>
      </w:r>
    </w:p>
    <w:p w:rsidR="001D43E0" w:rsidRDefault="001D43E0" w:rsidP="001D43E0">
      <w:pPr>
        <w:pStyle w:val="ConsPlusNormal"/>
        <w:ind w:left="5664"/>
        <w:rPr>
          <w:sz w:val="20"/>
        </w:rPr>
      </w:pPr>
      <w:r>
        <w:rPr>
          <w:sz w:val="20"/>
        </w:rPr>
        <w:t xml:space="preserve">                                                                                        Республики Башкортостан                                                                                                                                                                                                                                                                                                                                                                                                                                       </w:t>
      </w:r>
    </w:p>
    <w:p w:rsidR="00C862B2" w:rsidRDefault="00C862B2" w:rsidP="001D43E0">
      <w:pPr>
        <w:pStyle w:val="ConsPlusNonformat"/>
        <w:rPr>
          <w:sz w:val="16"/>
        </w:rPr>
      </w:pPr>
    </w:p>
    <w:p w:rsidR="001D43E0" w:rsidRDefault="001D43E0" w:rsidP="001D43E0">
      <w:pPr>
        <w:pStyle w:val="ConsPlusNonformat"/>
        <w:rPr>
          <w:sz w:val="16"/>
        </w:rPr>
      </w:pPr>
    </w:p>
    <w:p w:rsidR="003B2AD7" w:rsidRDefault="003B2AD7" w:rsidP="003B2AD7">
      <w:pPr>
        <w:pStyle w:val="ConsPlusNonformat"/>
        <w:jc w:val="both"/>
        <w:rPr>
          <w:sz w:val="16"/>
        </w:rPr>
      </w:pPr>
      <w:r>
        <w:rPr>
          <w:sz w:val="16"/>
        </w:rPr>
        <w:t xml:space="preserve">                                    Сведения</w:t>
      </w:r>
    </w:p>
    <w:p w:rsidR="00C862B2" w:rsidRDefault="00C862B2">
      <w:pPr>
        <w:pStyle w:val="ConsPlusNonformat"/>
        <w:jc w:val="both"/>
      </w:pPr>
    </w:p>
    <w:p w:rsidR="00B91F98" w:rsidRDefault="00B91F98">
      <w:pPr>
        <w:pStyle w:val="ConsPlusNonformat"/>
        <w:jc w:val="both"/>
      </w:pPr>
      <w:r>
        <w:rPr>
          <w:sz w:val="16"/>
        </w:rPr>
        <w:t xml:space="preserve">                   по операциям за счет средств, поступивших</w:t>
      </w:r>
    </w:p>
    <w:p w:rsidR="00B91F98" w:rsidRDefault="00B91F98">
      <w:pPr>
        <w:pStyle w:val="ConsPlusNonformat"/>
        <w:jc w:val="both"/>
      </w:pPr>
      <w:r>
        <w:rPr>
          <w:sz w:val="16"/>
        </w:rPr>
        <w:t xml:space="preserve">                            из федерального бюджета</w:t>
      </w:r>
    </w:p>
    <w:p w:rsidR="00B91F98" w:rsidRDefault="00B91F98">
      <w:pPr>
        <w:pStyle w:val="ConsPlusNonformat"/>
        <w:jc w:val="both"/>
      </w:pPr>
      <w:r>
        <w:rPr>
          <w:sz w:val="16"/>
        </w:rPr>
        <w:t xml:space="preserve">                               за ______________                                                                           ┌──────────┐</w:t>
      </w:r>
    </w:p>
    <w:p w:rsidR="00B91F98" w:rsidRDefault="00B91F98">
      <w:pPr>
        <w:pStyle w:val="ConsPlusNonformat"/>
        <w:jc w:val="both"/>
      </w:pPr>
      <w:r>
        <w:rPr>
          <w:sz w:val="16"/>
        </w:rPr>
        <w:t xml:space="preserve">                                                                                                                           │   коды   │</w:t>
      </w:r>
    </w:p>
    <w:p w:rsidR="00B91F98" w:rsidRDefault="00B91F98">
      <w:pPr>
        <w:pStyle w:val="ConsPlusNonformat"/>
        <w:jc w:val="both"/>
      </w:pPr>
      <w:r>
        <w:rPr>
          <w:sz w:val="16"/>
        </w:rPr>
        <w:t xml:space="preserve">                                                                                                                           ├──────────┤</w:t>
      </w:r>
    </w:p>
    <w:p w:rsidR="00B91F98" w:rsidRDefault="00B91F98">
      <w:pPr>
        <w:pStyle w:val="ConsPlusNonformat"/>
        <w:jc w:val="both"/>
      </w:pPr>
      <w:r>
        <w:rPr>
          <w:sz w:val="16"/>
        </w:rPr>
        <w:t xml:space="preserve">                                                                                                            Дата </w:t>
      </w:r>
      <w:proofErr w:type="gramStart"/>
      <w:r>
        <w:rPr>
          <w:sz w:val="16"/>
        </w:rPr>
        <w:t>предыдущей</w:t>
      </w:r>
      <w:proofErr w:type="gramEnd"/>
      <w:r>
        <w:rPr>
          <w:sz w:val="16"/>
        </w:rPr>
        <w:t>│          │</w:t>
      </w:r>
    </w:p>
    <w:p w:rsidR="00B91F98" w:rsidRDefault="00B91F98">
      <w:pPr>
        <w:pStyle w:val="ConsPlusNonformat"/>
        <w:jc w:val="both"/>
      </w:pPr>
      <w:r>
        <w:rPr>
          <w:sz w:val="16"/>
        </w:rPr>
        <w:t xml:space="preserve">                                                                                                                 информации│          │</w:t>
      </w:r>
    </w:p>
    <w:p w:rsidR="00B91F98" w:rsidRDefault="00B91F98">
      <w:pPr>
        <w:pStyle w:val="ConsPlusNonformat"/>
        <w:jc w:val="both"/>
      </w:pPr>
      <w:r>
        <w:rPr>
          <w:sz w:val="16"/>
        </w:rPr>
        <w:t xml:space="preserve">Финансовый орган             </w:t>
      </w:r>
      <w:r w:rsidR="00EC507C">
        <w:rPr>
          <w:sz w:val="16"/>
        </w:rPr>
        <w:t xml:space="preserve">Администрация сельского поселения            </w:t>
      </w:r>
      <w:r>
        <w:rPr>
          <w:sz w:val="16"/>
        </w:rPr>
        <w:t xml:space="preserve">                                                 │          │</w:t>
      </w:r>
    </w:p>
    <w:p w:rsidR="00B91F98" w:rsidRDefault="00B91F98">
      <w:pPr>
        <w:pStyle w:val="ConsPlusNonformat"/>
        <w:jc w:val="both"/>
      </w:pPr>
      <w:r>
        <w:rPr>
          <w:sz w:val="16"/>
        </w:rPr>
        <w:t xml:space="preserve">                             _____________________________________________________                                         ├──────────┤</w:t>
      </w:r>
    </w:p>
    <w:p w:rsidR="00B91F98" w:rsidRDefault="00B91F98">
      <w:pPr>
        <w:pStyle w:val="ConsPlusNonformat"/>
        <w:jc w:val="both"/>
      </w:pPr>
      <w:r>
        <w:rPr>
          <w:sz w:val="16"/>
        </w:rPr>
        <w:t xml:space="preserve">                                                                                                                           │          │</w:t>
      </w:r>
    </w:p>
    <w:p w:rsidR="00B91F98" w:rsidRDefault="00B91F98">
      <w:pPr>
        <w:pStyle w:val="ConsPlusNonformat"/>
        <w:jc w:val="both"/>
      </w:pPr>
      <w:r>
        <w:rPr>
          <w:sz w:val="16"/>
        </w:rPr>
        <w:t>Главный распорядитель        _____________________________________________________                             Код ведомств│          │</w:t>
      </w:r>
    </w:p>
    <w:p w:rsidR="00B91F98" w:rsidRDefault="00B91F98">
      <w:pPr>
        <w:pStyle w:val="ConsPlusNonformat"/>
        <w:jc w:val="both"/>
      </w:pPr>
      <w:r>
        <w:rPr>
          <w:sz w:val="16"/>
        </w:rPr>
        <w:t xml:space="preserve">                                                                                                                           ├──────────┤</w:t>
      </w:r>
    </w:p>
    <w:p w:rsidR="00B91F98" w:rsidRDefault="00B91F98">
      <w:pPr>
        <w:pStyle w:val="ConsPlusNonformat"/>
        <w:jc w:val="both"/>
      </w:pPr>
      <w:r>
        <w:rPr>
          <w:sz w:val="16"/>
        </w:rPr>
        <w:t xml:space="preserve">                                                                                                                           ├──────────┤</w:t>
      </w:r>
    </w:p>
    <w:p w:rsidR="00B91F98" w:rsidRDefault="00B91F98">
      <w:pPr>
        <w:pStyle w:val="ConsPlusNonformat"/>
        <w:jc w:val="both"/>
      </w:pPr>
      <w:r>
        <w:rPr>
          <w:sz w:val="16"/>
        </w:rPr>
        <w:t xml:space="preserve">                                                                                           Номер лицевого счета в </w:t>
      </w:r>
      <w:proofErr w:type="spellStart"/>
      <w:r w:rsidR="008A4643">
        <w:rPr>
          <w:sz w:val="16"/>
        </w:rPr>
        <w:t>сельс</w:t>
      </w:r>
      <w:proofErr w:type="gramStart"/>
      <w:r w:rsidR="008A4643">
        <w:rPr>
          <w:sz w:val="16"/>
        </w:rPr>
        <w:t>.п</w:t>
      </w:r>
      <w:proofErr w:type="gramEnd"/>
      <w:r w:rsidR="008A4643">
        <w:rPr>
          <w:sz w:val="16"/>
        </w:rPr>
        <w:t>ос</w:t>
      </w:r>
      <w:proofErr w:type="spellEnd"/>
      <w:r>
        <w:rPr>
          <w:sz w:val="16"/>
        </w:rPr>
        <w:t>├──────────┤</w:t>
      </w:r>
    </w:p>
    <w:p w:rsidR="00B91F98" w:rsidRDefault="00B91F98">
      <w:pPr>
        <w:pStyle w:val="ConsPlusNonformat"/>
        <w:jc w:val="both"/>
      </w:pPr>
      <w:r>
        <w:rPr>
          <w:sz w:val="16"/>
        </w:rPr>
        <w:t>Получатель бюджетных средств                                                       Номер лицевого счета в УФК по Республике│          │</w:t>
      </w:r>
    </w:p>
    <w:p w:rsidR="00B91F98" w:rsidRDefault="00B91F98">
      <w:pPr>
        <w:pStyle w:val="ConsPlusNonformat"/>
        <w:jc w:val="both"/>
      </w:pPr>
      <w:r>
        <w:rPr>
          <w:sz w:val="16"/>
        </w:rPr>
        <w:t xml:space="preserve">                                                                                                               Башкортостан│          │</w:t>
      </w:r>
    </w:p>
    <w:p w:rsidR="00B91F98" w:rsidRDefault="00B91F98">
      <w:pPr>
        <w:pStyle w:val="ConsPlusNonformat"/>
        <w:jc w:val="both"/>
      </w:pPr>
      <w:r>
        <w:rPr>
          <w:sz w:val="16"/>
        </w:rPr>
        <w:t xml:space="preserve">                             ─────────────────────────────────────────────────────                                         ├──────────┤</w:t>
      </w:r>
    </w:p>
    <w:p w:rsidR="00B91F98" w:rsidRDefault="00B91F98">
      <w:pPr>
        <w:pStyle w:val="ConsPlusNonformat"/>
        <w:jc w:val="both"/>
      </w:pPr>
      <w:r>
        <w:rPr>
          <w:sz w:val="16"/>
        </w:rPr>
        <w:t xml:space="preserve">                                                                                                                           │   </w:t>
      </w:r>
      <w:hyperlink r:id="rId98" w:history="1">
        <w:r>
          <w:rPr>
            <w:color w:val="0000FF"/>
            <w:sz w:val="16"/>
          </w:rPr>
          <w:t>383</w:t>
        </w:r>
      </w:hyperlink>
      <w:r>
        <w:rPr>
          <w:sz w:val="16"/>
        </w:rPr>
        <w:t xml:space="preserve">    │</w:t>
      </w:r>
    </w:p>
    <w:p w:rsidR="00B91F98" w:rsidRDefault="00B91F98">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о ОКЕИ│          │</w:t>
      </w:r>
    </w:p>
    <w:p w:rsidR="00B91F98" w:rsidRDefault="00B91F98">
      <w:pPr>
        <w:pStyle w:val="ConsPlusNonformat"/>
        <w:jc w:val="both"/>
      </w:pPr>
      <w:r>
        <w:rPr>
          <w:sz w:val="16"/>
        </w:rPr>
        <w:t xml:space="preserve">                                                                                                                           └──────────┘</w:t>
      </w:r>
    </w:p>
    <w:p w:rsidR="00B91F98" w:rsidRDefault="00B91F98">
      <w:pPr>
        <w:pStyle w:val="ConsPlusNormal"/>
        <w:jc w:val="center"/>
        <w:outlineLvl w:val="2"/>
      </w:pPr>
      <w:r>
        <w:t>1. Остатки бюджетных данных на начало дня:</w:t>
      </w:r>
    </w:p>
    <w:p w:rsidR="00B91F98" w:rsidRDefault="00B91F9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6"/>
        <w:gridCol w:w="1426"/>
        <w:gridCol w:w="1608"/>
        <w:gridCol w:w="1608"/>
        <w:gridCol w:w="1716"/>
        <w:gridCol w:w="1870"/>
        <w:gridCol w:w="1662"/>
        <w:gridCol w:w="1662"/>
        <w:gridCol w:w="1716"/>
      </w:tblGrid>
      <w:tr w:rsidR="00B91F98" w:rsidTr="00461C24">
        <w:tc>
          <w:tcPr>
            <w:tcW w:w="489" w:type="pct"/>
            <w:vMerge w:val="restart"/>
            <w:vAlign w:val="center"/>
          </w:tcPr>
          <w:p w:rsidR="00B91F98" w:rsidRDefault="00B91F98">
            <w:pPr>
              <w:pStyle w:val="ConsPlusNormal"/>
              <w:jc w:val="center"/>
            </w:pPr>
            <w:r>
              <w:t>Группа</w:t>
            </w:r>
          </w:p>
        </w:tc>
        <w:tc>
          <w:tcPr>
            <w:tcW w:w="489" w:type="pct"/>
            <w:vMerge w:val="restart"/>
            <w:vAlign w:val="center"/>
          </w:tcPr>
          <w:p w:rsidR="00B91F98" w:rsidRDefault="00B91F98">
            <w:pPr>
              <w:pStyle w:val="ConsPlusNormal"/>
              <w:jc w:val="center"/>
            </w:pPr>
            <w:r>
              <w:t>Код по БК</w:t>
            </w:r>
          </w:p>
        </w:tc>
        <w:tc>
          <w:tcPr>
            <w:tcW w:w="551" w:type="pct"/>
            <w:vMerge w:val="restart"/>
            <w:vAlign w:val="center"/>
          </w:tcPr>
          <w:p w:rsidR="00B91F98" w:rsidRDefault="00B91F98">
            <w:pPr>
              <w:pStyle w:val="ConsPlusNormal"/>
              <w:jc w:val="center"/>
            </w:pPr>
            <w:r>
              <w:t>Бюджетные ассигнования</w:t>
            </w:r>
          </w:p>
        </w:tc>
        <w:tc>
          <w:tcPr>
            <w:tcW w:w="551" w:type="pct"/>
            <w:vMerge w:val="restart"/>
            <w:vAlign w:val="center"/>
          </w:tcPr>
          <w:p w:rsidR="00B91F98" w:rsidRDefault="00B91F98">
            <w:pPr>
              <w:pStyle w:val="ConsPlusNormal"/>
              <w:jc w:val="center"/>
            </w:pPr>
            <w:r>
              <w:t>Лимиты бюджетных обязательств</w:t>
            </w:r>
          </w:p>
        </w:tc>
        <w:tc>
          <w:tcPr>
            <w:tcW w:w="571" w:type="pct"/>
            <w:vMerge w:val="restart"/>
            <w:vAlign w:val="center"/>
          </w:tcPr>
          <w:p w:rsidR="00B91F98" w:rsidRDefault="00B91F98">
            <w:pPr>
              <w:pStyle w:val="ConsPlusNormal"/>
              <w:jc w:val="center"/>
            </w:pPr>
            <w:r>
              <w:t>Предельные объемы финансирования</w:t>
            </w:r>
          </w:p>
        </w:tc>
        <w:tc>
          <w:tcPr>
            <w:tcW w:w="640" w:type="pct"/>
            <w:vMerge w:val="restart"/>
            <w:vAlign w:val="center"/>
          </w:tcPr>
          <w:p w:rsidR="00B91F98" w:rsidRDefault="00B91F98">
            <w:pPr>
              <w:pStyle w:val="ConsPlusNormal"/>
              <w:jc w:val="center"/>
            </w:pPr>
            <w:r>
              <w:t>Кассовые выплаты</w:t>
            </w:r>
          </w:p>
        </w:tc>
        <w:tc>
          <w:tcPr>
            <w:tcW w:w="1707" w:type="pct"/>
            <w:gridSpan w:val="3"/>
            <w:vAlign w:val="center"/>
          </w:tcPr>
          <w:p w:rsidR="00B91F98" w:rsidRDefault="00B91F98">
            <w:pPr>
              <w:pStyle w:val="ConsPlusNormal"/>
              <w:jc w:val="center"/>
            </w:pPr>
            <w:r>
              <w:t>Остаток</w:t>
            </w:r>
          </w:p>
        </w:tc>
      </w:tr>
      <w:tr w:rsidR="00B91F98" w:rsidTr="00461C24">
        <w:tc>
          <w:tcPr>
            <w:tcW w:w="489" w:type="pct"/>
            <w:vMerge/>
          </w:tcPr>
          <w:p w:rsidR="00B91F98" w:rsidRDefault="00B91F98"/>
        </w:tc>
        <w:tc>
          <w:tcPr>
            <w:tcW w:w="489" w:type="pct"/>
            <w:vMerge/>
          </w:tcPr>
          <w:p w:rsidR="00B91F98" w:rsidRDefault="00B91F98"/>
        </w:tc>
        <w:tc>
          <w:tcPr>
            <w:tcW w:w="551" w:type="pct"/>
            <w:vMerge/>
          </w:tcPr>
          <w:p w:rsidR="00B91F98" w:rsidRDefault="00B91F98"/>
        </w:tc>
        <w:tc>
          <w:tcPr>
            <w:tcW w:w="551" w:type="pct"/>
            <w:vMerge/>
          </w:tcPr>
          <w:p w:rsidR="00B91F98" w:rsidRDefault="00B91F98"/>
        </w:tc>
        <w:tc>
          <w:tcPr>
            <w:tcW w:w="571" w:type="pct"/>
            <w:vMerge/>
          </w:tcPr>
          <w:p w:rsidR="00B91F98" w:rsidRDefault="00B91F98"/>
        </w:tc>
        <w:tc>
          <w:tcPr>
            <w:tcW w:w="640" w:type="pct"/>
            <w:vMerge/>
          </w:tcPr>
          <w:p w:rsidR="00B91F98" w:rsidRDefault="00B91F98"/>
        </w:tc>
        <w:tc>
          <w:tcPr>
            <w:tcW w:w="569" w:type="pct"/>
            <w:vAlign w:val="center"/>
          </w:tcPr>
          <w:p w:rsidR="00B91F98" w:rsidRDefault="00B91F98">
            <w:pPr>
              <w:pStyle w:val="ConsPlusNormal"/>
              <w:jc w:val="center"/>
            </w:pPr>
            <w:r>
              <w:t>Бюджетные ассигнования</w:t>
            </w:r>
          </w:p>
        </w:tc>
        <w:tc>
          <w:tcPr>
            <w:tcW w:w="569" w:type="pct"/>
            <w:vAlign w:val="center"/>
          </w:tcPr>
          <w:p w:rsidR="00B91F98" w:rsidRDefault="00B91F98">
            <w:pPr>
              <w:pStyle w:val="ConsPlusNormal"/>
              <w:jc w:val="center"/>
            </w:pPr>
            <w:r>
              <w:t>Лимиты бюджетных обязательств</w:t>
            </w:r>
          </w:p>
        </w:tc>
        <w:tc>
          <w:tcPr>
            <w:tcW w:w="569" w:type="pct"/>
            <w:vAlign w:val="center"/>
          </w:tcPr>
          <w:p w:rsidR="00B91F98" w:rsidRDefault="00B91F98">
            <w:pPr>
              <w:pStyle w:val="ConsPlusNormal"/>
              <w:jc w:val="center"/>
            </w:pPr>
            <w:r>
              <w:t>Предельные объемы финансирования</w:t>
            </w:r>
          </w:p>
        </w:tc>
      </w:tr>
      <w:tr w:rsidR="00B91F98" w:rsidTr="00461C24">
        <w:tc>
          <w:tcPr>
            <w:tcW w:w="489" w:type="pct"/>
            <w:vAlign w:val="center"/>
          </w:tcPr>
          <w:p w:rsidR="00B91F98" w:rsidRDefault="00B91F98">
            <w:pPr>
              <w:pStyle w:val="ConsPlusNormal"/>
              <w:jc w:val="center"/>
            </w:pPr>
            <w:r>
              <w:t>1</w:t>
            </w:r>
          </w:p>
        </w:tc>
        <w:tc>
          <w:tcPr>
            <w:tcW w:w="489" w:type="pct"/>
            <w:vAlign w:val="center"/>
          </w:tcPr>
          <w:p w:rsidR="00B91F98" w:rsidRDefault="00B91F98">
            <w:pPr>
              <w:pStyle w:val="ConsPlusNormal"/>
              <w:jc w:val="center"/>
            </w:pPr>
            <w:r>
              <w:t>2</w:t>
            </w:r>
          </w:p>
        </w:tc>
        <w:tc>
          <w:tcPr>
            <w:tcW w:w="551" w:type="pct"/>
            <w:vAlign w:val="center"/>
          </w:tcPr>
          <w:p w:rsidR="00B91F98" w:rsidRDefault="00B91F98">
            <w:pPr>
              <w:pStyle w:val="ConsPlusNormal"/>
              <w:jc w:val="center"/>
            </w:pPr>
            <w:r>
              <w:t>3</w:t>
            </w:r>
          </w:p>
        </w:tc>
        <w:tc>
          <w:tcPr>
            <w:tcW w:w="551" w:type="pct"/>
            <w:vAlign w:val="center"/>
          </w:tcPr>
          <w:p w:rsidR="00B91F98" w:rsidRDefault="00B91F98">
            <w:pPr>
              <w:pStyle w:val="ConsPlusNormal"/>
              <w:jc w:val="center"/>
            </w:pPr>
            <w:r>
              <w:t>4</w:t>
            </w:r>
          </w:p>
        </w:tc>
        <w:tc>
          <w:tcPr>
            <w:tcW w:w="571" w:type="pct"/>
            <w:vAlign w:val="center"/>
          </w:tcPr>
          <w:p w:rsidR="00B91F98" w:rsidRDefault="00B91F98">
            <w:pPr>
              <w:pStyle w:val="ConsPlusNormal"/>
              <w:jc w:val="center"/>
            </w:pPr>
            <w:r>
              <w:t>5</w:t>
            </w:r>
          </w:p>
        </w:tc>
        <w:tc>
          <w:tcPr>
            <w:tcW w:w="640" w:type="pct"/>
            <w:vAlign w:val="center"/>
          </w:tcPr>
          <w:p w:rsidR="00B91F98" w:rsidRDefault="00B91F98">
            <w:pPr>
              <w:pStyle w:val="ConsPlusNormal"/>
              <w:jc w:val="center"/>
            </w:pPr>
            <w:r>
              <w:t>6</w:t>
            </w:r>
          </w:p>
        </w:tc>
        <w:tc>
          <w:tcPr>
            <w:tcW w:w="569" w:type="pct"/>
            <w:vAlign w:val="center"/>
          </w:tcPr>
          <w:p w:rsidR="00B91F98" w:rsidRDefault="00B91F98">
            <w:pPr>
              <w:pStyle w:val="ConsPlusNormal"/>
              <w:jc w:val="center"/>
            </w:pPr>
            <w:r>
              <w:t>7</w:t>
            </w:r>
          </w:p>
        </w:tc>
        <w:tc>
          <w:tcPr>
            <w:tcW w:w="569" w:type="pct"/>
            <w:vAlign w:val="center"/>
          </w:tcPr>
          <w:p w:rsidR="00B91F98" w:rsidRDefault="00B91F98">
            <w:pPr>
              <w:pStyle w:val="ConsPlusNormal"/>
              <w:jc w:val="center"/>
            </w:pPr>
            <w:r>
              <w:t>8</w:t>
            </w:r>
          </w:p>
        </w:tc>
        <w:tc>
          <w:tcPr>
            <w:tcW w:w="569" w:type="pct"/>
            <w:vAlign w:val="center"/>
          </w:tcPr>
          <w:p w:rsidR="00B91F98" w:rsidRDefault="00B91F98">
            <w:pPr>
              <w:pStyle w:val="ConsPlusNormal"/>
              <w:jc w:val="center"/>
            </w:pPr>
            <w:r>
              <w:t>9</w:t>
            </w:r>
          </w:p>
        </w:tc>
      </w:tr>
      <w:tr w:rsidR="00B91F98" w:rsidTr="00461C24">
        <w:tc>
          <w:tcPr>
            <w:tcW w:w="489" w:type="pct"/>
          </w:tcPr>
          <w:p w:rsidR="00B91F98" w:rsidRDefault="00B91F98">
            <w:pPr>
              <w:pStyle w:val="ConsPlusNormal"/>
              <w:jc w:val="both"/>
            </w:pPr>
          </w:p>
        </w:tc>
        <w:tc>
          <w:tcPr>
            <w:tcW w:w="489" w:type="pct"/>
          </w:tcPr>
          <w:p w:rsidR="00B91F98" w:rsidRDefault="00B91F98">
            <w:pPr>
              <w:pStyle w:val="ConsPlusNormal"/>
            </w:pPr>
          </w:p>
        </w:tc>
        <w:tc>
          <w:tcPr>
            <w:tcW w:w="551" w:type="pct"/>
          </w:tcPr>
          <w:p w:rsidR="00B91F98" w:rsidRDefault="00B91F98">
            <w:pPr>
              <w:pStyle w:val="ConsPlusNormal"/>
              <w:jc w:val="both"/>
            </w:pPr>
          </w:p>
        </w:tc>
        <w:tc>
          <w:tcPr>
            <w:tcW w:w="551" w:type="pct"/>
          </w:tcPr>
          <w:p w:rsidR="00B91F98" w:rsidRDefault="00B91F98">
            <w:pPr>
              <w:pStyle w:val="ConsPlusNormal"/>
              <w:jc w:val="both"/>
            </w:pPr>
          </w:p>
        </w:tc>
        <w:tc>
          <w:tcPr>
            <w:tcW w:w="571" w:type="pct"/>
          </w:tcPr>
          <w:p w:rsidR="00B91F98" w:rsidRDefault="00B91F98">
            <w:pPr>
              <w:pStyle w:val="ConsPlusNormal"/>
              <w:jc w:val="both"/>
            </w:pPr>
          </w:p>
        </w:tc>
        <w:tc>
          <w:tcPr>
            <w:tcW w:w="640" w:type="pct"/>
          </w:tcPr>
          <w:p w:rsidR="00B91F98" w:rsidRDefault="00B91F98">
            <w:pPr>
              <w:pStyle w:val="ConsPlusNormal"/>
              <w:jc w:val="both"/>
            </w:pPr>
          </w:p>
        </w:tc>
        <w:tc>
          <w:tcPr>
            <w:tcW w:w="569" w:type="pct"/>
          </w:tcPr>
          <w:p w:rsidR="00B91F98" w:rsidRDefault="00B91F98">
            <w:pPr>
              <w:pStyle w:val="ConsPlusNormal"/>
            </w:pPr>
          </w:p>
        </w:tc>
        <w:tc>
          <w:tcPr>
            <w:tcW w:w="569" w:type="pct"/>
          </w:tcPr>
          <w:p w:rsidR="00B91F98" w:rsidRDefault="00B91F98">
            <w:pPr>
              <w:pStyle w:val="ConsPlusNormal"/>
            </w:pPr>
          </w:p>
        </w:tc>
        <w:tc>
          <w:tcPr>
            <w:tcW w:w="569" w:type="pct"/>
          </w:tcPr>
          <w:p w:rsidR="00B91F98" w:rsidRDefault="00B91F98">
            <w:pPr>
              <w:pStyle w:val="ConsPlusNormal"/>
            </w:pPr>
          </w:p>
        </w:tc>
      </w:tr>
      <w:tr w:rsidR="00B91F98" w:rsidTr="00461C24">
        <w:tc>
          <w:tcPr>
            <w:tcW w:w="489" w:type="pct"/>
          </w:tcPr>
          <w:p w:rsidR="00B91F98" w:rsidRDefault="00B91F98">
            <w:pPr>
              <w:pStyle w:val="ConsPlusNormal"/>
              <w:jc w:val="both"/>
            </w:pPr>
          </w:p>
        </w:tc>
        <w:tc>
          <w:tcPr>
            <w:tcW w:w="489" w:type="pct"/>
          </w:tcPr>
          <w:p w:rsidR="00B91F98" w:rsidRDefault="00B91F98">
            <w:pPr>
              <w:pStyle w:val="ConsPlusNormal"/>
            </w:pPr>
          </w:p>
        </w:tc>
        <w:tc>
          <w:tcPr>
            <w:tcW w:w="551" w:type="pct"/>
          </w:tcPr>
          <w:p w:rsidR="00B91F98" w:rsidRDefault="00B91F98">
            <w:pPr>
              <w:pStyle w:val="ConsPlusNormal"/>
              <w:jc w:val="both"/>
            </w:pPr>
          </w:p>
        </w:tc>
        <w:tc>
          <w:tcPr>
            <w:tcW w:w="551" w:type="pct"/>
          </w:tcPr>
          <w:p w:rsidR="00B91F98" w:rsidRDefault="00B91F98">
            <w:pPr>
              <w:pStyle w:val="ConsPlusNormal"/>
              <w:jc w:val="both"/>
            </w:pPr>
          </w:p>
        </w:tc>
        <w:tc>
          <w:tcPr>
            <w:tcW w:w="571" w:type="pct"/>
          </w:tcPr>
          <w:p w:rsidR="00B91F98" w:rsidRDefault="00B91F98">
            <w:pPr>
              <w:pStyle w:val="ConsPlusNormal"/>
              <w:jc w:val="both"/>
            </w:pPr>
          </w:p>
        </w:tc>
        <w:tc>
          <w:tcPr>
            <w:tcW w:w="640" w:type="pct"/>
          </w:tcPr>
          <w:p w:rsidR="00B91F98" w:rsidRDefault="00B91F98">
            <w:pPr>
              <w:pStyle w:val="ConsPlusNormal"/>
              <w:jc w:val="both"/>
            </w:pPr>
          </w:p>
        </w:tc>
        <w:tc>
          <w:tcPr>
            <w:tcW w:w="569" w:type="pct"/>
          </w:tcPr>
          <w:p w:rsidR="00B91F98" w:rsidRDefault="00B91F98">
            <w:pPr>
              <w:pStyle w:val="ConsPlusNormal"/>
            </w:pPr>
          </w:p>
        </w:tc>
        <w:tc>
          <w:tcPr>
            <w:tcW w:w="569" w:type="pct"/>
          </w:tcPr>
          <w:p w:rsidR="00B91F98" w:rsidRDefault="00B91F98">
            <w:pPr>
              <w:pStyle w:val="ConsPlusNormal"/>
            </w:pPr>
          </w:p>
        </w:tc>
        <w:tc>
          <w:tcPr>
            <w:tcW w:w="569" w:type="pct"/>
          </w:tcPr>
          <w:p w:rsidR="00B91F98" w:rsidRDefault="00B91F98">
            <w:pPr>
              <w:pStyle w:val="ConsPlusNormal"/>
            </w:pPr>
          </w:p>
        </w:tc>
      </w:tr>
      <w:tr w:rsidR="00B91F98" w:rsidTr="00461C24">
        <w:tc>
          <w:tcPr>
            <w:tcW w:w="489" w:type="pct"/>
          </w:tcPr>
          <w:p w:rsidR="00B91F98" w:rsidRDefault="00B91F98">
            <w:pPr>
              <w:pStyle w:val="ConsPlusNormal"/>
              <w:jc w:val="both"/>
            </w:pPr>
          </w:p>
        </w:tc>
        <w:tc>
          <w:tcPr>
            <w:tcW w:w="489" w:type="pct"/>
          </w:tcPr>
          <w:p w:rsidR="00B91F98" w:rsidRDefault="00B91F98">
            <w:pPr>
              <w:pStyle w:val="ConsPlusNormal"/>
            </w:pPr>
          </w:p>
        </w:tc>
        <w:tc>
          <w:tcPr>
            <w:tcW w:w="551" w:type="pct"/>
          </w:tcPr>
          <w:p w:rsidR="00B91F98" w:rsidRDefault="00B91F98">
            <w:pPr>
              <w:pStyle w:val="ConsPlusNormal"/>
              <w:jc w:val="both"/>
            </w:pPr>
          </w:p>
        </w:tc>
        <w:tc>
          <w:tcPr>
            <w:tcW w:w="551" w:type="pct"/>
          </w:tcPr>
          <w:p w:rsidR="00B91F98" w:rsidRDefault="00B91F98">
            <w:pPr>
              <w:pStyle w:val="ConsPlusNormal"/>
              <w:jc w:val="both"/>
            </w:pPr>
          </w:p>
        </w:tc>
        <w:tc>
          <w:tcPr>
            <w:tcW w:w="571" w:type="pct"/>
          </w:tcPr>
          <w:p w:rsidR="00B91F98" w:rsidRDefault="00B91F98">
            <w:pPr>
              <w:pStyle w:val="ConsPlusNormal"/>
              <w:jc w:val="both"/>
            </w:pPr>
          </w:p>
        </w:tc>
        <w:tc>
          <w:tcPr>
            <w:tcW w:w="640" w:type="pct"/>
          </w:tcPr>
          <w:p w:rsidR="00B91F98" w:rsidRDefault="00B91F98">
            <w:pPr>
              <w:pStyle w:val="ConsPlusNormal"/>
              <w:jc w:val="both"/>
            </w:pPr>
          </w:p>
        </w:tc>
        <w:tc>
          <w:tcPr>
            <w:tcW w:w="569" w:type="pct"/>
          </w:tcPr>
          <w:p w:rsidR="00B91F98" w:rsidRDefault="00B91F98">
            <w:pPr>
              <w:pStyle w:val="ConsPlusNormal"/>
            </w:pPr>
          </w:p>
        </w:tc>
        <w:tc>
          <w:tcPr>
            <w:tcW w:w="569" w:type="pct"/>
          </w:tcPr>
          <w:p w:rsidR="00B91F98" w:rsidRDefault="00B91F98">
            <w:pPr>
              <w:pStyle w:val="ConsPlusNormal"/>
            </w:pPr>
          </w:p>
        </w:tc>
        <w:tc>
          <w:tcPr>
            <w:tcW w:w="569" w:type="pct"/>
          </w:tcPr>
          <w:p w:rsidR="00B91F98" w:rsidRDefault="00B91F98">
            <w:pPr>
              <w:pStyle w:val="ConsPlusNormal"/>
            </w:pPr>
          </w:p>
        </w:tc>
      </w:tr>
      <w:tr w:rsidR="00B91F98" w:rsidTr="00461C24">
        <w:tblPrEx>
          <w:tblBorders>
            <w:left w:val="nil"/>
          </w:tblBorders>
        </w:tblPrEx>
        <w:tc>
          <w:tcPr>
            <w:tcW w:w="489" w:type="pct"/>
            <w:tcBorders>
              <w:left w:val="nil"/>
              <w:bottom w:val="nil"/>
            </w:tcBorders>
          </w:tcPr>
          <w:p w:rsidR="00B91F98" w:rsidRDefault="00B91F98">
            <w:pPr>
              <w:pStyle w:val="ConsPlusNormal"/>
              <w:jc w:val="both"/>
            </w:pPr>
          </w:p>
        </w:tc>
        <w:tc>
          <w:tcPr>
            <w:tcW w:w="489" w:type="pct"/>
          </w:tcPr>
          <w:p w:rsidR="00B91F98" w:rsidRDefault="00B91F98">
            <w:pPr>
              <w:pStyle w:val="ConsPlusNormal"/>
            </w:pPr>
            <w:r>
              <w:t>Итого</w:t>
            </w:r>
          </w:p>
        </w:tc>
        <w:tc>
          <w:tcPr>
            <w:tcW w:w="551" w:type="pct"/>
          </w:tcPr>
          <w:p w:rsidR="00B91F98" w:rsidRDefault="00B91F98">
            <w:pPr>
              <w:pStyle w:val="ConsPlusNormal"/>
              <w:jc w:val="both"/>
            </w:pPr>
          </w:p>
        </w:tc>
        <w:tc>
          <w:tcPr>
            <w:tcW w:w="551" w:type="pct"/>
          </w:tcPr>
          <w:p w:rsidR="00B91F98" w:rsidRDefault="00B91F98">
            <w:pPr>
              <w:pStyle w:val="ConsPlusNormal"/>
              <w:jc w:val="both"/>
            </w:pPr>
          </w:p>
        </w:tc>
        <w:tc>
          <w:tcPr>
            <w:tcW w:w="571" w:type="pct"/>
          </w:tcPr>
          <w:p w:rsidR="00B91F98" w:rsidRDefault="00B91F98">
            <w:pPr>
              <w:pStyle w:val="ConsPlusNormal"/>
              <w:jc w:val="both"/>
            </w:pPr>
          </w:p>
        </w:tc>
        <w:tc>
          <w:tcPr>
            <w:tcW w:w="640" w:type="pct"/>
          </w:tcPr>
          <w:p w:rsidR="00B91F98" w:rsidRDefault="00B91F98">
            <w:pPr>
              <w:pStyle w:val="ConsPlusNormal"/>
              <w:jc w:val="both"/>
            </w:pPr>
          </w:p>
        </w:tc>
        <w:tc>
          <w:tcPr>
            <w:tcW w:w="569" w:type="pct"/>
          </w:tcPr>
          <w:p w:rsidR="00B91F98" w:rsidRDefault="00B91F98">
            <w:pPr>
              <w:pStyle w:val="ConsPlusNormal"/>
            </w:pPr>
          </w:p>
        </w:tc>
        <w:tc>
          <w:tcPr>
            <w:tcW w:w="569" w:type="pct"/>
          </w:tcPr>
          <w:p w:rsidR="00B91F98" w:rsidRDefault="00B91F98">
            <w:pPr>
              <w:pStyle w:val="ConsPlusNormal"/>
            </w:pPr>
          </w:p>
        </w:tc>
        <w:tc>
          <w:tcPr>
            <w:tcW w:w="569" w:type="pct"/>
          </w:tcPr>
          <w:p w:rsidR="00B91F98" w:rsidRDefault="00B91F98">
            <w:pPr>
              <w:pStyle w:val="ConsPlusNormal"/>
            </w:pPr>
          </w:p>
        </w:tc>
      </w:tr>
    </w:tbl>
    <w:p w:rsidR="00B91F98" w:rsidRDefault="00B91F98">
      <w:pPr>
        <w:pStyle w:val="ConsPlusNormal"/>
        <w:jc w:val="center"/>
      </w:pPr>
    </w:p>
    <w:p w:rsidR="006C64FC" w:rsidRDefault="006C64FC">
      <w:pPr>
        <w:pStyle w:val="ConsPlusNormal"/>
        <w:jc w:val="center"/>
        <w:outlineLvl w:val="2"/>
      </w:pPr>
    </w:p>
    <w:p w:rsidR="006C64FC" w:rsidRDefault="006C64FC">
      <w:pPr>
        <w:pStyle w:val="ConsPlusNormal"/>
        <w:jc w:val="center"/>
        <w:outlineLvl w:val="2"/>
      </w:pPr>
    </w:p>
    <w:p w:rsidR="00B91F98" w:rsidRDefault="00B91F98">
      <w:pPr>
        <w:pStyle w:val="ConsPlusNormal"/>
        <w:jc w:val="center"/>
        <w:outlineLvl w:val="2"/>
      </w:pPr>
      <w:r>
        <w:lastRenderedPageBreak/>
        <w:t>2. Доведено бюджетных данных:</w:t>
      </w:r>
    </w:p>
    <w:p w:rsidR="00B91F98" w:rsidRDefault="00B91F9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71"/>
        <w:gridCol w:w="2371"/>
        <w:gridCol w:w="2372"/>
        <w:gridCol w:w="2372"/>
        <w:gridCol w:w="2372"/>
        <w:gridCol w:w="2836"/>
      </w:tblGrid>
      <w:tr w:rsidR="00B91F98" w:rsidTr="00461C24">
        <w:tc>
          <w:tcPr>
            <w:tcW w:w="807" w:type="pct"/>
            <w:vAlign w:val="center"/>
          </w:tcPr>
          <w:p w:rsidR="00B91F98" w:rsidRDefault="00B91F98">
            <w:pPr>
              <w:pStyle w:val="ConsPlusNormal"/>
              <w:jc w:val="center"/>
            </w:pPr>
            <w:r>
              <w:t>N и дата док</w:t>
            </w:r>
          </w:p>
        </w:tc>
        <w:tc>
          <w:tcPr>
            <w:tcW w:w="807" w:type="pct"/>
            <w:vAlign w:val="center"/>
          </w:tcPr>
          <w:p w:rsidR="00B91F98" w:rsidRDefault="00B91F98">
            <w:pPr>
              <w:pStyle w:val="ConsPlusNormal"/>
              <w:jc w:val="center"/>
            </w:pPr>
            <w:r>
              <w:t>Группа</w:t>
            </w:r>
          </w:p>
        </w:tc>
        <w:tc>
          <w:tcPr>
            <w:tcW w:w="807" w:type="pct"/>
            <w:vAlign w:val="center"/>
          </w:tcPr>
          <w:p w:rsidR="00B91F98" w:rsidRDefault="00B91F98">
            <w:pPr>
              <w:pStyle w:val="ConsPlusNormal"/>
              <w:jc w:val="center"/>
            </w:pPr>
            <w:r>
              <w:t>Код по БК</w:t>
            </w:r>
          </w:p>
        </w:tc>
        <w:tc>
          <w:tcPr>
            <w:tcW w:w="807" w:type="pct"/>
            <w:vAlign w:val="center"/>
          </w:tcPr>
          <w:p w:rsidR="00B91F98" w:rsidRDefault="00B91F98">
            <w:pPr>
              <w:pStyle w:val="ConsPlusNormal"/>
              <w:jc w:val="center"/>
            </w:pPr>
            <w:r>
              <w:t>Бюджетные ассигнования</w:t>
            </w:r>
          </w:p>
        </w:tc>
        <w:tc>
          <w:tcPr>
            <w:tcW w:w="807" w:type="pct"/>
            <w:vAlign w:val="center"/>
          </w:tcPr>
          <w:p w:rsidR="00B91F98" w:rsidRDefault="00B91F98">
            <w:pPr>
              <w:pStyle w:val="ConsPlusNormal"/>
              <w:jc w:val="center"/>
            </w:pPr>
            <w:r>
              <w:t>Лимиты бюджетных обязательств</w:t>
            </w:r>
          </w:p>
        </w:tc>
        <w:tc>
          <w:tcPr>
            <w:tcW w:w="967" w:type="pct"/>
            <w:vAlign w:val="center"/>
          </w:tcPr>
          <w:p w:rsidR="00B91F98" w:rsidRDefault="00B91F98">
            <w:pPr>
              <w:pStyle w:val="ConsPlusNormal"/>
              <w:jc w:val="center"/>
            </w:pPr>
            <w:r>
              <w:t>Предельные объемы финансирования</w:t>
            </w:r>
          </w:p>
        </w:tc>
      </w:tr>
      <w:tr w:rsidR="00B91F98" w:rsidTr="00461C24">
        <w:tc>
          <w:tcPr>
            <w:tcW w:w="807" w:type="pct"/>
            <w:vAlign w:val="center"/>
          </w:tcPr>
          <w:p w:rsidR="00B91F98" w:rsidRDefault="00B91F98">
            <w:pPr>
              <w:pStyle w:val="ConsPlusNormal"/>
              <w:jc w:val="center"/>
            </w:pPr>
            <w:r>
              <w:t>1</w:t>
            </w:r>
          </w:p>
        </w:tc>
        <w:tc>
          <w:tcPr>
            <w:tcW w:w="807" w:type="pct"/>
            <w:vAlign w:val="center"/>
          </w:tcPr>
          <w:p w:rsidR="00B91F98" w:rsidRDefault="00B91F98">
            <w:pPr>
              <w:pStyle w:val="ConsPlusNormal"/>
              <w:jc w:val="center"/>
            </w:pPr>
            <w:r>
              <w:t>2</w:t>
            </w:r>
          </w:p>
        </w:tc>
        <w:tc>
          <w:tcPr>
            <w:tcW w:w="807" w:type="pct"/>
            <w:vAlign w:val="center"/>
          </w:tcPr>
          <w:p w:rsidR="00B91F98" w:rsidRDefault="00B91F98">
            <w:pPr>
              <w:pStyle w:val="ConsPlusNormal"/>
              <w:jc w:val="center"/>
            </w:pPr>
            <w:r>
              <w:t>3</w:t>
            </w:r>
          </w:p>
        </w:tc>
        <w:tc>
          <w:tcPr>
            <w:tcW w:w="807" w:type="pct"/>
            <w:vAlign w:val="center"/>
          </w:tcPr>
          <w:p w:rsidR="00B91F98" w:rsidRDefault="00B91F98">
            <w:pPr>
              <w:pStyle w:val="ConsPlusNormal"/>
              <w:jc w:val="center"/>
            </w:pPr>
            <w:r>
              <w:t>4</w:t>
            </w:r>
          </w:p>
        </w:tc>
        <w:tc>
          <w:tcPr>
            <w:tcW w:w="807" w:type="pct"/>
            <w:vAlign w:val="center"/>
          </w:tcPr>
          <w:p w:rsidR="00B91F98" w:rsidRDefault="00B91F98">
            <w:pPr>
              <w:pStyle w:val="ConsPlusNormal"/>
              <w:jc w:val="center"/>
            </w:pPr>
            <w:r>
              <w:t>5</w:t>
            </w:r>
          </w:p>
        </w:tc>
        <w:tc>
          <w:tcPr>
            <w:tcW w:w="967" w:type="pct"/>
            <w:vAlign w:val="center"/>
          </w:tcPr>
          <w:p w:rsidR="00B91F98" w:rsidRDefault="00B91F98">
            <w:pPr>
              <w:pStyle w:val="ConsPlusNormal"/>
              <w:jc w:val="center"/>
            </w:pPr>
            <w:r>
              <w:t>6</w:t>
            </w:r>
          </w:p>
        </w:tc>
      </w:tr>
      <w:tr w:rsidR="00B91F98" w:rsidTr="00461C24">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967" w:type="pct"/>
          </w:tcPr>
          <w:p w:rsidR="00B91F98" w:rsidRDefault="00B91F98">
            <w:pPr>
              <w:pStyle w:val="ConsPlusNormal"/>
              <w:jc w:val="both"/>
            </w:pPr>
          </w:p>
        </w:tc>
      </w:tr>
      <w:tr w:rsidR="00B91F98" w:rsidTr="00461C24">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967" w:type="pct"/>
          </w:tcPr>
          <w:p w:rsidR="00B91F98" w:rsidRDefault="00B91F98">
            <w:pPr>
              <w:pStyle w:val="ConsPlusNormal"/>
              <w:jc w:val="both"/>
            </w:pPr>
          </w:p>
        </w:tc>
      </w:tr>
      <w:tr w:rsidR="00B91F98" w:rsidTr="00461C24">
        <w:tblPrEx>
          <w:tblBorders>
            <w:left w:val="nil"/>
          </w:tblBorders>
        </w:tblPrEx>
        <w:tc>
          <w:tcPr>
            <w:tcW w:w="807" w:type="pct"/>
            <w:tcBorders>
              <w:left w:val="nil"/>
              <w:bottom w:val="nil"/>
              <w:right w:val="nil"/>
            </w:tcBorders>
          </w:tcPr>
          <w:p w:rsidR="00B91F98" w:rsidRDefault="00B91F98">
            <w:pPr>
              <w:pStyle w:val="ConsPlusNormal"/>
              <w:jc w:val="both"/>
            </w:pPr>
          </w:p>
        </w:tc>
        <w:tc>
          <w:tcPr>
            <w:tcW w:w="807" w:type="pct"/>
            <w:tcBorders>
              <w:left w:val="nil"/>
              <w:bottom w:val="nil"/>
            </w:tcBorders>
          </w:tcPr>
          <w:p w:rsidR="00B91F98" w:rsidRDefault="00B91F98">
            <w:pPr>
              <w:pStyle w:val="ConsPlusNormal"/>
              <w:jc w:val="both"/>
            </w:pPr>
          </w:p>
        </w:tc>
        <w:tc>
          <w:tcPr>
            <w:tcW w:w="807" w:type="pct"/>
          </w:tcPr>
          <w:p w:rsidR="00B91F98" w:rsidRDefault="00B91F98">
            <w:pPr>
              <w:pStyle w:val="ConsPlusNormal"/>
              <w:jc w:val="both"/>
            </w:pPr>
            <w:r>
              <w:t>Итого</w:t>
            </w: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967" w:type="pct"/>
          </w:tcPr>
          <w:p w:rsidR="00B91F98" w:rsidRDefault="00B91F98">
            <w:pPr>
              <w:pStyle w:val="ConsPlusNormal"/>
              <w:jc w:val="both"/>
            </w:pPr>
          </w:p>
        </w:tc>
      </w:tr>
    </w:tbl>
    <w:p w:rsidR="00B91F98" w:rsidRDefault="00B91F98">
      <w:pPr>
        <w:pStyle w:val="ConsPlusNormal"/>
        <w:jc w:val="center"/>
      </w:pPr>
    </w:p>
    <w:p w:rsidR="00B91F98" w:rsidRDefault="00B91F98">
      <w:pPr>
        <w:pStyle w:val="ConsPlusNormal"/>
        <w:jc w:val="center"/>
        <w:outlineLvl w:val="2"/>
      </w:pPr>
      <w:r>
        <w:t>3. Кассовые выплаты за день:</w:t>
      </w:r>
    </w:p>
    <w:p w:rsidR="00B91F98" w:rsidRDefault="00B91F98">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1575"/>
        <w:gridCol w:w="1890"/>
        <w:gridCol w:w="2363"/>
        <w:gridCol w:w="1299"/>
        <w:gridCol w:w="1299"/>
        <w:gridCol w:w="1299"/>
        <w:gridCol w:w="1299"/>
        <w:gridCol w:w="2830"/>
      </w:tblGrid>
      <w:tr w:rsidR="00B91F98" w:rsidTr="00C6042D">
        <w:tc>
          <w:tcPr>
            <w:tcW w:w="286" w:type="pct"/>
            <w:vAlign w:val="center"/>
          </w:tcPr>
          <w:p w:rsidR="00B91F98" w:rsidRDefault="00B91F98">
            <w:pPr>
              <w:pStyle w:val="ConsPlusNormal"/>
              <w:jc w:val="center"/>
            </w:pPr>
            <w:r>
              <w:t xml:space="preserve">N </w:t>
            </w:r>
            <w:proofErr w:type="gramStart"/>
            <w:r>
              <w:t>п</w:t>
            </w:r>
            <w:proofErr w:type="gramEnd"/>
            <w:r>
              <w:t>/п</w:t>
            </w:r>
          </w:p>
        </w:tc>
        <w:tc>
          <w:tcPr>
            <w:tcW w:w="536" w:type="pct"/>
            <w:vAlign w:val="center"/>
          </w:tcPr>
          <w:p w:rsidR="00B91F98" w:rsidRDefault="00B91F98">
            <w:pPr>
              <w:pStyle w:val="ConsPlusNormal"/>
              <w:jc w:val="center"/>
            </w:pPr>
            <w:r>
              <w:t>N и дата док</w:t>
            </w:r>
          </w:p>
        </w:tc>
        <w:tc>
          <w:tcPr>
            <w:tcW w:w="643" w:type="pct"/>
            <w:vAlign w:val="center"/>
          </w:tcPr>
          <w:p w:rsidR="00B91F98" w:rsidRDefault="00B91F98">
            <w:pPr>
              <w:pStyle w:val="ConsPlusNormal"/>
              <w:jc w:val="center"/>
            </w:pPr>
            <w:r>
              <w:t>Группа</w:t>
            </w:r>
          </w:p>
        </w:tc>
        <w:tc>
          <w:tcPr>
            <w:tcW w:w="804" w:type="pct"/>
            <w:vAlign w:val="center"/>
          </w:tcPr>
          <w:p w:rsidR="00B91F98" w:rsidRDefault="00B91F98">
            <w:pPr>
              <w:pStyle w:val="ConsPlusNormal"/>
              <w:jc w:val="center"/>
            </w:pPr>
            <w:r>
              <w:t>Код по БК</w:t>
            </w:r>
          </w:p>
        </w:tc>
        <w:tc>
          <w:tcPr>
            <w:tcW w:w="442" w:type="pct"/>
            <w:vAlign w:val="center"/>
          </w:tcPr>
          <w:p w:rsidR="00B91F98" w:rsidRDefault="00B91F98">
            <w:pPr>
              <w:pStyle w:val="ConsPlusNormal"/>
              <w:jc w:val="center"/>
            </w:pPr>
            <w:r>
              <w:t>Сумма</w:t>
            </w:r>
          </w:p>
        </w:tc>
        <w:tc>
          <w:tcPr>
            <w:tcW w:w="442" w:type="pct"/>
            <w:vAlign w:val="center"/>
          </w:tcPr>
          <w:p w:rsidR="00B91F98" w:rsidRDefault="00B91F98">
            <w:pPr>
              <w:pStyle w:val="ConsPlusNormal"/>
              <w:jc w:val="center"/>
            </w:pPr>
            <w:r>
              <w:t>Счет получателя</w:t>
            </w:r>
          </w:p>
        </w:tc>
        <w:tc>
          <w:tcPr>
            <w:tcW w:w="442" w:type="pct"/>
            <w:vAlign w:val="center"/>
          </w:tcPr>
          <w:p w:rsidR="00B91F98" w:rsidRDefault="00B91F98">
            <w:pPr>
              <w:pStyle w:val="ConsPlusNormal"/>
              <w:jc w:val="center"/>
            </w:pPr>
            <w:proofErr w:type="gramStart"/>
            <w:r>
              <w:t>Кор. счет</w:t>
            </w:r>
            <w:proofErr w:type="gramEnd"/>
            <w:r>
              <w:t xml:space="preserve"> банка</w:t>
            </w:r>
          </w:p>
        </w:tc>
        <w:tc>
          <w:tcPr>
            <w:tcW w:w="442" w:type="pct"/>
            <w:vAlign w:val="center"/>
          </w:tcPr>
          <w:p w:rsidR="00B91F98" w:rsidRDefault="00B91F98">
            <w:pPr>
              <w:pStyle w:val="ConsPlusNormal"/>
              <w:jc w:val="center"/>
            </w:pPr>
            <w:r>
              <w:t>БИК банка</w:t>
            </w:r>
          </w:p>
        </w:tc>
        <w:tc>
          <w:tcPr>
            <w:tcW w:w="964" w:type="pct"/>
            <w:vAlign w:val="center"/>
          </w:tcPr>
          <w:p w:rsidR="00B91F98" w:rsidRDefault="00B91F98">
            <w:pPr>
              <w:pStyle w:val="ConsPlusNormal"/>
              <w:jc w:val="center"/>
            </w:pPr>
            <w:r>
              <w:t>Примечание</w:t>
            </w:r>
          </w:p>
        </w:tc>
      </w:tr>
      <w:tr w:rsidR="00B91F98" w:rsidTr="00C6042D">
        <w:tc>
          <w:tcPr>
            <w:tcW w:w="286" w:type="pct"/>
            <w:vAlign w:val="center"/>
          </w:tcPr>
          <w:p w:rsidR="00B91F98" w:rsidRDefault="00B91F98">
            <w:pPr>
              <w:pStyle w:val="ConsPlusNormal"/>
              <w:jc w:val="center"/>
            </w:pPr>
            <w:r>
              <w:t>1</w:t>
            </w:r>
          </w:p>
        </w:tc>
        <w:tc>
          <w:tcPr>
            <w:tcW w:w="536" w:type="pct"/>
            <w:vAlign w:val="center"/>
          </w:tcPr>
          <w:p w:rsidR="00B91F98" w:rsidRDefault="00B91F98">
            <w:pPr>
              <w:pStyle w:val="ConsPlusNormal"/>
              <w:jc w:val="center"/>
            </w:pPr>
            <w:r>
              <w:t>2</w:t>
            </w:r>
          </w:p>
        </w:tc>
        <w:tc>
          <w:tcPr>
            <w:tcW w:w="643" w:type="pct"/>
            <w:vAlign w:val="center"/>
          </w:tcPr>
          <w:p w:rsidR="00B91F98" w:rsidRDefault="00B91F98">
            <w:pPr>
              <w:pStyle w:val="ConsPlusNormal"/>
              <w:jc w:val="center"/>
            </w:pPr>
            <w:r>
              <w:t>3</w:t>
            </w:r>
          </w:p>
        </w:tc>
        <w:tc>
          <w:tcPr>
            <w:tcW w:w="804" w:type="pct"/>
            <w:vAlign w:val="center"/>
          </w:tcPr>
          <w:p w:rsidR="00B91F98" w:rsidRDefault="00B91F98">
            <w:pPr>
              <w:pStyle w:val="ConsPlusNormal"/>
              <w:jc w:val="center"/>
            </w:pPr>
            <w:r>
              <w:t>4</w:t>
            </w:r>
          </w:p>
        </w:tc>
        <w:tc>
          <w:tcPr>
            <w:tcW w:w="442" w:type="pct"/>
            <w:vAlign w:val="center"/>
          </w:tcPr>
          <w:p w:rsidR="00B91F98" w:rsidRDefault="00B91F98">
            <w:pPr>
              <w:pStyle w:val="ConsPlusNormal"/>
              <w:jc w:val="center"/>
            </w:pPr>
            <w:r>
              <w:t>5</w:t>
            </w:r>
          </w:p>
        </w:tc>
        <w:tc>
          <w:tcPr>
            <w:tcW w:w="442" w:type="pct"/>
            <w:vAlign w:val="center"/>
          </w:tcPr>
          <w:p w:rsidR="00B91F98" w:rsidRDefault="00B91F98">
            <w:pPr>
              <w:pStyle w:val="ConsPlusNormal"/>
              <w:jc w:val="center"/>
            </w:pPr>
            <w:r>
              <w:t>6</w:t>
            </w:r>
          </w:p>
        </w:tc>
        <w:tc>
          <w:tcPr>
            <w:tcW w:w="442" w:type="pct"/>
            <w:vAlign w:val="center"/>
          </w:tcPr>
          <w:p w:rsidR="00B91F98" w:rsidRDefault="00B91F98">
            <w:pPr>
              <w:pStyle w:val="ConsPlusNormal"/>
              <w:jc w:val="center"/>
            </w:pPr>
            <w:r>
              <w:t>7</w:t>
            </w:r>
          </w:p>
        </w:tc>
        <w:tc>
          <w:tcPr>
            <w:tcW w:w="442" w:type="pct"/>
            <w:vAlign w:val="center"/>
          </w:tcPr>
          <w:p w:rsidR="00B91F98" w:rsidRDefault="00B91F98">
            <w:pPr>
              <w:pStyle w:val="ConsPlusNormal"/>
              <w:jc w:val="center"/>
            </w:pPr>
            <w:r>
              <w:t>8</w:t>
            </w:r>
          </w:p>
        </w:tc>
        <w:tc>
          <w:tcPr>
            <w:tcW w:w="964" w:type="pct"/>
            <w:vAlign w:val="center"/>
          </w:tcPr>
          <w:p w:rsidR="00B91F98" w:rsidRDefault="00B91F98">
            <w:pPr>
              <w:pStyle w:val="ConsPlusNormal"/>
              <w:jc w:val="center"/>
            </w:pPr>
            <w:r>
              <w:t>9</w:t>
            </w:r>
          </w:p>
        </w:tc>
      </w:tr>
      <w:tr w:rsidR="00B91F98" w:rsidTr="00C6042D">
        <w:tc>
          <w:tcPr>
            <w:tcW w:w="286" w:type="pct"/>
          </w:tcPr>
          <w:p w:rsidR="00B91F98" w:rsidRDefault="00B91F98">
            <w:pPr>
              <w:pStyle w:val="ConsPlusNormal"/>
              <w:jc w:val="both"/>
            </w:pPr>
          </w:p>
        </w:tc>
        <w:tc>
          <w:tcPr>
            <w:tcW w:w="536" w:type="pct"/>
          </w:tcPr>
          <w:p w:rsidR="00B91F98" w:rsidRDefault="00B91F98">
            <w:pPr>
              <w:pStyle w:val="ConsPlusNormal"/>
              <w:jc w:val="both"/>
            </w:pPr>
          </w:p>
        </w:tc>
        <w:tc>
          <w:tcPr>
            <w:tcW w:w="643" w:type="pct"/>
          </w:tcPr>
          <w:p w:rsidR="00B91F98" w:rsidRDefault="00B91F98">
            <w:pPr>
              <w:pStyle w:val="ConsPlusNormal"/>
              <w:jc w:val="both"/>
            </w:pPr>
          </w:p>
        </w:tc>
        <w:tc>
          <w:tcPr>
            <w:tcW w:w="804"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964" w:type="pct"/>
          </w:tcPr>
          <w:p w:rsidR="00B91F98" w:rsidRDefault="00B91F98">
            <w:pPr>
              <w:pStyle w:val="ConsPlusNormal"/>
              <w:jc w:val="both"/>
            </w:pPr>
          </w:p>
        </w:tc>
      </w:tr>
      <w:tr w:rsidR="00B91F98" w:rsidTr="00C6042D">
        <w:tc>
          <w:tcPr>
            <w:tcW w:w="286" w:type="pct"/>
          </w:tcPr>
          <w:p w:rsidR="00B91F98" w:rsidRDefault="00B91F98">
            <w:pPr>
              <w:pStyle w:val="ConsPlusNormal"/>
              <w:jc w:val="both"/>
            </w:pPr>
          </w:p>
        </w:tc>
        <w:tc>
          <w:tcPr>
            <w:tcW w:w="536" w:type="pct"/>
          </w:tcPr>
          <w:p w:rsidR="00B91F98" w:rsidRDefault="00B91F98">
            <w:pPr>
              <w:pStyle w:val="ConsPlusNormal"/>
              <w:jc w:val="both"/>
            </w:pPr>
          </w:p>
        </w:tc>
        <w:tc>
          <w:tcPr>
            <w:tcW w:w="643" w:type="pct"/>
          </w:tcPr>
          <w:p w:rsidR="00B91F98" w:rsidRDefault="00B91F98">
            <w:pPr>
              <w:pStyle w:val="ConsPlusNormal"/>
              <w:jc w:val="both"/>
            </w:pPr>
          </w:p>
        </w:tc>
        <w:tc>
          <w:tcPr>
            <w:tcW w:w="804"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964" w:type="pct"/>
          </w:tcPr>
          <w:p w:rsidR="00B91F98" w:rsidRDefault="00B91F98">
            <w:pPr>
              <w:pStyle w:val="ConsPlusNormal"/>
              <w:jc w:val="both"/>
            </w:pPr>
          </w:p>
        </w:tc>
      </w:tr>
      <w:tr w:rsidR="00B91F98" w:rsidTr="00C6042D">
        <w:tc>
          <w:tcPr>
            <w:tcW w:w="286" w:type="pct"/>
          </w:tcPr>
          <w:p w:rsidR="00B91F98" w:rsidRDefault="00B91F98">
            <w:pPr>
              <w:pStyle w:val="ConsPlusNormal"/>
              <w:jc w:val="both"/>
            </w:pPr>
          </w:p>
        </w:tc>
        <w:tc>
          <w:tcPr>
            <w:tcW w:w="536" w:type="pct"/>
          </w:tcPr>
          <w:p w:rsidR="00B91F98" w:rsidRDefault="00B91F98">
            <w:pPr>
              <w:pStyle w:val="ConsPlusNormal"/>
              <w:jc w:val="both"/>
            </w:pPr>
          </w:p>
        </w:tc>
        <w:tc>
          <w:tcPr>
            <w:tcW w:w="643" w:type="pct"/>
          </w:tcPr>
          <w:p w:rsidR="00B91F98" w:rsidRDefault="00B91F98">
            <w:pPr>
              <w:pStyle w:val="ConsPlusNormal"/>
              <w:jc w:val="both"/>
            </w:pPr>
          </w:p>
        </w:tc>
        <w:tc>
          <w:tcPr>
            <w:tcW w:w="804"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442" w:type="pct"/>
          </w:tcPr>
          <w:p w:rsidR="00B91F98" w:rsidRDefault="00B91F98">
            <w:pPr>
              <w:pStyle w:val="ConsPlusNormal"/>
              <w:jc w:val="both"/>
            </w:pPr>
          </w:p>
        </w:tc>
        <w:tc>
          <w:tcPr>
            <w:tcW w:w="964" w:type="pct"/>
          </w:tcPr>
          <w:p w:rsidR="00B91F98" w:rsidRDefault="00B91F98">
            <w:pPr>
              <w:pStyle w:val="ConsPlusNormal"/>
              <w:jc w:val="both"/>
            </w:pPr>
          </w:p>
        </w:tc>
      </w:tr>
      <w:tr w:rsidR="00B91F98" w:rsidTr="00C6042D">
        <w:tblPrEx>
          <w:tblBorders>
            <w:left w:val="nil"/>
            <w:right w:val="nil"/>
            <w:insideV w:val="nil"/>
          </w:tblBorders>
        </w:tblPrEx>
        <w:tc>
          <w:tcPr>
            <w:tcW w:w="286" w:type="pct"/>
            <w:tcBorders>
              <w:bottom w:val="nil"/>
            </w:tcBorders>
          </w:tcPr>
          <w:p w:rsidR="00B91F98" w:rsidRDefault="00B91F98">
            <w:pPr>
              <w:pStyle w:val="ConsPlusNormal"/>
              <w:jc w:val="both"/>
            </w:pPr>
          </w:p>
        </w:tc>
        <w:tc>
          <w:tcPr>
            <w:tcW w:w="536" w:type="pct"/>
            <w:tcBorders>
              <w:bottom w:val="nil"/>
            </w:tcBorders>
          </w:tcPr>
          <w:p w:rsidR="00B91F98" w:rsidRDefault="00B91F98">
            <w:pPr>
              <w:pStyle w:val="ConsPlusNormal"/>
              <w:jc w:val="both"/>
            </w:pPr>
          </w:p>
        </w:tc>
        <w:tc>
          <w:tcPr>
            <w:tcW w:w="643" w:type="pct"/>
            <w:tcBorders>
              <w:bottom w:val="nil"/>
              <w:right w:val="single" w:sz="4" w:space="0" w:color="auto"/>
            </w:tcBorders>
          </w:tcPr>
          <w:p w:rsidR="00B91F98" w:rsidRDefault="00B91F98">
            <w:pPr>
              <w:pStyle w:val="ConsPlusNormal"/>
              <w:jc w:val="both"/>
            </w:pPr>
          </w:p>
        </w:tc>
        <w:tc>
          <w:tcPr>
            <w:tcW w:w="804" w:type="pct"/>
            <w:tcBorders>
              <w:left w:val="single" w:sz="4" w:space="0" w:color="auto"/>
              <w:right w:val="single" w:sz="4" w:space="0" w:color="auto"/>
            </w:tcBorders>
          </w:tcPr>
          <w:p w:rsidR="00B91F98" w:rsidRDefault="00B91F98">
            <w:pPr>
              <w:pStyle w:val="ConsPlusNormal"/>
              <w:jc w:val="both"/>
            </w:pPr>
            <w:r>
              <w:t>Итого</w:t>
            </w:r>
          </w:p>
        </w:tc>
        <w:tc>
          <w:tcPr>
            <w:tcW w:w="442" w:type="pct"/>
            <w:tcBorders>
              <w:left w:val="single" w:sz="4" w:space="0" w:color="auto"/>
              <w:right w:val="single" w:sz="4" w:space="0" w:color="auto"/>
            </w:tcBorders>
          </w:tcPr>
          <w:p w:rsidR="00B91F98" w:rsidRDefault="00B91F98">
            <w:pPr>
              <w:pStyle w:val="ConsPlusNormal"/>
              <w:jc w:val="both"/>
            </w:pPr>
          </w:p>
        </w:tc>
        <w:tc>
          <w:tcPr>
            <w:tcW w:w="442" w:type="pct"/>
            <w:tcBorders>
              <w:left w:val="single" w:sz="4" w:space="0" w:color="auto"/>
              <w:bottom w:val="nil"/>
            </w:tcBorders>
          </w:tcPr>
          <w:p w:rsidR="00B91F98" w:rsidRDefault="00B91F98">
            <w:pPr>
              <w:pStyle w:val="ConsPlusNormal"/>
              <w:jc w:val="both"/>
            </w:pPr>
          </w:p>
        </w:tc>
        <w:tc>
          <w:tcPr>
            <w:tcW w:w="442" w:type="pct"/>
            <w:tcBorders>
              <w:bottom w:val="nil"/>
            </w:tcBorders>
          </w:tcPr>
          <w:p w:rsidR="00B91F98" w:rsidRDefault="00B91F98">
            <w:pPr>
              <w:pStyle w:val="ConsPlusNormal"/>
              <w:jc w:val="both"/>
            </w:pPr>
          </w:p>
        </w:tc>
        <w:tc>
          <w:tcPr>
            <w:tcW w:w="442" w:type="pct"/>
            <w:tcBorders>
              <w:bottom w:val="nil"/>
            </w:tcBorders>
          </w:tcPr>
          <w:p w:rsidR="00B91F98" w:rsidRDefault="00B91F98">
            <w:pPr>
              <w:pStyle w:val="ConsPlusNormal"/>
              <w:jc w:val="both"/>
            </w:pPr>
          </w:p>
        </w:tc>
        <w:tc>
          <w:tcPr>
            <w:tcW w:w="964" w:type="pct"/>
            <w:tcBorders>
              <w:bottom w:val="nil"/>
            </w:tcBorders>
          </w:tcPr>
          <w:p w:rsidR="00B91F98" w:rsidRDefault="00B91F98">
            <w:pPr>
              <w:pStyle w:val="ConsPlusNormal"/>
              <w:jc w:val="both"/>
            </w:pPr>
          </w:p>
        </w:tc>
      </w:tr>
    </w:tbl>
    <w:p w:rsidR="00B91F98" w:rsidRDefault="00B91F98">
      <w:pPr>
        <w:pStyle w:val="ConsPlusNormal"/>
        <w:jc w:val="center"/>
      </w:pPr>
    </w:p>
    <w:p w:rsidR="00B91F98" w:rsidRDefault="00B91F98">
      <w:pPr>
        <w:pStyle w:val="ConsPlusNormal"/>
        <w:jc w:val="center"/>
        <w:outlineLvl w:val="2"/>
      </w:pPr>
      <w:r>
        <w:t>4. Поступления (восстановление кассовых выплат):</w:t>
      </w:r>
    </w:p>
    <w:p w:rsidR="00B91F98" w:rsidRDefault="00B91F98">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71"/>
        <w:gridCol w:w="2371"/>
        <w:gridCol w:w="2372"/>
        <w:gridCol w:w="2372"/>
        <w:gridCol w:w="2372"/>
        <w:gridCol w:w="2836"/>
      </w:tblGrid>
      <w:tr w:rsidR="00B91F98" w:rsidTr="00C6042D">
        <w:tc>
          <w:tcPr>
            <w:tcW w:w="807" w:type="pct"/>
            <w:vAlign w:val="center"/>
          </w:tcPr>
          <w:p w:rsidR="00B91F98" w:rsidRDefault="00B91F98">
            <w:pPr>
              <w:pStyle w:val="ConsPlusNormal"/>
              <w:jc w:val="center"/>
            </w:pPr>
            <w:r>
              <w:t xml:space="preserve">N </w:t>
            </w:r>
            <w:proofErr w:type="gramStart"/>
            <w:r>
              <w:t>п</w:t>
            </w:r>
            <w:proofErr w:type="gramEnd"/>
            <w:r>
              <w:t>/п</w:t>
            </w:r>
          </w:p>
        </w:tc>
        <w:tc>
          <w:tcPr>
            <w:tcW w:w="807" w:type="pct"/>
            <w:vAlign w:val="center"/>
          </w:tcPr>
          <w:p w:rsidR="00B91F98" w:rsidRDefault="00B91F98">
            <w:pPr>
              <w:pStyle w:val="ConsPlusNormal"/>
              <w:jc w:val="center"/>
            </w:pPr>
            <w:r>
              <w:t>N и дата док</w:t>
            </w:r>
          </w:p>
        </w:tc>
        <w:tc>
          <w:tcPr>
            <w:tcW w:w="807" w:type="pct"/>
            <w:vAlign w:val="center"/>
          </w:tcPr>
          <w:p w:rsidR="00B91F98" w:rsidRDefault="00B91F98">
            <w:pPr>
              <w:pStyle w:val="ConsPlusNormal"/>
              <w:jc w:val="center"/>
            </w:pPr>
            <w:r>
              <w:t>Группа</w:t>
            </w:r>
          </w:p>
        </w:tc>
        <w:tc>
          <w:tcPr>
            <w:tcW w:w="807" w:type="pct"/>
            <w:vAlign w:val="center"/>
          </w:tcPr>
          <w:p w:rsidR="00B91F98" w:rsidRDefault="00B91F98">
            <w:pPr>
              <w:pStyle w:val="ConsPlusNormal"/>
              <w:jc w:val="center"/>
            </w:pPr>
            <w:r>
              <w:t>Код по БК</w:t>
            </w:r>
          </w:p>
        </w:tc>
        <w:tc>
          <w:tcPr>
            <w:tcW w:w="807" w:type="pct"/>
            <w:vAlign w:val="center"/>
          </w:tcPr>
          <w:p w:rsidR="00B91F98" w:rsidRDefault="00B91F98">
            <w:pPr>
              <w:pStyle w:val="ConsPlusNormal"/>
              <w:jc w:val="center"/>
            </w:pPr>
            <w:r>
              <w:t>Сумма</w:t>
            </w:r>
          </w:p>
        </w:tc>
        <w:tc>
          <w:tcPr>
            <w:tcW w:w="967" w:type="pct"/>
            <w:vAlign w:val="center"/>
          </w:tcPr>
          <w:p w:rsidR="00B91F98" w:rsidRDefault="00B91F98">
            <w:pPr>
              <w:pStyle w:val="ConsPlusNormal"/>
              <w:jc w:val="center"/>
            </w:pPr>
            <w:r>
              <w:t>Примечание</w:t>
            </w:r>
          </w:p>
        </w:tc>
      </w:tr>
      <w:tr w:rsidR="00B91F98" w:rsidTr="00C6042D">
        <w:tc>
          <w:tcPr>
            <w:tcW w:w="807" w:type="pct"/>
            <w:vAlign w:val="center"/>
          </w:tcPr>
          <w:p w:rsidR="00B91F98" w:rsidRDefault="00B91F98">
            <w:pPr>
              <w:pStyle w:val="ConsPlusNormal"/>
              <w:jc w:val="center"/>
            </w:pPr>
            <w:r>
              <w:t>1</w:t>
            </w:r>
          </w:p>
        </w:tc>
        <w:tc>
          <w:tcPr>
            <w:tcW w:w="807" w:type="pct"/>
            <w:vAlign w:val="center"/>
          </w:tcPr>
          <w:p w:rsidR="00B91F98" w:rsidRDefault="00B91F98">
            <w:pPr>
              <w:pStyle w:val="ConsPlusNormal"/>
              <w:jc w:val="center"/>
            </w:pPr>
            <w:r>
              <w:t>2</w:t>
            </w:r>
          </w:p>
        </w:tc>
        <w:tc>
          <w:tcPr>
            <w:tcW w:w="807" w:type="pct"/>
            <w:vAlign w:val="center"/>
          </w:tcPr>
          <w:p w:rsidR="00B91F98" w:rsidRDefault="00B91F98">
            <w:pPr>
              <w:pStyle w:val="ConsPlusNormal"/>
              <w:jc w:val="center"/>
            </w:pPr>
            <w:r>
              <w:t>3</w:t>
            </w:r>
          </w:p>
        </w:tc>
        <w:tc>
          <w:tcPr>
            <w:tcW w:w="807" w:type="pct"/>
            <w:vAlign w:val="center"/>
          </w:tcPr>
          <w:p w:rsidR="00B91F98" w:rsidRDefault="00B91F98">
            <w:pPr>
              <w:pStyle w:val="ConsPlusNormal"/>
              <w:jc w:val="center"/>
            </w:pPr>
            <w:r>
              <w:t>4</w:t>
            </w:r>
          </w:p>
        </w:tc>
        <w:tc>
          <w:tcPr>
            <w:tcW w:w="807" w:type="pct"/>
            <w:vAlign w:val="center"/>
          </w:tcPr>
          <w:p w:rsidR="00B91F98" w:rsidRDefault="00B91F98">
            <w:pPr>
              <w:pStyle w:val="ConsPlusNormal"/>
              <w:jc w:val="center"/>
            </w:pPr>
            <w:r>
              <w:t>5</w:t>
            </w:r>
          </w:p>
        </w:tc>
        <w:tc>
          <w:tcPr>
            <w:tcW w:w="967" w:type="pct"/>
            <w:vAlign w:val="center"/>
          </w:tcPr>
          <w:p w:rsidR="00B91F98" w:rsidRDefault="00B91F98">
            <w:pPr>
              <w:pStyle w:val="ConsPlusNormal"/>
              <w:jc w:val="center"/>
            </w:pPr>
            <w:r>
              <w:t>6</w:t>
            </w:r>
          </w:p>
        </w:tc>
      </w:tr>
      <w:tr w:rsidR="00B91F98" w:rsidTr="00C6042D">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967" w:type="pct"/>
          </w:tcPr>
          <w:p w:rsidR="00B91F98" w:rsidRDefault="00B91F98">
            <w:pPr>
              <w:pStyle w:val="ConsPlusNormal"/>
              <w:jc w:val="both"/>
            </w:pPr>
          </w:p>
        </w:tc>
      </w:tr>
      <w:tr w:rsidR="00B91F98" w:rsidTr="00C6042D">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807" w:type="pct"/>
          </w:tcPr>
          <w:p w:rsidR="00B91F98" w:rsidRDefault="00B91F98">
            <w:pPr>
              <w:pStyle w:val="ConsPlusNormal"/>
              <w:jc w:val="both"/>
            </w:pPr>
          </w:p>
        </w:tc>
        <w:tc>
          <w:tcPr>
            <w:tcW w:w="967" w:type="pct"/>
          </w:tcPr>
          <w:p w:rsidR="00B91F98" w:rsidRDefault="00B91F98">
            <w:pPr>
              <w:pStyle w:val="ConsPlusNormal"/>
              <w:jc w:val="both"/>
            </w:pPr>
          </w:p>
        </w:tc>
      </w:tr>
      <w:tr w:rsidR="00B91F98" w:rsidTr="00C6042D">
        <w:tblPrEx>
          <w:tblBorders>
            <w:left w:val="nil"/>
            <w:right w:val="nil"/>
          </w:tblBorders>
        </w:tblPrEx>
        <w:tc>
          <w:tcPr>
            <w:tcW w:w="807" w:type="pct"/>
            <w:tcBorders>
              <w:left w:val="nil"/>
              <w:bottom w:val="nil"/>
              <w:right w:val="nil"/>
            </w:tcBorders>
          </w:tcPr>
          <w:p w:rsidR="00B91F98" w:rsidRDefault="00B91F98">
            <w:pPr>
              <w:pStyle w:val="ConsPlusNormal"/>
              <w:jc w:val="both"/>
            </w:pPr>
          </w:p>
        </w:tc>
        <w:tc>
          <w:tcPr>
            <w:tcW w:w="807" w:type="pct"/>
            <w:tcBorders>
              <w:left w:val="nil"/>
              <w:bottom w:val="nil"/>
              <w:right w:val="nil"/>
            </w:tcBorders>
          </w:tcPr>
          <w:p w:rsidR="00B91F98" w:rsidRDefault="00B91F98">
            <w:pPr>
              <w:pStyle w:val="ConsPlusNormal"/>
              <w:jc w:val="both"/>
            </w:pPr>
          </w:p>
        </w:tc>
        <w:tc>
          <w:tcPr>
            <w:tcW w:w="807" w:type="pct"/>
            <w:tcBorders>
              <w:left w:val="nil"/>
              <w:bottom w:val="nil"/>
            </w:tcBorders>
          </w:tcPr>
          <w:p w:rsidR="00B91F98" w:rsidRDefault="00B91F98">
            <w:pPr>
              <w:pStyle w:val="ConsPlusNormal"/>
              <w:jc w:val="both"/>
            </w:pPr>
          </w:p>
          <w:p w:rsidR="006C64FC" w:rsidRDefault="006C64FC">
            <w:pPr>
              <w:pStyle w:val="ConsPlusNormal"/>
              <w:jc w:val="both"/>
            </w:pPr>
          </w:p>
        </w:tc>
        <w:tc>
          <w:tcPr>
            <w:tcW w:w="807" w:type="pct"/>
          </w:tcPr>
          <w:p w:rsidR="00B91F98" w:rsidRDefault="00B91F98">
            <w:pPr>
              <w:pStyle w:val="ConsPlusNormal"/>
              <w:jc w:val="both"/>
            </w:pPr>
            <w:r>
              <w:t>Итого</w:t>
            </w:r>
          </w:p>
        </w:tc>
        <w:tc>
          <w:tcPr>
            <w:tcW w:w="807" w:type="pct"/>
          </w:tcPr>
          <w:p w:rsidR="00B91F98" w:rsidRDefault="00B91F98">
            <w:pPr>
              <w:pStyle w:val="ConsPlusNormal"/>
              <w:jc w:val="both"/>
            </w:pPr>
          </w:p>
        </w:tc>
        <w:tc>
          <w:tcPr>
            <w:tcW w:w="967" w:type="pct"/>
            <w:tcBorders>
              <w:bottom w:val="nil"/>
              <w:right w:val="nil"/>
            </w:tcBorders>
          </w:tcPr>
          <w:p w:rsidR="00B91F98" w:rsidRDefault="00B91F98">
            <w:pPr>
              <w:pStyle w:val="ConsPlusNormal"/>
              <w:jc w:val="both"/>
            </w:pPr>
          </w:p>
        </w:tc>
      </w:tr>
    </w:tbl>
    <w:p w:rsidR="00B91F98" w:rsidRDefault="00B91F98">
      <w:pPr>
        <w:pStyle w:val="ConsPlusNormal"/>
        <w:jc w:val="center"/>
      </w:pPr>
    </w:p>
    <w:p w:rsidR="00B91F98" w:rsidRDefault="00B91F98">
      <w:pPr>
        <w:pStyle w:val="ConsPlusNormal"/>
        <w:jc w:val="center"/>
        <w:outlineLvl w:val="2"/>
      </w:pPr>
      <w:r>
        <w:lastRenderedPageBreak/>
        <w:t xml:space="preserve">5. </w:t>
      </w:r>
      <w:proofErr w:type="spellStart"/>
      <w:r>
        <w:t>Внебанковские</w:t>
      </w:r>
      <w:proofErr w:type="spellEnd"/>
      <w:r>
        <w:t xml:space="preserve"> операции:</w:t>
      </w:r>
    </w:p>
    <w:p w:rsidR="00B91F98" w:rsidRDefault="00B91F98">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32"/>
        <w:gridCol w:w="2032"/>
        <w:gridCol w:w="2032"/>
        <w:gridCol w:w="2032"/>
        <w:gridCol w:w="2031"/>
        <w:gridCol w:w="2031"/>
        <w:gridCol w:w="2504"/>
      </w:tblGrid>
      <w:tr w:rsidR="00B91F98" w:rsidTr="00C6042D">
        <w:tc>
          <w:tcPr>
            <w:tcW w:w="691" w:type="pct"/>
            <w:vAlign w:val="center"/>
          </w:tcPr>
          <w:p w:rsidR="00B91F98" w:rsidRDefault="00B91F98">
            <w:pPr>
              <w:pStyle w:val="ConsPlusNormal"/>
              <w:jc w:val="center"/>
            </w:pPr>
            <w:r>
              <w:t xml:space="preserve">N </w:t>
            </w:r>
            <w:proofErr w:type="gramStart"/>
            <w:r>
              <w:t>п</w:t>
            </w:r>
            <w:proofErr w:type="gramEnd"/>
            <w:r>
              <w:t>/п</w:t>
            </w:r>
          </w:p>
        </w:tc>
        <w:tc>
          <w:tcPr>
            <w:tcW w:w="691" w:type="pct"/>
            <w:vAlign w:val="center"/>
          </w:tcPr>
          <w:p w:rsidR="00B91F98" w:rsidRDefault="00B91F98">
            <w:pPr>
              <w:pStyle w:val="ConsPlusNormal"/>
              <w:jc w:val="center"/>
            </w:pPr>
            <w:r>
              <w:t>N и дата док</w:t>
            </w:r>
          </w:p>
        </w:tc>
        <w:tc>
          <w:tcPr>
            <w:tcW w:w="691" w:type="pct"/>
            <w:vAlign w:val="center"/>
          </w:tcPr>
          <w:p w:rsidR="00B91F98" w:rsidRDefault="00B91F98">
            <w:pPr>
              <w:pStyle w:val="ConsPlusNormal"/>
              <w:jc w:val="center"/>
            </w:pPr>
            <w:r>
              <w:t>Группа</w:t>
            </w:r>
          </w:p>
        </w:tc>
        <w:tc>
          <w:tcPr>
            <w:tcW w:w="691" w:type="pct"/>
            <w:vAlign w:val="center"/>
          </w:tcPr>
          <w:p w:rsidR="00B91F98" w:rsidRDefault="00B91F98">
            <w:pPr>
              <w:pStyle w:val="ConsPlusNormal"/>
              <w:jc w:val="center"/>
            </w:pPr>
            <w:r>
              <w:t>Код по БК</w:t>
            </w:r>
          </w:p>
        </w:tc>
        <w:tc>
          <w:tcPr>
            <w:tcW w:w="691" w:type="pct"/>
            <w:vAlign w:val="center"/>
          </w:tcPr>
          <w:p w:rsidR="00B91F98" w:rsidRDefault="00B91F98">
            <w:pPr>
              <w:pStyle w:val="ConsPlusNormal"/>
              <w:jc w:val="center"/>
            </w:pPr>
            <w:r>
              <w:t>Кассовые выплаты</w:t>
            </w:r>
          </w:p>
        </w:tc>
        <w:tc>
          <w:tcPr>
            <w:tcW w:w="691" w:type="pct"/>
            <w:vAlign w:val="center"/>
          </w:tcPr>
          <w:p w:rsidR="00B91F98" w:rsidRDefault="00B91F98">
            <w:pPr>
              <w:pStyle w:val="ConsPlusNormal"/>
              <w:jc w:val="center"/>
            </w:pPr>
            <w:r>
              <w:t>Поступления (восстановление кассовых выплат)</w:t>
            </w:r>
          </w:p>
        </w:tc>
        <w:tc>
          <w:tcPr>
            <w:tcW w:w="852" w:type="pct"/>
            <w:vAlign w:val="center"/>
          </w:tcPr>
          <w:p w:rsidR="00B91F98" w:rsidRDefault="00B91F98">
            <w:pPr>
              <w:pStyle w:val="ConsPlusNormal"/>
              <w:jc w:val="center"/>
            </w:pPr>
            <w:r>
              <w:t>Примечание</w:t>
            </w:r>
          </w:p>
        </w:tc>
      </w:tr>
      <w:tr w:rsidR="00B91F98" w:rsidTr="00C6042D">
        <w:tc>
          <w:tcPr>
            <w:tcW w:w="691" w:type="pct"/>
            <w:vAlign w:val="center"/>
          </w:tcPr>
          <w:p w:rsidR="00B91F98" w:rsidRDefault="00B91F98">
            <w:pPr>
              <w:pStyle w:val="ConsPlusNormal"/>
              <w:jc w:val="center"/>
            </w:pPr>
            <w:r>
              <w:t>1</w:t>
            </w:r>
          </w:p>
        </w:tc>
        <w:tc>
          <w:tcPr>
            <w:tcW w:w="691" w:type="pct"/>
            <w:vAlign w:val="center"/>
          </w:tcPr>
          <w:p w:rsidR="00B91F98" w:rsidRDefault="00B91F98">
            <w:pPr>
              <w:pStyle w:val="ConsPlusNormal"/>
              <w:jc w:val="center"/>
            </w:pPr>
            <w:r>
              <w:t>2</w:t>
            </w:r>
          </w:p>
        </w:tc>
        <w:tc>
          <w:tcPr>
            <w:tcW w:w="691" w:type="pct"/>
            <w:vAlign w:val="center"/>
          </w:tcPr>
          <w:p w:rsidR="00B91F98" w:rsidRDefault="00B91F98">
            <w:pPr>
              <w:pStyle w:val="ConsPlusNormal"/>
              <w:jc w:val="center"/>
            </w:pPr>
            <w:r>
              <w:t>3</w:t>
            </w:r>
          </w:p>
        </w:tc>
        <w:tc>
          <w:tcPr>
            <w:tcW w:w="691" w:type="pct"/>
            <w:vAlign w:val="center"/>
          </w:tcPr>
          <w:p w:rsidR="00B91F98" w:rsidRDefault="00B91F98">
            <w:pPr>
              <w:pStyle w:val="ConsPlusNormal"/>
              <w:jc w:val="center"/>
            </w:pPr>
            <w:r>
              <w:t>4</w:t>
            </w:r>
          </w:p>
        </w:tc>
        <w:tc>
          <w:tcPr>
            <w:tcW w:w="691" w:type="pct"/>
            <w:vAlign w:val="center"/>
          </w:tcPr>
          <w:p w:rsidR="00B91F98" w:rsidRDefault="00B91F98">
            <w:pPr>
              <w:pStyle w:val="ConsPlusNormal"/>
              <w:jc w:val="center"/>
            </w:pPr>
            <w:r>
              <w:t>5</w:t>
            </w:r>
          </w:p>
        </w:tc>
        <w:tc>
          <w:tcPr>
            <w:tcW w:w="691" w:type="pct"/>
            <w:vAlign w:val="center"/>
          </w:tcPr>
          <w:p w:rsidR="00B91F98" w:rsidRDefault="00B91F98">
            <w:pPr>
              <w:pStyle w:val="ConsPlusNormal"/>
              <w:jc w:val="center"/>
            </w:pPr>
            <w:r>
              <w:t>6</w:t>
            </w:r>
          </w:p>
        </w:tc>
        <w:tc>
          <w:tcPr>
            <w:tcW w:w="852" w:type="pct"/>
            <w:vAlign w:val="center"/>
          </w:tcPr>
          <w:p w:rsidR="00B91F98" w:rsidRDefault="00B91F98">
            <w:pPr>
              <w:pStyle w:val="ConsPlusNormal"/>
              <w:jc w:val="center"/>
            </w:pPr>
            <w:r>
              <w:t>7</w:t>
            </w:r>
          </w:p>
        </w:tc>
      </w:tr>
      <w:tr w:rsidR="00B91F98" w:rsidTr="00C6042D">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852" w:type="pct"/>
          </w:tcPr>
          <w:p w:rsidR="00B91F98" w:rsidRDefault="00B91F98">
            <w:pPr>
              <w:pStyle w:val="ConsPlusNormal"/>
              <w:jc w:val="both"/>
            </w:pPr>
          </w:p>
        </w:tc>
      </w:tr>
      <w:tr w:rsidR="00B91F98" w:rsidTr="00C6042D">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852" w:type="pct"/>
          </w:tcPr>
          <w:p w:rsidR="00B91F98" w:rsidRDefault="00B91F98">
            <w:pPr>
              <w:pStyle w:val="ConsPlusNormal"/>
              <w:jc w:val="both"/>
            </w:pPr>
          </w:p>
        </w:tc>
      </w:tr>
      <w:tr w:rsidR="00B91F98" w:rsidTr="00C6042D">
        <w:tblPrEx>
          <w:tblBorders>
            <w:left w:val="nil"/>
            <w:right w:val="nil"/>
          </w:tblBorders>
        </w:tblPrEx>
        <w:tc>
          <w:tcPr>
            <w:tcW w:w="691" w:type="pct"/>
            <w:tcBorders>
              <w:left w:val="nil"/>
              <w:bottom w:val="nil"/>
              <w:right w:val="nil"/>
            </w:tcBorders>
          </w:tcPr>
          <w:p w:rsidR="00B91F98" w:rsidRDefault="00B91F98">
            <w:pPr>
              <w:pStyle w:val="ConsPlusNormal"/>
              <w:jc w:val="both"/>
            </w:pPr>
          </w:p>
        </w:tc>
        <w:tc>
          <w:tcPr>
            <w:tcW w:w="691" w:type="pct"/>
            <w:tcBorders>
              <w:left w:val="nil"/>
              <w:bottom w:val="nil"/>
              <w:right w:val="nil"/>
            </w:tcBorders>
          </w:tcPr>
          <w:p w:rsidR="00B91F98" w:rsidRDefault="00B91F98">
            <w:pPr>
              <w:pStyle w:val="ConsPlusNormal"/>
              <w:jc w:val="both"/>
            </w:pPr>
          </w:p>
        </w:tc>
        <w:tc>
          <w:tcPr>
            <w:tcW w:w="691" w:type="pct"/>
            <w:tcBorders>
              <w:left w:val="nil"/>
              <w:bottom w:val="nil"/>
            </w:tcBorders>
          </w:tcPr>
          <w:p w:rsidR="00B91F98" w:rsidRDefault="00B91F98">
            <w:pPr>
              <w:pStyle w:val="ConsPlusNormal"/>
              <w:jc w:val="both"/>
            </w:pPr>
          </w:p>
        </w:tc>
        <w:tc>
          <w:tcPr>
            <w:tcW w:w="691" w:type="pct"/>
          </w:tcPr>
          <w:p w:rsidR="00B91F98" w:rsidRDefault="00B91F98">
            <w:pPr>
              <w:pStyle w:val="ConsPlusNormal"/>
              <w:jc w:val="both"/>
            </w:pPr>
            <w:r>
              <w:t>Итого</w:t>
            </w:r>
          </w:p>
        </w:tc>
        <w:tc>
          <w:tcPr>
            <w:tcW w:w="691" w:type="pct"/>
          </w:tcPr>
          <w:p w:rsidR="00B91F98" w:rsidRDefault="00B91F98">
            <w:pPr>
              <w:pStyle w:val="ConsPlusNormal"/>
              <w:jc w:val="both"/>
            </w:pPr>
          </w:p>
        </w:tc>
        <w:tc>
          <w:tcPr>
            <w:tcW w:w="691" w:type="pct"/>
          </w:tcPr>
          <w:p w:rsidR="00B91F98" w:rsidRDefault="00B91F98">
            <w:pPr>
              <w:pStyle w:val="ConsPlusNormal"/>
              <w:jc w:val="both"/>
            </w:pPr>
          </w:p>
        </w:tc>
        <w:tc>
          <w:tcPr>
            <w:tcW w:w="852" w:type="pct"/>
            <w:tcBorders>
              <w:bottom w:val="nil"/>
              <w:right w:val="nil"/>
            </w:tcBorders>
          </w:tcPr>
          <w:p w:rsidR="00B91F98" w:rsidRDefault="00B91F98">
            <w:pPr>
              <w:pStyle w:val="ConsPlusNormal"/>
              <w:jc w:val="both"/>
            </w:pPr>
          </w:p>
        </w:tc>
      </w:tr>
    </w:tbl>
    <w:p w:rsidR="00B91F98" w:rsidRDefault="00B91F98">
      <w:pPr>
        <w:pStyle w:val="ConsPlusNormal"/>
        <w:ind w:firstLine="540"/>
        <w:jc w:val="both"/>
      </w:pPr>
    </w:p>
    <w:p w:rsidR="00B91F98" w:rsidRDefault="00B91F98">
      <w:pPr>
        <w:pStyle w:val="ConsPlusNormal"/>
        <w:jc w:val="right"/>
      </w:pPr>
      <w:r>
        <w:t>Номер страницы ____</w:t>
      </w:r>
    </w:p>
    <w:p w:rsidR="00B91F98" w:rsidRDefault="00B91F98">
      <w:pPr>
        <w:pStyle w:val="ConsPlusNormal"/>
        <w:jc w:val="right"/>
      </w:pPr>
      <w:r>
        <w:t>Всего страниц _____</w:t>
      </w:r>
    </w:p>
    <w:p w:rsidR="00B91F98" w:rsidRDefault="00B91F98">
      <w:pPr>
        <w:pStyle w:val="ConsPlusNormal"/>
        <w:jc w:val="right"/>
      </w:pPr>
    </w:p>
    <w:p w:rsidR="00B91F98" w:rsidRDefault="00B91F98">
      <w:pPr>
        <w:pStyle w:val="ConsPlusNormal"/>
        <w:jc w:val="right"/>
      </w:pPr>
      <w:r>
        <w:t>Номер лицевого счета _____</w:t>
      </w:r>
    </w:p>
    <w:p w:rsidR="00B91F98" w:rsidRDefault="00B91F98">
      <w:pPr>
        <w:pStyle w:val="ConsPlusNormal"/>
        <w:jc w:val="right"/>
      </w:pPr>
      <w:r>
        <w:t>на "___" _________ 20__ г.</w:t>
      </w:r>
    </w:p>
    <w:p w:rsidR="00B91F98" w:rsidRDefault="00B91F98">
      <w:pPr>
        <w:pStyle w:val="ConsPlusNormal"/>
        <w:jc w:val="center"/>
        <w:outlineLvl w:val="2"/>
      </w:pPr>
      <w:r>
        <w:t>6. Остатки бюджетных данных на конец дня:</w:t>
      </w:r>
    </w:p>
    <w:p w:rsidR="00B91F98" w:rsidRDefault="00B91F9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07"/>
        <w:gridCol w:w="1572"/>
        <w:gridCol w:w="1690"/>
        <w:gridCol w:w="1690"/>
        <w:gridCol w:w="1716"/>
        <w:gridCol w:w="1846"/>
        <w:gridCol w:w="1414"/>
        <w:gridCol w:w="1414"/>
        <w:gridCol w:w="2045"/>
      </w:tblGrid>
      <w:tr w:rsidR="00B91F98" w:rsidTr="00C6042D">
        <w:tc>
          <w:tcPr>
            <w:tcW w:w="446" w:type="pct"/>
            <w:vMerge w:val="restart"/>
            <w:vAlign w:val="center"/>
          </w:tcPr>
          <w:p w:rsidR="00B91F98" w:rsidRDefault="00B91F98">
            <w:pPr>
              <w:pStyle w:val="ConsPlusNormal"/>
              <w:jc w:val="center"/>
            </w:pPr>
            <w:r>
              <w:t>Группа</w:t>
            </w:r>
          </w:p>
        </w:tc>
        <w:tc>
          <w:tcPr>
            <w:tcW w:w="536" w:type="pct"/>
            <w:vMerge w:val="restart"/>
            <w:vAlign w:val="center"/>
          </w:tcPr>
          <w:p w:rsidR="00B91F98" w:rsidRDefault="00B91F98">
            <w:pPr>
              <w:pStyle w:val="ConsPlusNormal"/>
              <w:jc w:val="center"/>
            </w:pPr>
            <w:r>
              <w:t>Код по БК</w:t>
            </w:r>
          </w:p>
        </w:tc>
        <w:tc>
          <w:tcPr>
            <w:tcW w:w="576" w:type="pct"/>
            <w:vMerge w:val="restart"/>
            <w:vAlign w:val="center"/>
          </w:tcPr>
          <w:p w:rsidR="00B91F98" w:rsidRDefault="00B91F98">
            <w:pPr>
              <w:pStyle w:val="ConsPlusNormal"/>
              <w:jc w:val="center"/>
            </w:pPr>
            <w:r>
              <w:t>Бюджетные ассигнования</w:t>
            </w:r>
          </w:p>
        </w:tc>
        <w:tc>
          <w:tcPr>
            <w:tcW w:w="576" w:type="pct"/>
            <w:vMerge w:val="restart"/>
            <w:vAlign w:val="center"/>
          </w:tcPr>
          <w:p w:rsidR="00B91F98" w:rsidRDefault="00B91F98">
            <w:pPr>
              <w:pStyle w:val="ConsPlusNormal"/>
              <w:jc w:val="center"/>
            </w:pPr>
            <w:r>
              <w:t>Лимиты бюджетных обязательств</w:t>
            </w:r>
          </w:p>
        </w:tc>
        <w:tc>
          <w:tcPr>
            <w:tcW w:w="576" w:type="pct"/>
            <w:vMerge w:val="restart"/>
            <w:vAlign w:val="center"/>
          </w:tcPr>
          <w:p w:rsidR="00B91F98" w:rsidRDefault="00B91F98">
            <w:pPr>
              <w:pStyle w:val="ConsPlusNormal"/>
              <w:jc w:val="center"/>
            </w:pPr>
            <w:r>
              <w:t>Предельные объемы финансирования</w:t>
            </w:r>
          </w:p>
        </w:tc>
        <w:tc>
          <w:tcPr>
            <w:tcW w:w="629" w:type="pct"/>
            <w:vMerge w:val="restart"/>
            <w:vAlign w:val="center"/>
          </w:tcPr>
          <w:p w:rsidR="00B91F98" w:rsidRDefault="00B91F98">
            <w:pPr>
              <w:pStyle w:val="ConsPlusNormal"/>
              <w:jc w:val="center"/>
            </w:pPr>
            <w:r>
              <w:t>Кассовые выплаты</w:t>
            </w:r>
          </w:p>
        </w:tc>
        <w:tc>
          <w:tcPr>
            <w:tcW w:w="1661" w:type="pct"/>
            <w:gridSpan w:val="3"/>
            <w:vAlign w:val="center"/>
          </w:tcPr>
          <w:p w:rsidR="00B91F98" w:rsidRDefault="00B91F98">
            <w:pPr>
              <w:pStyle w:val="ConsPlusNormal"/>
              <w:jc w:val="center"/>
            </w:pPr>
            <w:r>
              <w:t>Остаток</w:t>
            </w:r>
          </w:p>
        </w:tc>
      </w:tr>
      <w:tr w:rsidR="00B91F98" w:rsidTr="00C6042D">
        <w:tc>
          <w:tcPr>
            <w:tcW w:w="446" w:type="pct"/>
            <w:vMerge/>
          </w:tcPr>
          <w:p w:rsidR="00B91F98" w:rsidRDefault="00B91F98"/>
        </w:tc>
        <w:tc>
          <w:tcPr>
            <w:tcW w:w="536" w:type="pct"/>
            <w:vMerge/>
          </w:tcPr>
          <w:p w:rsidR="00B91F98" w:rsidRDefault="00B91F98"/>
        </w:tc>
        <w:tc>
          <w:tcPr>
            <w:tcW w:w="576" w:type="pct"/>
            <w:vMerge/>
          </w:tcPr>
          <w:p w:rsidR="00B91F98" w:rsidRDefault="00B91F98"/>
        </w:tc>
        <w:tc>
          <w:tcPr>
            <w:tcW w:w="576" w:type="pct"/>
            <w:vMerge/>
          </w:tcPr>
          <w:p w:rsidR="00B91F98" w:rsidRDefault="00B91F98"/>
        </w:tc>
        <w:tc>
          <w:tcPr>
            <w:tcW w:w="576" w:type="pct"/>
            <w:vMerge/>
          </w:tcPr>
          <w:p w:rsidR="00B91F98" w:rsidRDefault="00B91F98"/>
        </w:tc>
        <w:tc>
          <w:tcPr>
            <w:tcW w:w="629" w:type="pct"/>
            <w:vMerge/>
          </w:tcPr>
          <w:p w:rsidR="00B91F98" w:rsidRDefault="00B91F98"/>
        </w:tc>
        <w:tc>
          <w:tcPr>
            <w:tcW w:w="482" w:type="pct"/>
            <w:vAlign w:val="center"/>
          </w:tcPr>
          <w:p w:rsidR="00B91F98" w:rsidRDefault="00B91F98">
            <w:pPr>
              <w:pStyle w:val="ConsPlusNormal"/>
              <w:jc w:val="center"/>
            </w:pPr>
            <w:r>
              <w:t>Бюджетные ассигнования</w:t>
            </w:r>
          </w:p>
        </w:tc>
        <w:tc>
          <w:tcPr>
            <w:tcW w:w="482" w:type="pct"/>
            <w:vAlign w:val="center"/>
          </w:tcPr>
          <w:p w:rsidR="00B91F98" w:rsidRDefault="00B91F98">
            <w:pPr>
              <w:pStyle w:val="ConsPlusNormal"/>
              <w:jc w:val="center"/>
            </w:pPr>
            <w:r>
              <w:t>Лимиты бюджетных обязательств</w:t>
            </w:r>
          </w:p>
        </w:tc>
        <w:tc>
          <w:tcPr>
            <w:tcW w:w="696" w:type="pct"/>
            <w:vAlign w:val="center"/>
          </w:tcPr>
          <w:p w:rsidR="00B91F98" w:rsidRDefault="00B91F98">
            <w:pPr>
              <w:pStyle w:val="ConsPlusNormal"/>
              <w:jc w:val="center"/>
            </w:pPr>
            <w:r>
              <w:t>Предельные объемы финансирования</w:t>
            </w:r>
          </w:p>
        </w:tc>
      </w:tr>
      <w:tr w:rsidR="00B91F98" w:rsidTr="00C6042D">
        <w:tc>
          <w:tcPr>
            <w:tcW w:w="446" w:type="pct"/>
            <w:vAlign w:val="center"/>
          </w:tcPr>
          <w:p w:rsidR="00B91F98" w:rsidRDefault="00B91F98">
            <w:pPr>
              <w:pStyle w:val="ConsPlusNormal"/>
              <w:jc w:val="center"/>
            </w:pPr>
            <w:r>
              <w:t>1</w:t>
            </w:r>
          </w:p>
        </w:tc>
        <w:tc>
          <w:tcPr>
            <w:tcW w:w="536" w:type="pct"/>
            <w:vAlign w:val="center"/>
          </w:tcPr>
          <w:p w:rsidR="00B91F98" w:rsidRDefault="00B91F98">
            <w:pPr>
              <w:pStyle w:val="ConsPlusNormal"/>
              <w:jc w:val="center"/>
            </w:pPr>
            <w:r>
              <w:t>2</w:t>
            </w:r>
          </w:p>
        </w:tc>
        <w:tc>
          <w:tcPr>
            <w:tcW w:w="576" w:type="pct"/>
            <w:vAlign w:val="center"/>
          </w:tcPr>
          <w:p w:rsidR="00B91F98" w:rsidRDefault="00B91F98">
            <w:pPr>
              <w:pStyle w:val="ConsPlusNormal"/>
              <w:jc w:val="center"/>
            </w:pPr>
            <w:r>
              <w:t>3</w:t>
            </w:r>
          </w:p>
        </w:tc>
        <w:tc>
          <w:tcPr>
            <w:tcW w:w="576" w:type="pct"/>
            <w:vAlign w:val="center"/>
          </w:tcPr>
          <w:p w:rsidR="00B91F98" w:rsidRDefault="00B91F98">
            <w:pPr>
              <w:pStyle w:val="ConsPlusNormal"/>
              <w:jc w:val="center"/>
            </w:pPr>
            <w:r>
              <w:t>4</w:t>
            </w:r>
          </w:p>
        </w:tc>
        <w:tc>
          <w:tcPr>
            <w:tcW w:w="576" w:type="pct"/>
            <w:vAlign w:val="center"/>
          </w:tcPr>
          <w:p w:rsidR="00B91F98" w:rsidRDefault="00B91F98">
            <w:pPr>
              <w:pStyle w:val="ConsPlusNormal"/>
              <w:jc w:val="center"/>
            </w:pPr>
            <w:r>
              <w:t>5</w:t>
            </w:r>
          </w:p>
        </w:tc>
        <w:tc>
          <w:tcPr>
            <w:tcW w:w="629" w:type="pct"/>
            <w:vAlign w:val="center"/>
          </w:tcPr>
          <w:p w:rsidR="00B91F98" w:rsidRDefault="00B91F98">
            <w:pPr>
              <w:pStyle w:val="ConsPlusNormal"/>
              <w:jc w:val="center"/>
            </w:pPr>
            <w:r>
              <w:t>6</w:t>
            </w:r>
          </w:p>
        </w:tc>
        <w:tc>
          <w:tcPr>
            <w:tcW w:w="482" w:type="pct"/>
            <w:vAlign w:val="center"/>
          </w:tcPr>
          <w:p w:rsidR="00B91F98" w:rsidRDefault="00B91F98">
            <w:pPr>
              <w:pStyle w:val="ConsPlusNormal"/>
              <w:jc w:val="center"/>
            </w:pPr>
            <w:r>
              <w:t>7</w:t>
            </w:r>
          </w:p>
        </w:tc>
        <w:tc>
          <w:tcPr>
            <w:tcW w:w="482" w:type="pct"/>
            <w:vAlign w:val="center"/>
          </w:tcPr>
          <w:p w:rsidR="00B91F98" w:rsidRDefault="00B91F98">
            <w:pPr>
              <w:pStyle w:val="ConsPlusNormal"/>
              <w:jc w:val="center"/>
            </w:pPr>
            <w:r>
              <w:t>8</w:t>
            </w:r>
          </w:p>
        </w:tc>
        <w:tc>
          <w:tcPr>
            <w:tcW w:w="696" w:type="pct"/>
            <w:vAlign w:val="center"/>
          </w:tcPr>
          <w:p w:rsidR="00B91F98" w:rsidRDefault="00B91F98">
            <w:pPr>
              <w:pStyle w:val="ConsPlusNormal"/>
              <w:jc w:val="center"/>
            </w:pPr>
            <w:r>
              <w:t>9</w:t>
            </w:r>
          </w:p>
        </w:tc>
      </w:tr>
      <w:tr w:rsidR="00B91F98" w:rsidTr="00C6042D">
        <w:tc>
          <w:tcPr>
            <w:tcW w:w="446" w:type="pct"/>
          </w:tcPr>
          <w:p w:rsidR="00B91F98" w:rsidRDefault="00B91F98">
            <w:pPr>
              <w:pStyle w:val="ConsPlusNormal"/>
              <w:jc w:val="both"/>
            </w:pPr>
          </w:p>
        </w:tc>
        <w:tc>
          <w:tcPr>
            <w:tcW w:w="536" w:type="pct"/>
          </w:tcPr>
          <w:p w:rsidR="00B91F98" w:rsidRDefault="00B91F98">
            <w:pPr>
              <w:pStyle w:val="ConsPlusNormal"/>
              <w:jc w:val="both"/>
            </w:pPr>
          </w:p>
        </w:tc>
        <w:tc>
          <w:tcPr>
            <w:tcW w:w="576" w:type="pct"/>
          </w:tcPr>
          <w:p w:rsidR="00B91F98" w:rsidRDefault="00B91F98">
            <w:pPr>
              <w:pStyle w:val="ConsPlusNormal"/>
              <w:jc w:val="both"/>
            </w:pPr>
          </w:p>
        </w:tc>
        <w:tc>
          <w:tcPr>
            <w:tcW w:w="576" w:type="pct"/>
          </w:tcPr>
          <w:p w:rsidR="00B91F98" w:rsidRDefault="00B91F98">
            <w:pPr>
              <w:pStyle w:val="ConsPlusNormal"/>
              <w:jc w:val="both"/>
            </w:pPr>
          </w:p>
        </w:tc>
        <w:tc>
          <w:tcPr>
            <w:tcW w:w="576" w:type="pct"/>
          </w:tcPr>
          <w:p w:rsidR="00B91F98" w:rsidRDefault="00B91F98">
            <w:pPr>
              <w:pStyle w:val="ConsPlusNormal"/>
              <w:jc w:val="both"/>
            </w:pPr>
          </w:p>
        </w:tc>
        <w:tc>
          <w:tcPr>
            <w:tcW w:w="629" w:type="pct"/>
          </w:tcPr>
          <w:p w:rsidR="00B91F98" w:rsidRDefault="00B91F98">
            <w:pPr>
              <w:pStyle w:val="ConsPlusNormal"/>
              <w:jc w:val="both"/>
            </w:pPr>
          </w:p>
        </w:tc>
        <w:tc>
          <w:tcPr>
            <w:tcW w:w="482" w:type="pct"/>
          </w:tcPr>
          <w:p w:rsidR="00B91F98" w:rsidRDefault="00B91F98">
            <w:pPr>
              <w:pStyle w:val="ConsPlusNormal"/>
              <w:jc w:val="both"/>
            </w:pPr>
          </w:p>
        </w:tc>
        <w:tc>
          <w:tcPr>
            <w:tcW w:w="482" w:type="pct"/>
          </w:tcPr>
          <w:p w:rsidR="00B91F98" w:rsidRDefault="00B91F98">
            <w:pPr>
              <w:pStyle w:val="ConsPlusNormal"/>
              <w:jc w:val="both"/>
            </w:pPr>
          </w:p>
        </w:tc>
        <w:tc>
          <w:tcPr>
            <w:tcW w:w="696" w:type="pct"/>
          </w:tcPr>
          <w:p w:rsidR="00B91F98" w:rsidRDefault="00B91F98">
            <w:pPr>
              <w:pStyle w:val="ConsPlusNormal"/>
              <w:jc w:val="both"/>
            </w:pPr>
          </w:p>
        </w:tc>
      </w:tr>
      <w:tr w:rsidR="00B91F98" w:rsidTr="00C6042D">
        <w:tc>
          <w:tcPr>
            <w:tcW w:w="446" w:type="pct"/>
          </w:tcPr>
          <w:p w:rsidR="00B91F98" w:rsidRDefault="00B91F98">
            <w:pPr>
              <w:pStyle w:val="ConsPlusNormal"/>
              <w:jc w:val="both"/>
            </w:pPr>
          </w:p>
        </w:tc>
        <w:tc>
          <w:tcPr>
            <w:tcW w:w="536" w:type="pct"/>
          </w:tcPr>
          <w:p w:rsidR="00B91F98" w:rsidRDefault="00B91F98">
            <w:pPr>
              <w:pStyle w:val="ConsPlusNormal"/>
              <w:jc w:val="both"/>
            </w:pPr>
          </w:p>
        </w:tc>
        <w:tc>
          <w:tcPr>
            <w:tcW w:w="576" w:type="pct"/>
          </w:tcPr>
          <w:p w:rsidR="00B91F98" w:rsidRDefault="00B91F98">
            <w:pPr>
              <w:pStyle w:val="ConsPlusNormal"/>
              <w:jc w:val="both"/>
            </w:pPr>
          </w:p>
        </w:tc>
        <w:tc>
          <w:tcPr>
            <w:tcW w:w="576" w:type="pct"/>
          </w:tcPr>
          <w:p w:rsidR="00B91F98" w:rsidRDefault="00B91F98">
            <w:pPr>
              <w:pStyle w:val="ConsPlusNormal"/>
              <w:jc w:val="both"/>
            </w:pPr>
          </w:p>
        </w:tc>
        <w:tc>
          <w:tcPr>
            <w:tcW w:w="576" w:type="pct"/>
          </w:tcPr>
          <w:p w:rsidR="00B91F98" w:rsidRDefault="00B91F98">
            <w:pPr>
              <w:pStyle w:val="ConsPlusNormal"/>
              <w:jc w:val="both"/>
            </w:pPr>
          </w:p>
        </w:tc>
        <w:tc>
          <w:tcPr>
            <w:tcW w:w="629" w:type="pct"/>
          </w:tcPr>
          <w:p w:rsidR="00B91F98" w:rsidRDefault="00B91F98">
            <w:pPr>
              <w:pStyle w:val="ConsPlusNormal"/>
              <w:jc w:val="both"/>
            </w:pPr>
          </w:p>
        </w:tc>
        <w:tc>
          <w:tcPr>
            <w:tcW w:w="482" w:type="pct"/>
          </w:tcPr>
          <w:p w:rsidR="00B91F98" w:rsidRDefault="00B91F98">
            <w:pPr>
              <w:pStyle w:val="ConsPlusNormal"/>
              <w:jc w:val="both"/>
            </w:pPr>
          </w:p>
        </w:tc>
        <w:tc>
          <w:tcPr>
            <w:tcW w:w="482" w:type="pct"/>
          </w:tcPr>
          <w:p w:rsidR="00B91F98" w:rsidRDefault="00B91F98">
            <w:pPr>
              <w:pStyle w:val="ConsPlusNormal"/>
              <w:jc w:val="both"/>
            </w:pPr>
          </w:p>
        </w:tc>
        <w:tc>
          <w:tcPr>
            <w:tcW w:w="696" w:type="pct"/>
          </w:tcPr>
          <w:p w:rsidR="00B91F98" w:rsidRDefault="00B91F98">
            <w:pPr>
              <w:pStyle w:val="ConsPlusNormal"/>
              <w:jc w:val="both"/>
            </w:pPr>
          </w:p>
        </w:tc>
      </w:tr>
      <w:tr w:rsidR="00B91F98" w:rsidTr="00C6042D">
        <w:tc>
          <w:tcPr>
            <w:tcW w:w="446" w:type="pct"/>
          </w:tcPr>
          <w:p w:rsidR="00B91F98" w:rsidRDefault="00B91F98">
            <w:pPr>
              <w:pStyle w:val="ConsPlusNormal"/>
              <w:jc w:val="both"/>
            </w:pPr>
          </w:p>
        </w:tc>
        <w:tc>
          <w:tcPr>
            <w:tcW w:w="536" w:type="pct"/>
          </w:tcPr>
          <w:p w:rsidR="00B91F98" w:rsidRDefault="00B91F98">
            <w:pPr>
              <w:pStyle w:val="ConsPlusNormal"/>
              <w:jc w:val="both"/>
            </w:pPr>
          </w:p>
        </w:tc>
        <w:tc>
          <w:tcPr>
            <w:tcW w:w="576" w:type="pct"/>
          </w:tcPr>
          <w:p w:rsidR="00B91F98" w:rsidRDefault="00B91F98">
            <w:pPr>
              <w:pStyle w:val="ConsPlusNormal"/>
              <w:jc w:val="both"/>
            </w:pPr>
          </w:p>
        </w:tc>
        <w:tc>
          <w:tcPr>
            <w:tcW w:w="576" w:type="pct"/>
          </w:tcPr>
          <w:p w:rsidR="00B91F98" w:rsidRDefault="00B91F98">
            <w:pPr>
              <w:pStyle w:val="ConsPlusNormal"/>
              <w:jc w:val="both"/>
            </w:pPr>
          </w:p>
        </w:tc>
        <w:tc>
          <w:tcPr>
            <w:tcW w:w="576" w:type="pct"/>
          </w:tcPr>
          <w:p w:rsidR="00B91F98" w:rsidRDefault="00B91F98">
            <w:pPr>
              <w:pStyle w:val="ConsPlusNormal"/>
              <w:jc w:val="both"/>
            </w:pPr>
          </w:p>
        </w:tc>
        <w:tc>
          <w:tcPr>
            <w:tcW w:w="629" w:type="pct"/>
          </w:tcPr>
          <w:p w:rsidR="00B91F98" w:rsidRDefault="00B91F98">
            <w:pPr>
              <w:pStyle w:val="ConsPlusNormal"/>
              <w:jc w:val="both"/>
            </w:pPr>
          </w:p>
        </w:tc>
        <w:tc>
          <w:tcPr>
            <w:tcW w:w="482" w:type="pct"/>
          </w:tcPr>
          <w:p w:rsidR="00B91F98" w:rsidRDefault="00B91F98">
            <w:pPr>
              <w:pStyle w:val="ConsPlusNormal"/>
              <w:jc w:val="both"/>
            </w:pPr>
          </w:p>
        </w:tc>
        <w:tc>
          <w:tcPr>
            <w:tcW w:w="482" w:type="pct"/>
          </w:tcPr>
          <w:p w:rsidR="00B91F98" w:rsidRDefault="00B91F98">
            <w:pPr>
              <w:pStyle w:val="ConsPlusNormal"/>
              <w:jc w:val="both"/>
            </w:pPr>
          </w:p>
        </w:tc>
        <w:tc>
          <w:tcPr>
            <w:tcW w:w="696" w:type="pct"/>
          </w:tcPr>
          <w:p w:rsidR="00B91F98" w:rsidRDefault="00B91F98">
            <w:pPr>
              <w:pStyle w:val="ConsPlusNormal"/>
              <w:jc w:val="both"/>
            </w:pPr>
          </w:p>
        </w:tc>
      </w:tr>
      <w:tr w:rsidR="00B91F98" w:rsidTr="00C6042D">
        <w:tblPrEx>
          <w:tblBorders>
            <w:left w:val="nil"/>
          </w:tblBorders>
        </w:tblPrEx>
        <w:tc>
          <w:tcPr>
            <w:tcW w:w="446" w:type="pct"/>
            <w:tcBorders>
              <w:left w:val="nil"/>
              <w:bottom w:val="nil"/>
            </w:tcBorders>
          </w:tcPr>
          <w:p w:rsidR="00B91F98" w:rsidRDefault="00B91F98">
            <w:pPr>
              <w:pStyle w:val="ConsPlusNormal"/>
              <w:jc w:val="both"/>
            </w:pPr>
          </w:p>
        </w:tc>
        <w:tc>
          <w:tcPr>
            <w:tcW w:w="536" w:type="pct"/>
          </w:tcPr>
          <w:p w:rsidR="00B91F98" w:rsidRDefault="00B91F98">
            <w:pPr>
              <w:pStyle w:val="ConsPlusNormal"/>
              <w:jc w:val="both"/>
            </w:pPr>
            <w:r>
              <w:t>Итого</w:t>
            </w:r>
          </w:p>
        </w:tc>
        <w:tc>
          <w:tcPr>
            <w:tcW w:w="576" w:type="pct"/>
          </w:tcPr>
          <w:p w:rsidR="00B91F98" w:rsidRDefault="00B91F98">
            <w:pPr>
              <w:pStyle w:val="ConsPlusNormal"/>
              <w:jc w:val="both"/>
            </w:pPr>
          </w:p>
        </w:tc>
        <w:tc>
          <w:tcPr>
            <w:tcW w:w="576" w:type="pct"/>
          </w:tcPr>
          <w:p w:rsidR="00B91F98" w:rsidRDefault="00B91F98">
            <w:pPr>
              <w:pStyle w:val="ConsPlusNormal"/>
              <w:jc w:val="both"/>
            </w:pPr>
          </w:p>
        </w:tc>
        <w:tc>
          <w:tcPr>
            <w:tcW w:w="576" w:type="pct"/>
          </w:tcPr>
          <w:p w:rsidR="00B91F98" w:rsidRDefault="00B91F98">
            <w:pPr>
              <w:pStyle w:val="ConsPlusNormal"/>
              <w:jc w:val="both"/>
            </w:pPr>
          </w:p>
        </w:tc>
        <w:tc>
          <w:tcPr>
            <w:tcW w:w="629" w:type="pct"/>
          </w:tcPr>
          <w:p w:rsidR="00B91F98" w:rsidRDefault="00B91F98">
            <w:pPr>
              <w:pStyle w:val="ConsPlusNormal"/>
              <w:jc w:val="both"/>
            </w:pPr>
          </w:p>
        </w:tc>
        <w:tc>
          <w:tcPr>
            <w:tcW w:w="482" w:type="pct"/>
          </w:tcPr>
          <w:p w:rsidR="00B91F98" w:rsidRDefault="00B91F98">
            <w:pPr>
              <w:pStyle w:val="ConsPlusNormal"/>
              <w:jc w:val="both"/>
            </w:pPr>
          </w:p>
        </w:tc>
        <w:tc>
          <w:tcPr>
            <w:tcW w:w="482" w:type="pct"/>
          </w:tcPr>
          <w:p w:rsidR="00B91F98" w:rsidRDefault="00B91F98">
            <w:pPr>
              <w:pStyle w:val="ConsPlusNormal"/>
              <w:jc w:val="both"/>
            </w:pPr>
          </w:p>
        </w:tc>
        <w:tc>
          <w:tcPr>
            <w:tcW w:w="696" w:type="pct"/>
          </w:tcPr>
          <w:p w:rsidR="00B91F98" w:rsidRDefault="00B91F98">
            <w:pPr>
              <w:pStyle w:val="ConsPlusNormal"/>
              <w:jc w:val="both"/>
            </w:pPr>
          </w:p>
        </w:tc>
      </w:tr>
    </w:tbl>
    <w:p w:rsidR="00C6042D" w:rsidRDefault="00C6042D">
      <w:pPr>
        <w:pStyle w:val="ConsPlusNormal"/>
        <w:jc w:val="center"/>
      </w:pPr>
    </w:p>
    <w:p w:rsidR="00B91F98" w:rsidRDefault="00B91F98">
      <w:pPr>
        <w:pStyle w:val="ConsPlusNormal"/>
        <w:jc w:val="center"/>
        <w:outlineLvl w:val="2"/>
      </w:pPr>
      <w:r>
        <w:t>7. Отклонено</w:t>
      </w:r>
      <w:r w:rsidR="009B4E9B">
        <w:t xml:space="preserve"> </w:t>
      </w:r>
      <w:proofErr w:type="gramStart"/>
      <w:r w:rsidR="00D02A9B">
        <w:t>Финансовым</w:t>
      </w:r>
      <w:proofErr w:type="gramEnd"/>
      <w:r w:rsidR="00D02A9B">
        <w:t xml:space="preserve"> управления администрации МР Мелеузовский район РБ</w:t>
      </w:r>
      <w:r>
        <w:t>:</w:t>
      </w:r>
    </w:p>
    <w:p w:rsidR="00B91F98" w:rsidRDefault="00B91F98">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3"/>
        <w:gridCol w:w="1423"/>
        <w:gridCol w:w="1423"/>
        <w:gridCol w:w="1422"/>
        <w:gridCol w:w="1422"/>
        <w:gridCol w:w="1422"/>
        <w:gridCol w:w="1422"/>
        <w:gridCol w:w="1422"/>
        <w:gridCol w:w="1422"/>
        <w:gridCol w:w="1893"/>
      </w:tblGrid>
      <w:tr w:rsidR="00B91F98" w:rsidTr="00C6042D">
        <w:tc>
          <w:tcPr>
            <w:tcW w:w="484" w:type="pct"/>
            <w:vAlign w:val="center"/>
          </w:tcPr>
          <w:p w:rsidR="00B91F98" w:rsidRDefault="00B91F98">
            <w:pPr>
              <w:pStyle w:val="ConsPlusNormal"/>
              <w:jc w:val="center"/>
            </w:pPr>
            <w:r>
              <w:t xml:space="preserve">N </w:t>
            </w:r>
            <w:proofErr w:type="gramStart"/>
            <w:r>
              <w:t>п</w:t>
            </w:r>
            <w:proofErr w:type="gramEnd"/>
            <w:r>
              <w:t>/п</w:t>
            </w:r>
          </w:p>
        </w:tc>
        <w:tc>
          <w:tcPr>
            <w:tcW w:w="484" w:type="pct"/>
            <w:vAlign w:val="center"/>
          </w:tcPr>
          <w:p w:rsidR="00B91F98" w:rsidRDefault="00B91F98">
            <w:pPr>
              <w:pStyle w:val="ConsPlusNormal"/>
              <w:jc w:val="center"/>
            </w:pPr>
            <w:r>
              <w:t>N и дата док</w:t>
            </w:r>
          </w:p>
        </w:tc>
        <w:tc>
          <w:tcPr>
            <w:tcW w:w="484" w:type="pct"/>
            <w:vAlign w:val="center"/>
          </w:tcPr>
          <w:p w:rsidR="00B91F98" w:rsidRDefault="00B91F98">
            <w:pPr>
              <w:pStyle w:val="ConsPlusNormal"/>
              <w:jc w:val="center"/>
            </w:pPr>
            <w:r>
              <w:t>Группа</w:t>
            </w:r>
          </w:p>
        </w:tc>
        <w:tc>
          <w:tcPr>
            <w:tcW w:w="484" w:type="pct"/>
            <w:vAlign w:val="center"/>
          </w:tcPr>
          <w:p w:rsidR="00B91F98" w:rsidRDefault="00B91F98">
            <w:pPr>
              <w:pStyle w:val="ConsPlusNormal"/>
              <w:jc w:val="center"/>
            </w:pPr>
            <w:r>
              <w:t>Код по БК</w:t>
            </w:r>
          </w:p>
        </w:tc>
        <w:tc>
          <w:tcPr>
            <w:tcW w:w="484" w:type="pct"/>
            <w:vAlign w:val="center"/>
          </w:tcPr>
          <w:p w:rsidR="00B91F98" w:rsidRDefault="00B91F98">
            <w:pPr>
              <w:pStyle w:val="ConsPlusNormal"/>
              <w:jc w:val="center"/>
            </w:pPr>
            <w:r>
              <w:t>Сумма</w:t>
            </w:r>
          </w:p>
        </w:tc>
        <w:tc>
          <w:tcPr>
            <w:tcW w:w="484" w:type="pct"/>
            <w:vAlign w:val="center"/>
          </w:tcPr>
          <w:p w:rsidR="00B91F98" w:rsidRDefault="00B91F98">
            <w:pPr>
              <w:pStyle w:val="ConsPlusNormal"/>
              <w:jc w:val="center"/>
            </w:pPr>
            <w:r>
              <w:t xml:space="preserve">Счет </w:t>
            </w:r>
            <w:r>
              <w:lastRenderedPageBreak/>
              <w:t>получателя</w:t>
            </w:r>
          </w:p>
        </w:tc>
        <w:tc>
          <w:tcPr>
            <w:tcW w:w="484" w:type="pct"/>
            <w:vAlign w:val="center"/>
          </w:tcPr>
          <w:p w:rsidR="00B91F98" w:rsidRDefault="00B91F98">
            <w:pPr>
              <w:pStyle w:val="ConsPlusNormal"/>
              <w:jc w:val="center"/>
            </w:pPr>
            <w:proofErr w:type="gramStart"/>
            <w:r>
              <w:lastRenderedPageBreak/>
              <w:t>Кор. счет</w:t>
            </w:r>
            <w:proofErr w:type="gramEnd"/>
            <w:r>
              <w:t xml:space="preserve"> </w:t>
            </w:r>
            <w:r>
              <w:lastRenderedPageBreak/>
              <w:t>банка</w:t>
            </w:r>
          </w:p>
        </w:tc>
        <w:tc>
          <w:tcPr>
            <w:tcW w:w="484" w:type="pct"/>
            <w:vAlign w:val="center"/>
          </w:tcPr>
          <w:p w:rsidR="00B91F98" w:rsidRDefault="00B91F98">
            <w:pPr>
              <w:pStyle w:val="ConsPlusNormal"/>
              <w:jc w:val="center"/>
            </w:pPr>
            <w:r>
              <w:lastRenderedPageBreak/>
              <w:t>БИК банка</w:t>
            </w:r>
          </w:p>
        </w:tc>
        <w:tc>
          <w:tcPr>
            <w:tcW w:w="484" w:type="pct"/>
            <w:vAlign w:val="center"/>
          </w:tcPr>
          <w:p w:rsidR="00B91F98" w:rsidRDefault="00B91F98">
            <w:pPr>
              <w:pStyle w:val="ConsPlusNormal"/>
              <w:jc w:val="center"/>
            </w:pPr>
            <w:r>
              <w:t xml:space="preserve">Причина </w:t>
            </w:r>
            <w:r>
              <w:lastRenderedPageBreak/>
              <w:t>отклонения</w:t>
            </w:r>
          </w:p>
        </w:tc>
        <w:tc>
          <w:tcPr>
            <w:tcW w:w="645" w:type="pct"/>
            <w:vAlign w:val="center"/>
          </w:tcPr>
          <w:p w:rsidR="00B91F98" w:rsidRDefault="00B91F98">
            <w:pPr>
              <w:pStyle w:val="ConsPlusNormal"/>
              <w:jc w:val="center"/>
            </w:pPr>
            <w:r>
              <w:lastRenderedPageBreak/>
              <w:t>Примечание</w:t>
            </w:r>
          </w:p>
        </w:tc>
      </w:tr>
      <w:tr w:rsidR="00B91F98" w:rsidTr="00C6042D">
        <w:tc>
          <w:tcPr>
            <w:tcW w:w="484" w:type="pct"/>
            <w:vAlign w:val="center"/>
          </w:tcPr>
          <w:p w:rsidR="00B91F98" w:rsidRDefault="00B91F98">
            <w:pPr>
              <w:pStyle w:val="ConsPlusNormal"/>
              <w:jc w:val="center"/>
            </w:pPr>
            <w:r>
              <w:lastRenderedPageBreak/>
              <w:t>1</w:t>
            </w:r>
          </w:p>
        </w:tc>
        <w:tc>
          <w:tcPr>
            <w:tcW w:w="484" w:type="pct"/>
            <w:vAlign w:val="center"/>
          </w:tcPr>
          <w:p w:rsidR="00B91F98" w:rsidRDefault="00B91F98">
            <w:pPr>
              <w:pStyle w:val="ConsPlusNormal"/>
              <w:jc w:val="center"/>
            </w:pPr>
            <w:r>
              <w:t>2</w:t>
            </w:r>
          </w:p>
        </w:tc>
        <w:tc>
          <w:tcPr>
            <w:tcW w:w="484" w:type="pct"/>
            <w:vAlign w:val="center"/>
          </w:tcPr>
          <w:p w:rsidR="00B91F98" w:rsidRDefault="00B91F98">
            <w:pPr>
              <w:pStyle w:val="ConsPlusNormal"/>
              <w:jc w:val="center"/>
            </w:pPr>
            <w:r>
              <w:t>3</w:t>
            </w:r>
          </w:p>
        </w:tc>
        <w:tc>
          <w:tcPr>
            <w:tcW w:w="484" w:type="pct"/>
            <w:vAlign w:val="center"/>
          </w:tcPr>
          <w:p w:rsidR="00B91F98" w:rsidRDefault="00B91F98">
            <w:pPr>
              <w:pStyle w:val="ConsPlusNormal"/>
              <w:jc w:val="center"/>
            </w:pPr>
            <w:r>
              <w:t>4</w:t>
            </w:r>
          </w:p>
        </w:tc>
        <w:tc>
          <w:tcPr>
            <w:tcW w:w="484" w:type="pct"/>
            <w:vAlign w:val="center"/>
          </w:tcPr>
          <w:p w:rsidR="00B91F98" w:rsidRDefault="00B91F98">
            <w:pPr>
              <w:pStyle w:val="ConsPlusNormal"/>
              <w:jc w:val="center"/>
            </w:pPr>
            <w:r>
              <w:t>5</w:t>
            </w:r>
          </w:p>
        </w:tc>
        <w:tc>
          <w:tcPr>
            <w:tcW w:w="484" w:type="pct"/>
            <w:vAlign w:val="center"/>
          </w:tcPr>
          <w:p w:rsidR="00B91F98" w:rsidRDefault="00B91F98">
            <w:pPr>
              <w:pStyle w:val="ConsPlusNormal"/>
              <w:jc w:val="center"/>
            </w:pPr>
            <w:r>
              <w:t>6</w:t>
            </w:r>
          </w:p>
        </w:tc>
        <w:tc>
          <w:tcPr>
            <w:tcW w:w="484" w:type="pct"/>
            <w:vAlign w:val="center"/>
          </w:tcPr>
          <w:p w:rsidR="00B91F98" w:rsidRDefault="00B91F98">
            <w:pPr>
              <w:pStyle w:val="ConsPlusNormal"/>
              <w:jc w:val="center"/>
            </w:pPr>
            <w:r>
              <w:t>7</w:t>
            </w:r>
          </w:p>
        </w:tc>
        <w:tc>
          <w:tcPr>
            <w:tcW w:w="484" w:type="pct"/>
            <w:vAlign w:val="center"/>
          </w:tcPr>
          <w:p w:rsidR="00B91F98" w:rsidRDefault="00B91F98">
            <w:pPr>
              <w:pStyle w:val="ConsPlusNormal"/>
              <w:jc w:val="center"/>
            </w:pPr>
            <w:r>
              <w:t>8</w:t>
            </w:r>
          </w:p>
        </w:tc>
        <w:tc>
          <w:tcPr>
            <w:tcW w:w="484" w:type="pct"/>
            <w:vAlign w:val="center"/>
          </w:tcPr>
          <w:p w:rsidR="00B91F98" w:rsidRDefault="00B91F98">
            <w:pPr>
              <w:pStyle w:val="ConsPlusNormal"/>
              <w:jc w:val="center"/>
            </w:pPr>
            <w:r>
              <w:t>9</w:t>
            </w:r>
          </w:p>
        </w:tc>
        <w:tc>
          <w:tcPr>
            <w:tcW w:w="645" w:type="pct"/>
            <w:vAlign w:val="center"/>
          </w:tcPr>
          <w:p w:rsidR="00B91F98" w:rsidRDefault="00B91F98">
            <w:pPr>
              <w:pStyle w:val="ConsPlusNormal"/>
              <w:jc w:val="center"/>
            </w:pPr>
            <w:r>
              <w:t>10</w:t>
            </w:r>
          </w:p>
        </w:tc>
      </w:tr>
      <w:tr w:rsidR="00B91F98" w:rsidTr="00C6042D">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645" w:type="pct"/>
          </w:tcPr>
          <w:p w:rsidR="00B91F98" w:rsidRDefault="00B91F98">
            <w:pPr>
              <w:pStyle w:val="ConsPlusNormal"/>
              <w:jc w:val="both"/>
            </w:pPr>
          </w:p>
        </w:tc>
      </w:tr>
      <w:tr w:rsidR="00B91F98" w:rsidTr="00C6042D">
        <w:tblPrEx>
          <w:tblBorders>
            <w:left w:val="nil"/>
            <w:right w:val="nil"/>
            <w:insideV w:val="nil"/>
          </w:tblBorders>
        </w:tblPrEx>
        <w:tc>
          <w:tcPr>
            <w:tcW w:w="484" w:type="pct"/>
            <w:tcBorders>
              <w:bottom w:val="nil"/>
            </w:tcBorders>
          </w:tcPr>
          <w:p w:rsidR="00B91F98" w:rsidRDefault="00B91F98">
            <w:pPr>
              <w:pStyle w:val="ConsPlusNormal"/>
              <w:jc w:val="both"/>
            </w:pPr>
          </w:p>
        </w:tc>
        <w:tc>
          <w:tcPr>
            <w:tcW w:w="484" w:type="pct"/>
            <w:tcBorders>
              <w:bottom w:val="nil"/>
            </w:tcBorders>
          </w:tcPr>
          <w:p w:rsidR="00B91F98" w:rsidRDefault="00B91F98">
            <w:pPr>
              <w:pStyle w:val="ConsPlusNormal"/>
              <w:jc w:val="both"/>
            </w:pPr>
          </w:p>
        </w:tc>
        <w:tc>
          <w:tcPr>
            <w:tcW w:w="484" w:type="pct"/>
            <w:tcBorders>
              <w:bottom w:val="nil"/>
              <w:right w:val="single" w:sz="4" w:space="0" w:color="auto"/>
            </w:tcBorders>
          </w:tcPr>
          <w:p w:rsidR="00B91F98" w:rsidRDefault="00B91F98">
            <w:pPr>
              <w:pStyle w:val="ConsPlusNormal"/>
              <w:jc w:val="both"/>
            </w:pPr>
          </w:p>
        </w:tc>
        <w:tc>
          <w:tcPr>
            <w:tcW w:w="484" w:type="pct"/>
            <w:tcBorders>
              <w:left w:val="single" w:sz="4" w:space="0" w:color="auto"/>
              <w:right w:val="single" w:sz="4" w:space="0" w:color="auto"/>
            </w:tcBorders>
          </w:tcPr>
          <w:p w:rsidR="00B91F98" w:rsidRDefault="00B91F98">
            <w:pPr>
              <w:pStyle w:val="ConsPlusNormal"/>
              <w:jc w:val="both"/>
            </w:pPr>
            <w:r>
              <w:t>Итого</w:t>
            </w:r>
          </w:p>
        </w:tc>
        <w:tc>
          <w:tcPr>
            <w:tcW w:w="484" w:type="pct"/>
            <w:tcBorders>
              <w:left w:val="single" w:sz="4" w:space="0" w:color="auto"/>
              <w:right w:val="single" w:sz="4" w:space="0" w:color="auto"/>
            </w:tcBorders>
          </w:tcPr>
          <w:p w:rsidR="00B91F98" w:rsidRDefault="00B91F98">
            <w:pPr>
              <w:pStyle w:val="ConsPlusNormal"/>
              <w:jc w:val="both"/>
            </w:pPr>
          </w:p>
        </w:tc>
        <w:tc>
          <w:tcPr>
            <w:tcW w:w="484" w:type="pct"/>
            <w:tcBorders>
              <w:left w:val="single" w:sz="4" w:space="0" w:color="auto"/>
              <w:bottom w:val="nil"/>
            </w:tcBorders>
          </w:tcPr>
          <w:p w:rsidR="00B91F98" w:rsidRDefault="00B91F98">
            <w:pPr>
              <w:pStyle w:val="ConsPlusNormal"/>
              <w:jc w:val="both"/>
            </w:pPr>
          </w:p>
        </w:tc>
        <w:tc>
          <w:tcPr>
            <w:tcW w:w="484" w:type="pct"/>
            <w:tcBorders>
              <w:bottom w:val="nil"/>
            </w:tcBorders>
          </w:tcPr>
          <w:p w:rsidR="00B91F98" w:rsidRDefault="00B91F98">
            <w:pPr>
              <w:pStyle w:val="ConsPlusNormal"/>
              <w:jc w:val="both"/>
            </w:pPr>
          </w:p>
        </w:tc>
        <w:tc>
          <w:tcPr>
            <w:tcW w:w="484" w:type="pct"/>
            <w:tcBorders>
              <w:bottom w:val="nil"/>
            </w:tcBorders>
          </w:tcPr>
          <w:p w:rsidR="00B91F98" w:rsidRDefault="00B91F98">
            <w:pPr>
              <w:pStyle w:val="ConsPlusNormal"/>
              <w:jc w:val="both"/>
            </w:pPr>
          </w:p>
        </w:tc>
        <w:tc>
          <w:tcPr>
            <w:tcW w:w="484" w:type="pct"/>
            <w:tcBorders>
              <w:bottom w:val="nil"/>
            </w:tcBorders>
          </w:tcPr>
          <w:p w:rsidR="00B91F98" w:rsidRDefault="00B91F98">
            <w:pPr>
              <w:pStyle w:val="ConsPlusNormal"/>
              <w:jc w:val="both"/>
            </w:pPr>
          </w:p>
        </w:tc>
        <w:tc>
          <w:tcPr>
            <w:tcW w:w="645" w:type="pct"/>
            <w:tcBorders>
              <w:bottom w:val="nil"/>
            </w:tcBorders>
          </w:tcPr>
          <w:p w:rsidR="00B91F98" w:rsidRDefault="00B91F98">
            <w:pPr>
              <w:pStyle w:val="ConsPlusNormal"/>
              <w:jc w:val="both"/>
            </w:pPr>
          </w:p>
        </w:tc>
      </w:tr>
    </w:tbl>
    <w:p w:rsidR="00B91F98" w:rsidRDefault="00B91F98">
      <w:pPr>
        <w:pStyle w:val="ConsPlusNormal"/>
        <w:jc w:val="center"/>
        <w:outlineLvl w:val="2"/>
      </w:pPr>
      <w:r>
        <w:t>8. Отклонено по запросу на аннулирование:</w:t>
      </w:r>
    </w:p>
    <w:p w:rsidR="00B91F98" w:rsidRDefault="00B91F98">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3"/>
        <w:gridCol w:w="1423"/>
        <w:gridCol w:w="1423"/>
        <w:gridCol w:w="1422"/>
        <w:gridCol w:w="1422"/>
        <w:gridCol w:w="1422"/>
        <w:gridCol w:w="1422"/>
        <w:gridCol w:w="1422"/>
        <w:gridCol w:w="1422"/>
        <w:gridCol w:w="1893"/>
      </w:tblGrid>
      <w:tr w:rsidR="00B91F98" w:rsidTr="00C6042D">
        <w:tc>
          <w:tcPr>
            <w:tcW w:w="484" w:type="pct"/>
            <w:vAlign w:val="center"/>
          </w:tcPr>
          <w:p w:rsidR="00B91F98" w:rsidRDefault="00B91F98">
            <w:pPr>
              <w:pStyle w:val="ConsPlusNormal"/>
              <w:jc w:val="center"/>
            </w:pPr>
            <w:r>
              <w:t xml:space="preserve">N </w:t>
            </w:r>
            <w:proofErr w:type="gramStart"/>
            <w:r>
              <w:t>п</w:t>
            </w:r>
            <w:proofErr w:type="gramEnd"/>
            <w:r>
              <w:t>/п</w:t>
            </w:r>
          </w:p>
        </w:tc>
        <w:tc>
          <w:tcPr>
            <w:tcW w:w="484" w:type="pct"/>
            <w:vAlign w:val="center"/>
          </w:tcPr>
          <w:p w:rsidR="00B91F98" w:rsidRDefault="00B91F98">
            <w:pPr>
              <w:pStyle w:val="ConsPlusNormal"/>
              <w:jc w:val="center"/>
            </w:pPr>
            <w:r>
              <w:t>N и дата док</w:t>
            </w:r>
          </w:p>
        </w:tc>
        <w:tc>
          <w:tcPr>
            <w:tcW w:w="484" w:type="pct"/>
            <w:vAlign w:val="center"/>
          </w:tcPr>
          <w:p w:rsidR="00B91F98" w:rsidRDefault="00B91F98">
            <w:pPr>
              <w:pStyle w:val="ConsPlusNormal"/>
              <w:jc w:val="center"/>
            </w:pPr>
            <w:r>
              <w:t>Группа</w:t>
            </w:r>
          </w:p>
        </w:tc>
        <w:tc>
          <w:tcPr>
            <w:tcW w:w="484" w:type="pct"/>
            <w:vAlign w:val="center"/>
          </w:tcPr>
          <w:p w:rsidR="00B91F98" w:rsidRDefault="00B91F98">
            <w:pPr>
              <w:pStyle w:val="ConsPlusNormal"/>
              <w:jc w:val="center"/>
            </w:pPr>
            <w:r>
              <w:t>Код по БК</w:t>
            </w:r>
          </w:p>
        </w:tc>
        <w:tc>
          <w:tcPr>
            <w:tcW w:w="484" w:type="pct"/>
            <w:vAlign w:val="center"/>
          </w:tcPr>
          <w:p w:rsidR="00B91F98" w:rsidRDefault="00B91F98">
            <w:pPr>
              <w:pStyle w:val="ConsPlusNormal"/>
              <w:jc w:val="center"/>
            </w:pPr>
            <w:r>
              <w:t>Сумма</w:t>
            </w:r>
          </w:p>
        </w:tc>
        <w:tc>
          <w:tcPr>
            <w:tcW w:w="484" w:type="pct"/>
            <w:vAlign w:val="center"/>
          </w:tcPr>
          <w:p w:rsidR="00B91F98" w:rsidRDefault="00B91F98">
            <w:pPr>
              <w:pStyle w:val="ConsPlusNormal"/>
              <w:jc w:val="center"/>
            </w:pPr>
            <w:r>
              <w:t>Счет получателя</w:t>
            </w:r>
          </w:p>
        </w:tc>
        <w:tc>
          <w:tcPr>
            <w:tcW w:w="484" w:type="pct"/>
            <w:vAlign w:val="center"/>
          </w:tcPr>
          <w:p w:rsidR="00B91F98" w:rsidRDefault="00B91F98">
            <w:pPr>
              <w:pStyle w:val="ConsPlusNormal"/>
              <w:jc w:val="center"/>
            </w:pPr>
            <w:proofErr w:type="gramStart"/>
            <w:r>
              <w:t>Кор. счет</w:t>
            </w:r>
            <w:proofErr w:type="gramEnd"/>
            <w:r>
              <w:t xml:space="preserve"> банка</w:t>
            </w:r>
          </w:p>
        </w:tc>
        <w:tc>
          <w:tcPr>
            <w:tcW w:w="484" w:type="pct"/>
            <w:vAlign w:val="center"/>
          </w:tcPr>
          <w:p w:rsidR="00B91F98" w:rsidRDefault="00B91F98">
            <w:pPr>
              <w:pStyle w:val="ConsPlusNormal"/>
              <w:jc w:val="center"/>
            </w:pPr>
            <w:r>
              <w:t>БИК банка</w:t>
            </w:r>
          </w:p>
        </w:tc>
        <w:tc>
          <w:tcPr>
            <w:tcW w:w="484" w:type="pct"/>
            <w:vAlign w:val="center"/>
          </w:tcPr>
          <w:p w:rsidR="00B91F98" w:rsidRDefault="00B91F98">
            <w:pPr>
              <w:pStyle w:val="ConsPlusNormal"/>
              <w:jc w:val="center"/>
            </w:pPr>
            <w:r>
              <w:t>Причина отклонения</w:t>
            </w:r>
          </w:p>
        </w:tc>
        <w:tc>
          <w:tcPr>
            <w:tcW w:w="645" w:type="pct"/>
            <w:vAlign w:val="center"/>
          </w:tcPr>
          <w:p w:rsidR="00B91F98" w:rsidRDefault="00B91F98">
            <w:pPr>
              <w:pStyle w:val="ConsPlusNormal"/>
              <w:jc w:val="center"/>
            </w:pPr>
            <w:r>
              <w:t>Примечание</w:t>
            </w:r>
          </w:p>
        </w:tc>
      </w:tr>
      <w:tr w:rsidR="00B91F98" w:rsidTr="00C6042D">
        <w:tc>
          <w:tcPr>
            <w:tcW w:w="484" w:type="pct"/>
            <w:vAlign w:val="center"/>
          </w:tcPr>
          <w:p w:rsidR="00B91F98" w:rsidRDefault="00B91F98">
            <w:pPr>
              <w:pStyle w:val="ConsPlusNormal"/>
              <w:jc w:val="center"/>
            </w:pPr>
            <w:r>
              <w:t>1</w:t>
            </w:r>
          </w:p>
        </w:tc>
        <w:tc>
          <w:tcPr>
            <w:tcW w:w="484" w:type="pct"/>
            <w:vAlign w:val="center"/>
          </w:tcPr>
          <w:p w:rsidR="00B91F98" w:rsidRDefault="00B91F98">
            <w:pPr>
              <w:pStyle w:val="ConsPlusNormal"/>
              <w:jc w:val="center"/>
            </w:pPr>
            <w:r>
              <w:t>2</w:t>
            </w:r>
          </w:p>
        </w:tc>
        <w:tc>
          <w:tcPr>
            <w:tcW w:w="484" w:type="pct"/>
            <w:vAlign w:val="center"/>
          </w:tcPr>
          <w:p w:rsidR="00B91F98" w:rsidRDefault="00B91F98">
            <w:pPr>
              <w:pStyle w:val="ConsPlusNormal"/>
              <w:jc w:val="center"/>
            </w:pPr>
            <w:r>
              <w:t>3</w:t>
            </w:r>
          </w:p>
        </w:tc>
        <w:tc>
          <w:tcPr>
            <w:tcW w:w="484" w:type="pct"/>
            <w:vAlign w:val="center"/>
          </w:tcPr>
          <w:p w:rsidR="00B91F98" w:rsidRDefault="00B91F98">
            <w:pPr>
              <w:pStyle w:val="ConsPlusNormal"/>
              <w:jc w:val="center"/>
            </w:pPr>
            <w:r>
              <w:t>4</w:t>
            </w:r>
          </w:p>
        </w:tc>
        <w:tc>
          <w:tcPr>
            <w:tcW w:w="484" w:type="pct"/>
            <w:vAlign w:val="center"/>
          </w:tcPr>
          <w:p w:rsidR="00B91F98" w:rsidRDefault="00B91F98">
            <w:pPr>
              <w:pStyle w:val="ConsPlusNormal"/>
              <w:jc w:val="center"/>
            </w:pPr>
            <w:r>
              <w:t>5</w:t>
            </w:r>
          </w:p>
        </w:tc>
        <w:tc>
          <w:tcPr>
            <w:tcW w:w="484" w:type="pct"/>
            <w:vAlign w:val="center"/>
          </w:tcPr>
          <w:p w:rsidR="00B91F98" w:rsidRDefault="00B91F98">
            <w:pPr>
              <w:pStyle w:val="ConsPlusNormal"/>
              <w:jc w:val="center"/>
            </w:pPr>
            <w:r>
              <w:t>6</w:t>
            </w:r>
          </w:p>
        </w:tc>
        <w:tc>
          <w:tcPr>
            <w:tcW w:w="484" w:type="pct"/>
            <w:vAlign w:val="center"/>
          </w:tcPr>
          <w:p w:rsidR="00B91F98" w:rsidRDefault="00B91F98">
            <w:pPr>
              <w:pStyle w:val="ConsPlusNormal"/>
              <w:jc w:val="center"/>
            </w:pPr>
            <w:r>
              <w:t>7</w:t>
            </w:r>
          </w:p>
        </w:tc>
        <w:tc>
          <w:tcPr>
            <w:tcW w:w="484" w:type="pct"/>
            <w:vAlign w:val="center"/>
          </w:tcPr>
          <w:p w:rsidR="00B91F98" w:rsidRDefault="00B91F98">
            <w:pPr>
              <w:pStyle w:val="ConsPlusNormal"/>
              <w:jc w:val="center"/>
            </w:pPr>
            <w:r>
              <w:t>8</w:t>
            </w:r>
          </w:p>
        </w:tc>
        <w:tc>
          <w:tcPr>
            <w:tcW w:w="484" w:type="pct"/>
            <w:vAlign w:val="center"/>
          </w:tcPr>
          <w:p w:rsidR="00B91F98" w:rsidRDefault="00B91F98">
            <w:pPr>
              <w:pStyle w:val="ConsPlusNormal"/>
              <w:jc w:val="center"/>
            </w:pPr>
            <w:r>
              <w:t>9</w:t>
            </w:r>
          </w:p>
        </w:tc>
        <w:tc>
          <w:tcPr>
            <w:tcW w:w="645" w:type="pct"/>
            <w:vAlign w:val="center"/>
          </w:tcPr>
          <w:p w:rsidR="00B91F98" w:rsidRDefault="00B91F98">
            <w:pPr>
              <w:pStyle w:val="ConsPlusNormal"/>
              <w:jc w:val="center"/>
            </w:pPr>
            <w:r>
              <w:t>10</w:t>
            </w:r>
          </w:p>
        </w:tc>
      </w:tr>
      <w:tr w:rsidR="00B91F98" w:rsidTr="00C6042D">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484" w:type="pct"/>
          </w:tcPr>
          <w:p w:rsidR="00B91F98" w:rsidRDefault="00B91F98">
            <w:pPr>
              <w:pStyle w:val="ConsPlusNormal"/>
              <w:jc w:val="both"/>
            </w:pPr>
          </w:p>
        </w:tc>
        <w:tc>
          <w:tcPr>
            <w:tcW w:w="645" w:type="pct"/>
          </w:tcPr>
          <w:p w:rsidR="00B91F98" w:rsidRDefault="00B91F98">
            <w:pPr>
              <w:pStyle w:val="ConsPlusNormal"/>
              <w:jc w:val="both"/>
            </w:pPr>
          </w:p>
        </w:tc>
      </w:tr>
      <w:tr w:rsidR="00B91F98" w:rsidTr="00C6042D">
        <w:tblPrEx>
          <w:tblBorders>
            <w:left w:val="nil"/>
            <w:right w:val="nil"/>
            <w:insideV w:val="nil"/>
          </w:tblBorders>
        </w:tblPrEx>
        <w:tc>
          <w:tcPr>
            <w:tcW w:w="484" w:type="pct"/>
            <w:tcBorders>
              <w:bottom w:val="nil"/>
            </w:tcBorders>
          </w:tcPr>
          <w:p w:rsidR="00B91F98" w:rsidRDefault="00B91F98">
            <w:pPr>
              <w:pStyle w:val="ConsPlusNormal"/>
              <w:jc w:val="both"/>
            </w:pPr>
          </w:p>
        </w:tc>
        <w:tc>
          <w:tcPr>
            <w:tcW w:w="484" w:type="pct"/>
            <w:tcBorders>
              <w:bottom w:val="nil"/>
            </w:tcBorders>
          </w:tcPr>
          <w:p w:rsidR="00B91F98" w:rsidRDefault="00B91F98">
            <w:pPr>
              <w:pStyle w:val="ConsPlusNormal"/>
              <w:jc w:val="both"/>
            </w:pPr>
          </w:p>
        </w:tc>
        <w:tc>
          <w:tcPr>
            <w:tcW w:w="484" w:type="pct"/>
            <w:tcBorders>
              <w:bottom w:val="nil"/>
              <w:right w:val="single" w:sz="4" w:space="0" w:color="auto"/>
            </w:tcBorders>
          </w:tcPr>
          <w:p w:rsidR="00B91F98" w:rsidRDefault="00B91F98">
            <w:pPr>
              <w:pStyle w:val="ConsPlusNormal"/>
              <w:jc w:val="both"/>
            </w:pPr>
          </w:p>
        </w:tc>
        <w:tc>
          <w:tcPr>
            <w:tcW w:w="484" w:type="pct"/>
            <w:tcBorders>
              <w:left w:val="single" w:sz="4" w:space="0" w:color="auto"/>
              <w:right w:val="single" w:sz="4" w:space="0" w:color="auto"/>
            </w:tcBorders>
          </w:tcPr>
          <w:p w:rsidR="00B91F98" w:rsidRDefault="00B91F98">
            <w:pPr>
              <w:pStyle w:val="ConsPlusNormal"/>
              <w:jc w:val="both"/>
            </w:pPr>
            <w:r>
              <w:t>Итого</w:t>
            </w:r>
          </w:p>
        </w:tc>
        <w:tc>
          <w:tcPr>
            <w:tcW w:w="484" w:type="pct"/>
            <w:tcBorders>
              <w:left w:val="single" w:sz="4" w:space="0" w:color="auto"/>
              <w:right w:val="single" w:sz="4" w:space="0" w:color="auto"/>
            </w:tcBorders>
          </w:tcPr>
          <w:p w:rsidR="00B91F98" w:rsidRDefault="00B91F98">
            <w:pPr>
              <w:pStyle w:val="ConsPlusNormal"/>
              <w:jc w:val="both"/>
            </w:pPr>
          </w:p>
        </w:tc>
        <w:tc>
          <w:tcPr>
            <w:tcW w:w="484" w:type="pct"/>
            <w:tcBorders>
              <w:left w:val="single" w:sz="4" w:space="0" w:color="auto"/>
              <w:bottom w:val="nil"/>
            </w:tcBorders>
          </w:tcPr>
          <w:p w:rsidR="00B91F98" w:rsidRDefault="00B91F98">
            <w:pPr>
              <w:pStyle w:val="ConsPlusNormal"/>
              <w:jc w:val="both"/>
            </w:pPr>
          </w:p>
        </w:tc>
        <w:tc>
          <w:tcPr>
            <w:tcW w:w="484" w:type="pct"/>
            <w:tcBorders>
              <w:bottom w:val="nil"/>
            </w:tcBorders>
          </w:tcPr>
          <w:p w:rsidR="00B91F98" w:rsidRDefault="00B91F98">
            <w:pPr>
              <w:pStyle w:val="ConsPlusNormal"/>
              <w:jc w:val="both"/>
            </w:pPr>
          </w:p>
        </w:tc>
        <w:tc>
          <w:tcPr>
            <w:tcW w:w="484" w:type="pct"/>
            <w:tcBorders>
              <w:bottom w:val="nil"/>
            </w:tcBorders>
          </w:tcPr>
          <w:p w:rsidR="00B91F98" w:rsidRDefault="00B91F98">
            <w:pPr>
              <w:pStyle w:val="ConsPlusNormal"/>
              <w:jc w:val="both"/>
            </w:pPr>
          </w:p>
        </w:tc>
        <w:tc>
          <w:tcPr>
            <w:tcW w:w="484" w:type="pct"/>
            <w:tcBorders>
              <w:bottom w:val="nil"/>
            </w:tcBorders>
          </w:tcPr>
          <w:p w:rsidR="00B91F98" w:rsidRDefault="00B91F98">
            <w:pPr>
              <w:pStyle w:val="ConsPlusNormal"/>
              <w:jc w:val="both"/>
            </w:pPr>
          </w:p>
        </w:tc>
        <w:tc>
          <w:tcPr>
            <w:tcW w:w="645" w:type="pct"/>
            <w:tcBorders>
              <w:bottom w:val="nil"/>
            </w:tcBorders>
          </w:tcPr>
          <w:p w:rsidR="00B91F98" w:rsidRDefault="00B91F98">
            <w:pPr>
              <w:pStyle w:val="ConsPlusNormal"/>
              <w:jc w:val="both"/>
            </w:pPr>
          </w:p>
        </w:tc>
      </w:tr>
    </w:tbl>
    <w:p w:rsidR="00B91F98" w:rsidRDefault="00B91F98">
      <w:pPr>
        <w:pStyle w:val="ConsPlusNormal"/>
        <w:jc w:val="center"/>
      </w:pPr>
    </w:p>
    <w:p w:rsidR="00B91F98" w:rsidRDefault="00B91F98">
      <w:pPr>
        <w:pStyle w:val="ConsPlusNormal"/>
        <w:jc w:val="center"/>
        <w:outlineLvl w:val="2"/>
      </w:pPr>
      <w:r>
        <w:t xml:space="preserve">9. Проведено платежных документов через УФК </w:t>
      </w:r>
      <w:proofErr w:type="gramStart"/>
      <w:r>
        <w:t>по</w:t>
      </w:r>
      <w:proofErr w:type="gramEnd"/>
    </w:p>
    <w:p w:rsidR="00B91F98" w:rsidRDefault="00B91F98">
      <w:pPr>
        <w:pStyle w:val="ConsPlusNormal"/>
        <w:jc w:val="center"/>
      </w:pPr>
      <w:r>
        <w:t xml:space="preserve">Республике Башкортостан, минуя </w:t>
      </w:r>
      <w:r w:rsidR="0037792E">
        <w:t>Финансовое управление администрации МР Мелеузовский район РБ</w:t>
      </w:r>
      <w:r>
        <w:t>:</w:t>
      </w:r>
    </w:p>
    <w:p w:rsidR="00B91F98" w:rsidRDefault="00B91F98">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4567"/>
        <w:gridCol w:w="3465"/>
        <w:gridCol w:w="1102"/>
        <w:gridCol w:w="1261"/>
        <w:gridCol w:w="1261"/>
        <w:gridCol w:w="2198"/>
      </w:tblGrid>
      <w:tr w:rsidR="00B91F98" w:rsidTr="00C6042D">
        <w:tc>
          <w:tcPr>
            <w:tcW w:w="286" w:type="pct"/>
            <w:vAlign w:val="center"/>
          </w:tcPr>
          <w:p w:rsidR="00B91F98" w:rsidRDefault="00B91F98">
            <w:pPr>
              <w:pStyle w:val="ConsPlusNormal"/>
              <w:jc w:val="center"/>
            </w:pPr>
            <w:r>
              <w:t xml:space="preserve">N </w:t>
            </w:r>
            <w:proofErr w:type="gramStart"/>
            <w:r>
              <w:t>п</w:t>
            </w:r>
            <w:proofErr w:type="gramEnd"/>
            <w:r>
              <w:t>/п</w:t>
            </w:r>
          </w:p>
        </w:tc>
        <w:tc>
          <w:tcPr>
            <w:tcW w:w="1554" w:type="pct"/>
            <w:vAlign w:val="center"/>
          </w:tcPr>
          <w:p w:rsidR="00B91F98" w:rsidRDefault="00B91F98">
            <w:pPr>
              <w:pStyle w:val="ConsPlusNormal"/>
              <w:jc w:val="center"/>
            </w:pPr>
            <w:r>
              <w:t>N и дата заявки на кассовый расход, предоставленной в УФК по Республике Башкортостан</w:t>
            </w:r>
          </w:p>
        </w:tc>
        <w:tc>
          <w:tcPr>
            <w:tcW w:w="1179" w:type="pct"/>
            <w:vAlign w:val="center"/>
          </w:tcPr>
          <w:p w:rsidR="00B91F98" w:rsidRDefault="00B91F98">
            <w:pPr>
              <w:pStyle w:val="ConsPlusNormal"/>
              <w:jc w:val="center"/>
            </w:pPr>
            <w:r>
              <w:t>N и дата проведения заявки кассовый расход через УФК по Республике Башкортостан</w:t>
            </w:r>
          </w:p>
        </w:tc>
        <w:tc>
          <w:tcPr>
            <w:tcW w:w="375" w:type="pct"/>
            <w:vAlign w:val="center"/>
          </w:tcPr>
          <w:p w:rsidR="00B91F98" w:rsidRDefault="00B91F98">
            <w:pPr>
              <w:pStyle w:val="ConsPlusNormal"/>
              <w:jc w:val="center"/>
            </w:pPr>
            <w:r>
              <w:t>Группа</w:t>
            </w:r>
          </w:p>
        </w:tc>
        <w:tc>
          <w:tcPr>
            <w:tcW w:w="429" w:type="pct"/>
            <w:vAlign w:val="center"/>
          </w:tcPr>
          <w:p w:rsidR="00B91F98" w:rsidRDefault="00B91F98">
            <w:pPr>
              <w:pStyle w:val="ConsPlusNormal"/>
              <w:jc w:val="center"/>
            </w:pPr>
            <w:r>
              <w:t>Сумма</w:t>
            </w:r>
          </w:p>
        </w:tc>
        <w:tc>
          <w:tcPr>
            <w:tcW w:w="429" w:type="pct"/>
            <w:vAlign w:val="center"/>
          </w:tcPr>
          <w:p w:rsidR="00B91F98" w:rsidRDefault="00B91F98">
            <w:pPr>
              <w:pStyle w:val="ConsPlusNormal"/>
              <w:jc w:val="center"/>
            </w:pPr>
            <w:r>
              <w:t>Код цели</w:t>
            </w:r>
          </w:p>
        </w:tc>
        <w:tc>
          <w:tcPr>
            <w:tcW w:w="750" w:type="pct"/>
            <w:vAlign w:val="center"/>
          </w:tcPr>
          <w:p w:rsidR="00B91F98" w:rsidRDefault="00B91F98">
            <w:pPr>
              <w:pStyle w:val="ConsPlusNormal"/>
              <w:jc w:val="center"/>
            </w:pPr>
            <w:r>
              <w:t>Код по БК</w:t>
            </w:r>
          </w:p>
        </w:tc>
      </w:tr>
      <w:tr w:rsidR="00B91F98" w:rsidTr="00C6042D">
        <w:tc>
          <w:tcPr>
            <w:tcW w:w="286" w:type="pct"/>
            <w:vAlign w:val="center"/>
          </w:tcPr>
          <w:p w:rsidR="00B91F98" w:rsidRDefault="00B91F98">
            <w:pPr>
              <w:pStyle w:val="ConsPlusNormal"/>
              <w:jc w:val="center"/>
            </w:pPr>
            <w:r>
              <w:t>1</w:t>
            </w:r>
          </w:p>
        </w:tc>
        <w:tc>
          <w:tcPr>
            <w:tcW w:w="1554" w:type="pct"/>
            <w:vAlign w:val="center"/>
          </w:tcPr>
          <w:p w:rsidR="00B91F98" w:rsidRDefault="00B91F98">
            <w:pPr>
              <w:pStyle w:val="ConsPlusNormal"/>
              <w:jc w:val="center"/>
            </w:pPr>
            <w:r>
              <w:t>2</w:t>
            </w:r>
          </w:p>
        </w:tc>
        <w:tc>
          <w:tcPr>
            <w:tcW w:w="1179" w:type="pct"/>
            <w:vAlign w:val="center"/>
          </w:tcPr>
          <w:p w:rsidR="00B91F98" w:rsidRDefault="00B91F98">
            <w:pPr>
              <w:pStyle w:val="ConsPlusNormal"/>
              <w:jc w:val="center"/>
            </w:pPr>
            <w:r>
              <w:t>3</w:t>
            </w:r>
          </w:p>
        </w:tc>
        <w:tc>
          <w:tcPr>
            <w:tcW w:w="375" w:type="pct"/>
            <w:vAlign w:val="center"/>
          </w:tcPr>
          <w:p w:rsidR="00B91F98" w:rsidRDefault="00B91F98">
            <w:pPr>
              <w:pStyle w:val="ConsPlusNormal"/>
              <w:jc w:val="center"/>
            </w:pPr>
            <w:r>
              <w:t>4</w:t>
            </w:r>
          </w:p>
        </w:tc>
        <w:tc>
          <w:tcPr>
            <w:tcW w:w="429" w:type="pct"/>
            <w:vAlign w:val="center"/>
          </w:tcPr>
          <w:p w:rsidR="00B91F98" w:rsidRDefault="00B91F98">
            <w:pPr>
              <w:pStyle w:val="ConsPlusNormal"/>
              <w:jc w:val="center"/>
            </w:pPr>
            <w:r>
              <w:t>5</w:t>
            </w:r>
          </w:p>
        </w:tc>
        <w:tc>
          <w:tcPr>
            <w:tcW w:w="429" w:type="pct"/>
            <w:vAlign w:val="center"/>
          </w:tcPr>
          <w:p w:rsidR="00B91F98" w:rsidRDefault="00B91F98">
            <w:pPr>
              <w:pStyle w:val="ConsPlusNormal"/>
              <w:jc w:val="center"/>
            </w:pPr>
            <w:r>
              <w:t>6</w:t>
            </w:r>
          </w:p>
        </w:tc>
        <w:tc>
          <w:tcPr>
            <w:tcW w:w="750" w:type="pct"/>
            <w:vAlign w:val="center"/>
          </w:tcPr>
          <w:p w:rsidR="00B91F98" w:rsidRDefault="00B91F98">
            <w:pPr>
              <w:pStyle w:val="ConsPlusNormal"/>
              <w:jc w:val="center"/>
            </w:pPr>
            <w:r>
              <w:t>7</w:t>
            </w:r>
          </w:p>
        </w:tc>
      </w:tr>
      <w:tr w:rsidR="00B91F98" w:rsidTr="00C6042D">
        <w:tc>
          <w:tcPr>
            <w:tcW w:w="286" w:type="pct"/>
          </w:tcPr>
          <w:p w:rsidR="00B91F98" w:rsidRDefault="00B91F98">
            <w:pPr>
              <w:pStyle w:val="ConsPlusNormal"/>
              <w:jc w:val="both"/>
            </w:pPr>
          </w:p>
        </w:tc>
        <w:tc>
          <w:tcPr>
            <w:tcW w:w="1554" w:type="pct"/>
          </w:tcPr>
          <w:p w:rsidR="00B91F98" w:rsidRDefault="00B91F98">
            <w:pPr>
              <w:pStyle w:val="ConsPlusNormal"/>
              <w:jc w:val="both"/>
            </w:pPr>
          </w:p>
        </w:tc>
        <w:tc>
          <w:tcPr>
            <w:tcW w:w="1179" w:type="pct"/>
          </w:tcPr>
          <w:p w:rsidR="00B91F98" w:rsidRDefault="00B91F98">
            <w:pPr>
              <w:pStyle w:val="ConsPlusNormal"/>
              <w:jc w:val="both"/>
            </w:pPr>
          </w:p>
        </w:tc>
        <w:tc>
          <w:tcPr>
            <w:tcW w:w="375" w:type="pct"/>
          </w:tcPr>
          <w:p w:rsidR="00B91F98" w:rsidRDefault="00B91F98">
            <w:pPr>
              <w:pStyle w:val="ConsPlusNormal"/>
              <w:jc w:val="both"/>
            </w:pPr>
          </w:p>
        </w:tc>
        <w:tc>
          <w:tcPr>
            <w:tcW w:w="429" w:type="pct"/>
          </w:tcPr>
          <w:p w:rsidR="00B91F98" w:rsidRDefault="00B91F98">
            <w:pPr>
              <w:pStyle w:val="ConsPlusNormal"/>
              <w:jc w:val="both"/>
            </w:pPr>
          </w:p>
        </w:tc>
        <w:tc>
          <w:tcPr>
            <w:tcW w:w="429" w:type="pct"/>
          </w:tcPr>
          <w:p w:rsidR="00B91F98" w:rsidRDefault="00B91F98">
            <w:pPr>
              <w:pStyle w:val="ConsPlusNormal"/>
              <w:jc w:val="both"/>
            </w:pPr>
          </w:p>
        </w:tc>
        <w:tc>
          <w:tcPr>
            <w:tcW w:w="750" w:type="pct"/>
          </w:tcPr>
          <w:p w:rsidR="00B91F98" w:rsidRDefault="00B91F98">
            <w:pPr>
              <w:pStyle w:val="ConsPlusNormal"/>
              <w:jc w:val="both"/>
            </w:pPr>
          </w:p>
        </w:tc>
      </w:tr>
      <w:tr w:rsidR="00B91F98" w:rsidTr="00C6042D">
        <w:tblPrEx>
          <w:tblBorders>
            <w:left w:val="nil"/>
            <w:right w:val="nil"/>
            <w:insideV w:val="nil"/>
          </w:tblBorders>
        </w:tblPrEx>
        <w:tc>
          <w:tcPr>
            <w:tcW w:w="286" w:type="pct"/>
            <w:tcBorders>
              <w:bottom w:val="nil"/>
            </w:tcBorders>
          </w:tcPr>
          <w:p w:rsidR="00B91F98" w:rsidRDefault="00B91F98">
            <w:pPr>
              <w:pStyle w:val="ConsPlusNormal"/>
              <w:jc w:val="both"/>
            </w:pPr>
          </w:p>
        </w:tc>
        <w:tc>
          <w:tcPr>
            <w:tcW w:w="1554" w:type="pct"/>
            <w:tcBorders>
              <w:bottom w:val="nil"/>
            </w:tcBorders>
          </w:tcPr>
          <w:p w:rsidR="00B91F98" w:rsidRDefault="00B91F98">
            <w:pPr>
              <w:pStyle w:val="ConsPlusNormal"/>
              <w:jc w:val="both"/>
            </w:pPr>
          </w:p>
        </w:tc>
        <w:tc>
          <w:tcPr>
            <w:tcW w:w="1179" w:type="pct"/>
            <w:tcBorders>
              <w:bottom w:val="nil"/>
              <w:right w:val="single" w:sz="4" w:space="0" w:color="auto"/>
            </w:tcBorders>
          </w:tcPr>
          <w:p w:rsidR="00B91F98" w:rsidRDefault="00B91F98">
            <w:pPr>
              <w:pStyle w:val="ConsPlusNormal"/>
              <w:jc w:val="both"/>
            </w:pPr>
          </w:p>
        </w:tc>
        <w:tc>
          <w:tcPr>
            <w:tcW w:w="375" w:type="pct"/>
            <w:tcBorders>
              <w:left w:val="single" w:sz="4" w:space="0" w:color="auto"/>
              <w:right w:val="single" w:sz="4" w:space="0" w:color="auto"/>
            </w:tcBorders>
          </w:tcPr>
          <w:p w:rsidR="00B91F98" w:rsidRDefault="00B91F98">
            <w:pPr>
              <w:pStyle w:val="ConsPlusNormal"/>
              <w:jc w:val="both"/>
            </w:pPr>
            <w:r>
              <w:t>Итого</w:t>
            </w:r>
          </w:p>
        </w:tc>
        <w:tc>
          <w:tcPr>
            <w:tcW w:w="429" w:type="pct"/>
            <w:tcBorders>
              <w:left w:val="single" w:sz="4" w:space="0" w:color="auto"/>
              <w:right w:val="single" w:sz="4" w:space="0" w:color="auto"/>
            </w:tcBorders>
          </w:tcPr>
          <w:p w:rsidR="00B91F98" w:rsidRDefault="00B91F98">
            <w:pPr>
              <w:pStyle w:val="ConsPlusNormal"/>
              <w:jc w:val="both"/>
            </w:pPr>
          </w:p>
        </w:tc>
        <w:tc>
          <w:tcPr>
            <w:tcW w:w="429" w:type="pct"/>
            <w:tcBorders>
              <w:left w:val="single" w:sz="4" w:space="0" w:color="auto"/>
              <w:bottom w:val="nil"/>
            </w:tcBorders>
          </w:tcPr>
          <w:p w:rsidR="00B91F98" w:rsidRDefault="00B91F98">
            <w:pPr>
              <w:pStyle w:val="ConsPlusNormal"/>
              <w:jc w:val="both"/>
            </w:pPr>
          </w:p>
        </w:tc>
        <w:tc>
          <w:tcPr>
            <w:tcW w:w="750" w:type="pct"/>
            <w:tcBorders>
              <w:bottom w:val="nil"/>
            </w:tcBorders>
          </w:tcPr>
          <w:p w:rsidR="00B91F98" w:rsidRDefault="00B91F98">
            <w:pPr>
              <w:pStyle w:val="ConsPlusNormal"/>
              <w:jc w:val="both"/>
            </w:pPr>
          </w:p>
        </w:tc>
      </w:tr>
    </w:tbl>
    <w:p w:rsidR="00B91F98" w:rsidRDefault="00B91F98">
      <w:pPr>
        <w:pStyle w:val="ConsPlusNormal"/>
        <w:ind w:firstLine="540"/>
        <w:jc w:val="both"/>
      </w:pPr>
    </w:p>
    <w:p w:rsidR="00B91F98" w:rsidRDefault="00B91F98">
      <w:pPr>
        <w:pStyle w:val="ConsPlusNonformat"/>
        <w:jc w:val="both"/>
      </w:pPr>
      <w:r>
        <w:rPr>
          <w:sz w:val="18"/>
        </w:rPr>
        <w:t>Ответственный исполнитель   ___________   _________  _____________________ _________</w:t>
      </w:r>
    </w:p>
    <w:p w:rsidR="00B91F98" w:rsidRDefault="00B91F98">
      <w:pPr>
        <w:pStyle w:val="ConsPlusNonformat"/>
        <w:jc w:val="both"/>
      </w:pPr>
      <w:r>
        <w:rPr>
          <w:sz w:val="18"/>
        </w:rPr>
        <w:t xml:space="preserve">                            (должность)   (подпись)  (расшифровка подписи) (телефон)</w:t>
      </w:r>
    </w:p>
    <w:p w:rsidR="00B91F98" w:rsidRDefault="00B91F98">
      <w:pPr>
        <w:pStyle w:val="ConsPlusNormal"/>
        <w:ind w:firstLine="540"/>
        <w:jc w:val="both"/>
      </w:pPr>
    </w:p>
    <w:p w:rsidR="00B91F98" w:rsidRDefault="00B91F98">
      <w:pPr>
        <w:pStyle w:val="ConsPlusNormal"/>
        <w:jc w:val="right"/>
      </w:pPr>
      <w:r>
        <w:t>Номер страницы ____</w:t>
      </w:r>
    </w:p>
    <w:p w:rsidR="00B91F98" w:rsidRDefault="00B91F98">
      <w:pPr>
        <w:pStyle w:val="ConsPlusNormal"/>
        <w:jc w:val="right"/>
      </w:pPr>
      <w:r>
        <w:t>Всего страниц _____</w:t>
      </w:r>
    </w:p>
    <w:p w:rsidR="00B91F98" w:rsidRDefault="00B91F98">
      <w:pPr>
        <w:sectPr w:rsidR="00B91F98" w:rsidSect="007B308E">
          <w:pgSz w:w="16838" w:h="11905" w:orient="landscape"/>
          <w:pgMar w:top="426" w:right="1134" w:bottom="426" w:left="1134" w:header="0" w:footer="0" w:gutter="0"/>
          <w:cols w:space="720"/>
          <w:docGrid w:linePitch="299"/>
        </w:sectPr>
      </w:pPr>
    </w:p>
    <w:p w:rsidR="00B91F98" w:rsidRDefault="00B91F98">
      <w:pPr>
        <w:pStyle w:val="ConsPlusNonformat"/>
        <w:jc w:val="both"/>
      </w:pPr>
      <w:r>
        <w:rPr>
          <w:sz w:val="16"/>
        </w:rPr>
        <w:lastRenderedPageBreak/>
        <w:t xml:space="preserve">                            ПРИЛОЖЕНИЕ К СВЕДЕНИЯМ</w:t>
      </w:r>
    </w:p>
    <w:p w:rsidR="00B91F98" w:rsidRDefault="00B91F98">
      <w:pPr>
        <w:pStyle w:val="ConsPlusNonformat"/>
        <w:jc w:val="both"/>
      </w:pPr>
      <w:r>
        <w:rPr>
          <w:sz w:val="16"/>
        </w:rPr>
        <w:t xml:space="preserve">           о движении средств, поступивших из федерального бюджета</w:t>
      </w:r>
    </w:p>
    <w:p w:rsidR="00B91F98" w:rsidRDefault="00B91F98">
      <w:pPr>
        <w:pStyle w:val="ConsPlusNonformat"/>
        <w:jc w:val="both"/>
      </w:pPr>
      <w:r>
        <w:rPr>
          <w:sz w:val="16"/>
        </w:rPr>
        <w:t xml:space="preserve">                               на _________ </w:t>
      </w:r>
      <w:proofErr w:type="gramStart"/>
      <w:r>
        <w:rPr>
          <w:sz w:val="16"/>
        </w:rPr>
        <w:t>г</w:t>
      </w:r>
      <w:proofErr w:type="gramEnd"/>
      <w:r>
        <w:rPr>
          <w:sz w:val="16"/>
        </w:rPr>
        <w:t>.                                       ┌──────────┐</w:t>
      </w:r>
    </w:p>
    <w:p w:rsidR="00B91F98" w:rsidRDefault="00B91F98">
      <w:pPr>
        <w:pStyle w:val="ConsPlusNonformat"/>
        <w:jc w:val="both"/>
      </w:pPr>
      <w:r>
        <w:rPr>
          <w:sz w:val="16"/>
        </w:rPr>
        <w:t xml:space="preserve">                                                                                     │   коды   │</w:t>
      </w:r>
    </w:p>
    <w:p w:rsidR="00B91F98" w:rsidRDefault="00B91F98">
      <w:pPr>
        <w:pStyle w:val="ConsPlusNonformat"/>
        <w:jc w:val="both"/>
      </w:pPr>
      <w:r>
        <w:rPr>
          <w:sz w:val="16"/>
        </w:rPr>
        <w:t xml:space="preserve">                                                                                     ├──────────┤</w:t>
      </w:r>
    </w:p>
    <w:p w:rsidR="00B91F98" w:rsidRDefault="00B91F98">
      <w:pPr>
        <w:pStyle w:val="ConsPlusNonformat"/>
        <w:jc w:val="both"/>
      </w:pPr>
      <w:r>
        <w:rPr>
          <w:sz w:val="16"/>
        </w:rPr>
        <w:t>Наименование                                                                         │          │</w:t>
      </w:r>
    </w:p>
    <w:p w:rsidR="00B91F98" w:rsidRDefault="00B91F98">
      <w:pPr>
        <w:pStyle w:val="ConsPlusNonformat"/>
        <w:jc w:val="both"/>
      </w:pPr>
      <w:r>
        <w:rPr>
          <w:sz w:val="16"/>
        </w:rPr>
        <w:t>финансового органа ________________________________                                  ├──────────┤</w:t>
      </w:r>
    </w:p>
    <w:p w:rsidR="00B91F98" w:rsidRDefault="00B91F98">
      <w:pPr>
        <w:pStyle w:val="ConsPlusNonformat"/>
        <w:jc w:val="both"/>
      </w:pPr>
      <w:r>
        <w:rPr>
          <w:sz w:val="16"/>
        </w:rPr>
        <w:t xml:space="preserve">                                                                      Дата </w:t>
      </w:r>
      <w:proofErr w:type="gramStart"/>
      <w:r>
        <w:rPr>
          <w:sz w:val="16"/>
        </w:rPr>
        <w:t>предыдущей</w:t>
      </w:r>
      <w:proofErr w:type="gramEnd"/>
      <w:r>
        <w:rPr>
          <w:sz w:val="16"/>
        </w:rPr>
        <w:t>│          │</w:t>
      </w:r>
    </w:p>
    <w:p w:rsidR="00B91F98" w:rsidRDefault="00B91F98">
      <w:pPr>
        <w:pStyle w:val="ConsPlusNonformat"/>
        <w:jc w:val="both"/>
      </w:pPr>
      <w:r>
        <w:rPr>
          <w:sz w:val="16"/>
        </w:rPr>
        <w:t xml:space="preserve">                                                                           информации│          │</w:t>
      </w:r>
    </w:p>
    <w:p w:rsidR="00B91F98" w:rsidRDefault="00B91F98">
      <w:pPr>
        <w:pStyle w:val="ConsPlusNonformat"/>
        <w:jc w:val="both"/>
      </w:pPr>
      <w:r>
        <w:rPr>
          <w:sz w:val="16"/>
        </w:rPr>
        <w:t xml:space="preserve">                                                                                     ├──────────┤</w:t>
      </w:r>
    </w:p>
    <w:p w:rsidR="00B91F98" w:rsidRDefault="00B91F98">
      <w:pPr>
        <w:pStyle w:val="ConsPlusNonformat"/>
        <w:jc w:val="both"/>
      </w:pPr>
      <w:r>
        <w:rPr>
          <w:sz w:val="16"/>
        </w:rPr>
        <w:t>Главный                                                                 Код ведомства│          │</w:t>
      </w:r>
    </w:p>
    <w:p w:rsidR="00B91F98" w:rsidRDefault="00B91F98">
      <w:pPr>
        <w:pStyle w:val="ConsPlusNonformat"/>
        <w:jc w:val="both"/>
      </w:pPr>
      <w:r>
        <w:rPr>
          <w:sz w:val="16"/>
        </w:rPr>
        <w:t>распорядитель:     ________________________________                                  ├──────────┤</w:t>
      </w:r>
    </w:p>
    <w:p w:rsidR="00B91F98" w:rsidRDefault="00B91F98">
      <w:pPr>
        <w:pStyle w:val="ConsPlusNonformat"/>
        <w:jc w:val="both"/>
      </w:pPr>
      <w:r>
        <w:rPr>
          <w:sz w:val="16"/>
        </w:rPr>
        <w:t xml:space="preserve">                                   </w:t>
      </w:r>
      <w:r w:rsidR="002C1F2B">
        <w:rPr>
          <w:sz w:val="16"/>
        </w:rPr>
        <w:t xml:space="preserve">                 Номер </w:t>
      </w:r>
      <w:proofErr w:type="gramStart"/>
      <w:r w:rsidR="002C1F2B">
        <w:rPr>
          <w:sz w:val="16"/>
        </w:rPr>
        <w:t>лицевого</w:t>
      </w:r>
      <w:proofErr w:type="gramEnd"/>
      <w:r w:rsidR="002C1F2B">
        <w:rPr>
          <w:sz w:val="16"/>
        </w:rPr>
        <w:t xml:space="preserve"> </w:t>
      </w:r>
      <w:proofErr w:type="spellStart"/>
      <w:r>
        <w:rPr>
          <w:sz w:val="16"/>
        </w:rPr>
        <w:t>сч</w:t>
      </w:r>
      <w:proofErr w:type="spellEnd"/>
      <w:r w:rsidR="002C1F2B">
        <w:rPr>
          <w:sz w:val="16"/>
        </w:rPr>
        <w:t xml:space="preserve"> </w:t>
      </w:r>
      <w:r>
        <w:rPr>
          <w:sz w:val="16"/>
        </w:rPr>
        <w:t>в</w:t>
      </w:r>
      <w:r w:rsidR="002C1F2B">
        <w:rPr>
          <w:sz w:val="16"/>
        </w:rPr>
        <w:t xml:space="preserve"> сельском пос. </w:t>
      </w:r>
      <w:r>
        <w:rPr>
          <w:sz w:val="16"/>
        </w:rPr>
        <w:t xml:space="preserve">          │</w:t>
      </w:r>
    </w:p>
    <w:p w:rsidR="00B91F98" w:rsidRDefault="00B91F98">
      <w:pPr>
        <w:pStyle w:val="ConsPlusNonformat"/>
        <w:jc w:val="both"/>
      </w:pPr>
      <w:r>
        <w:rPr>
          <w:sz w:val="16"/>
        </w:rPr>
        <w:t xml:space="preserve">                                                                                     │          │</w:t>
      </w:r>
    </w:p>
    <w:p w:rsidR="00B91F98" w:rsidRDefault="00B91F98">
      <w:pPr>
        <w:pStyle w:val="ConsPlusNonformat"/>
        <w:jc w:val="both"/>
      </w:pPr>
      <w:r>
        <w:rPr>
          <w:sz w:val="16"/>
        </w:rPr>
        <w:t xml:space="preserve">                                                                                     ├──────────┤</w:t>
      </w:r>
    </w:p>
    <w:p w:rsidR="00B91F98" w:rsidRDefault="00B91F98">
      <w:pPr>
        <w:pStyle w:val="ConsPlusNonformat"/>
        <w:jc w:val="both"/>
      </w:pPr>
      <w:r>
        <w:rPr>
          <w:sz w:val="16"/>
        </w:rPr>
        <w:t xml:space="preserve">                                                        Номер лицевого счета в УФК </w:t>
      </w:r>
      <w:proofErr w:type="gramStart"/>
      <w:r>
        <w:rPr>
          <w:sz w:val="16"/>
        </w:rPr>
        <w:t>по</w:t>
      </w:r>
      <w:proofErr w:type="gramEnd"/>
      <w:r>
        <w:rPr>
          <w:sz w:val="16"/>
        </w:rPr>
        <w:t>│          │</w:t>
      </w:r>
    </w:p>
    <w:p w:rsidR="00B91F98" w:rsidRDefault="00B91F98">
      <w:pPr>
        <w:pStyle w:val="ConsPlusNonformat"/>
        <w:jc w:val="both"/>
      </w:pPr>
      <w:r>
        <w:rPr>
          <w:sz w:val="16"/>
        </w:rPr>
        <w:t xml:space="preserve">                                                              Республике Башкортостан│          │</w:t>
      </w:r>
    </w:p>
    <w:p w:rsidR="00B91F98" w:rsidRDefault="00B91F98">
      <w:pPr>
        <w:pStyle w:val="ConsPlusNonformat"/>
        <w:jc w:val="both"/>
      </w:pPr>
      <w:r>
        <w:rPr>
          <w:sz w:val="16"/>
        </w:rPr>
        <w:t>Получатель:        ________________________________                                  ├──────────┤</w:t>
      </w:r>
    </w:p>
    <w:p w:rsidR="00B91F98" w:rsidRDefault="00B91F98">
      <w:pPr>
        <w:pStyle w:val="ConsPlusNonformat"/>
        <w:jc w:val="both"/>
      </w:pPr>
      <w:r>
        <w:rPr>
          <w:sz w:val="16"/>
        </w:rPr>
        <w:t xml:space="preserve">                                                                                     │          │</w:t>
      </w:r>
    </w:p>
    <w:p w:rsidR="00B91F98" w:rsidRDefault="00B91F98">
      <w:pPr>
        <w:pStyle w:val="ConsPlusNonformat"/>
        <w:jc w:val="both"/>
      </w:pPr>
      <w:r>
        <w:rPr>
          <w:sz w:val="16"/>
        </w:rPr>
        <w:t xml:space="preserve">                                                                                     ├──────────┤</w:t>
      </w:r>
    </w:p>
    <w:p w:rsidR="00B91F98" w:rsidRDefault="00B91F98">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 xml:space="preserve">о ОКЕИ│   </w:t>
      </w:r>
      <w:hyperlink r:id="rId99" w:history="1">
        <w:r>
          <w:rPr>
            <w:color w:val="0000FF"/>
            <w:sz w:val="16"/>
          </w:rPr>
          <w:t>383</w:t>
        </w:r>
      </w:hyperlink>
      <w:r>
        <w:rPr>
          <w:sz w:val="16"/>
        </w:rPr>
        <w:t xml:space="preserve">    │</w:t>
      </w:r>
    </w:p>
    <w:p w:rsidR="00B91F98" w:rsidRDefault="00B91F98">
      <w:pPr>
        <w:pStyle w:val="ConsPlusNonformat"/>
        <w:jc w:val="both"/>
      </w:pPr>
      <w:r>
        <w:rPr>
          <w:sz w:val="16"/>
        </w:rPr>
        <w:t xml:space="preserve">                                                                                     └──────────┘</w:t>
      </w:r>
    </w:p>
    <w:p w:rsidR="00B91F98" w:rsidRDefault="00B91F98">
      <w:pPr>
        <w:pStyle w:val="ConsPlusNormal"/>
        <w:ind w:firstLine="540"/>
        <w:jc w:val="both"/>
      </w:pPr>
    </w:p>
    <w:p w:rsidR="00B91F98" w:rsidRDefault="00B91F98">
      <w:pPr>
        <w:pStyle w:val="ConsPlusNormal"/>
        <w:ind w:firstLine="540"/>
        <w:jc w:val="both"/>
      </w:pPr>
      <w:r>
        <w:t>2. Операция с бюджетными средствами</w:t>
      </w:r>
    </w:p>
    <w:p w:rsidR="00B91F98" w:rsidRDefault="00B91F9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68"/>
        <w:gridCol w:w="408"/>
        <w:gridCol w:w="748"/>
        <w:gridCol w:w="501"/>
        <w:gridCol w:w="473"/>
        <w:gridCol w:w="748"/>
        <w:gridCol w:w="501"/>
        <w:gridCol w:w="473"/>
        <w:gridCol w:w="764"/>
        <w:gridCol w:w="565"/>
        <w:gridCol w:w="578"/>
        <w:gridCol w:w="930"/>
        <w:gridCol w:w="1069"/>
        <w:gridCol w:w="752"/>
      </w:tblGrid>
      <w:tr w:rsidR="00B91F98" w:rsidTr="00023292">
        <w:tc>
          <w:tcPr>
            <w:tcW w:w="510" w:type="pct"/>
            <w:vMerge w:val="restart"/>
            <w:vAlign w:val="center"/>
          </w:tcPr>
          <w:p w:rsidR="00B91F98" w:rsidRDefault="00B91F98">
            <w:pPr>
              <w:pStyle w:val="ConsPlusNormal"/>
              <w:jc w:val="center"/>
            </w:pPr>
            <w:r>
              <w:t>Группа финансирования</w:t>
            </w:r>
          </w:p>
        </w:tc>
        <w:tc>
          <w:tcPr>
            <w:tcW w:w="216" w:type="pct"/>
            <w:vMerge w:val="restart"/>
            <w:vAlign w:val="center"/>
          </w:tcPr>
          <w:p w:rsidR="00B91F98" w:rsidRDefault="00B91F98">
            <w:pPr>
              <w:pStyle w:val="ConsPlusNormal"/>
              <w:jc w:val="center"/>
            </w:pPr>
            <w:r>
              <w:t>Код по БК</w:t>
            </w:r>
          </w:p>
        </w:tc>
        <w:tc>
          <w:tcPr>
            <w:tcW w:w="909" w:type="pct"/>
            <w:gridSpan w:val="3"/>
            <w:vAlign w:val="center"/>
          </w:tcPr>
          <w:p w:rsidR="00B91F98" w:rsidRDefault="00B91F98">
            <w:pPr>
              <w:pStyle w:val="ConsPlusNormal"/>
              <w:jc w:val="center"/>
            </w:pPr>
            <w:r>
              <w:t>Лимиты бюджетных обязательств</w:t>
            </w:r>
          </w:p>
        </w:tc>
        <w:tc>
          <w:tcPr>
            <w:tcW w:w="909" w:type="pct"/>
            <w:gridSpan w:val="3"/>
            <w:vAlign w:val="center"/>
          </w:tcPr>
          <w:p w:rsidR="00B91F98" w:rsidRDefault="00B91F98">
            <w:pPr>
              <w:pStyle w:val="ConsPlusNormal"/>
              <w:jc w:val="center"/>
            </w:pPr>
            <w:r>
              <w:t>Поставленные на учет бюджетные обязательства</w:t>
            </w:r>
          </w:p>
        </w:tc>
        <w:tc>
          <w:tcPr>
            <w:tcW w:w="403" w:type="pct"/>
            <w:vMerge w:val="restart"/>
            <w:vAlign w:val="center"/>
          </w:tcPr>
          <w:p w:rsidR="00B91F98" w:rsidRDefault="00B91F98">
            <w:pPr>
              <w:pStyle w:val="ConsPlusNormal"/>
              <w:jc w:val="center"/>
            </w:pPr>
            <w:r>
              <w:t>Поступления</w:t>
            </w:r>
          </w:p>
        </w:tc>
        <w:tc>
          <w:tcPr>
            <w:tcW w:w="298" w:type="pct"/>
            <w:vMerge w:val="restart"/>
            <w:vAlign w:val="center"/>
          </w:tcPr>
          <w:p w:rsidR="00B91F98" w:rsidRDefault="00B91F98">
            <w:pPr>
              <w:pStyle w:val="ConsPlusNormal"/>
              <w:jc w:val="center"/>
            </w:pPr>
            <w:r>
              <w:t>Выплаты</w:t>
            </w:r>
          </w:p>
        </w:tc>
        <w:tc>
          <w:tcPr>
            <w:tcW w:w="305" w:type="pct"/>
            <w:vMerge w:val="restart"/>
            <w:vAlign w:val="center"/>
          </w:tcPr>
          <w:p w:rsidR="00B91F98" w:rsidRDefault="00B91F98">
            <w:pPr>
              <w:pStyle w:val="ConsPlusNormal"/>
              <w:jc w:val="center"/>
            </w:pPr>
            <w:r>
              <w:t>Итого кассовых выплат</w:t>
            </w:r>
          </w:p>
        </w:tc>
        <w:tc>
          <w:tcPr>
            <w:tcW w:w="490" w:type="pct"/>
            <w:vMerge w:val="restart"/>
            <w:vAlign w:val="center"/>
          </w:tcPr>
          <w:p w:rsidR="00B91F98" w:rsidRDefault="00B91F98">
            <w:pPr>
              <w:pStyle w:val="ConsPlusNormal"/>
              <w:jc w:val="center"/>
            </w:pPr>
            <w:r>
              <w:t>Неисполненные бюджетные обязательства</w:t>
            </w:r>
          </w:p>
        </w:tc>
        <w:tc>
          <w:tcPr>
            <w:tcW w:w="563" w:type="pct"/>
            <w:vMerge w:val="restart"/>
            <w:vAlign w:val="center"/>
          </w:tcPr>
          <w:p w:rsidR="00B91F98" w:rsidRDefault="00B91F98">
            <w:pPr>
              <w:pStyle w:val="ConsPlusNormal"/>
              <w:jc w:val="center"/>
            </w:pPr>
            <w:r>
              <w:t xml:space="preserve">Остаток </w:t>
            </w:r>
            <w:proofErr w:type="gramStart"/>
            <w:r>
              <w:t>неиспользованных</w:t>
            </w:r>
            <w:proofErr w:type="gramEnd"/>
            <w:r>
              <w:t xml:space="preserve"> ЛБО текущего года</w:t>
            </w:r>
          </w:p>
        </w:tc>
        <w:tc>
          <w:tcPr>
            <w:tcW w:w="397" w:type="pct"/>
            <w:vMerge w:val="restart"/>
            <w:vAlign w:val="center"/>
          </w:tcPr>
          <w:p w:rsidR="00B91F98" w:rsidRDefault="00B91F98">
            <w:pPr>
              <w:pStyle w:val="ConsPlusNormal"/>
              <w:jc w:val="center"/>
            </w:pPr>
            <w:r>
              <w:t>Примечание</w:t>
            </w:r>
          </w:p>
        </w:tc>
      </w:tr>
      <w:tr w:rsidR="00B91F98" w:rsidTr="00023292">
        <w:tc>
          <w:tcPr>
            <w:tcW w:w="510" w:type="pct"/>
            <w:vMerge/>
          </w:tcPr>
          <w:p w:rsidR="00B91F98" w:rsidRDefault="00B91F98"/>
        </w:tc>
        <w:tc>
          <w:tcPr>
            <w:tcW w:w="216" w:type="pct"/>
            <w:vMerge/>
          </w:tcPr>
          <w:p w:rsidR="00B91F98" w:rsidRDefault="00B91F98"/>
        </w:tc>
        <w:tc>
          <w:tcPr>
            <w:tcW w:w="394" w:type="pct"/>
            <w:vMerge w:val="restart"/>
            <w:vAlign w:val="center"/>
          </w:tcPr>
          <w:p w:rsidR="00B91F98" w:rsidRDefault="00B91F98">
            <w:pPr>
              <w:pStyle w:val="ConsPlusNormal"/>
              <w:jc w:val="center"/>
            </w:pPr>
            <w:r>
              <w:t>на текущий финансовый год</w:t>
            </w:r>
          </w:p>
        </w:tc>
        <w:tc>
          <w:tcPr>
            <w:tcW w:w="514" w:type="pct"/>
            <w:gridSpan w:val="2"/>
            <w:vAlign w:val="center"/>
          </w:tcPr>
          <w:p w:rsidR="00B91F98" w:rsidRDefault="00B91F98">
            <w:pPr>
              <w:pStyle w:val="ConsPlusNormal"/>
              <w:jc w:val="center"/>
            </w:pPr>
            <w:r>
              <w:t>на плановый период</w:t>
            </w:r>
          </w:p>
        </w:tc>
        <w:tc>
          <w:tcPr>
            <w:tcW w:w="394" w:type="pct"/>
            <w:vMerge w:val="restart"/>
            <w:vAlign w:val="center"/>
          </w:tcPr>
          <w:p w:rsidR="00B91F98" w:rsidRDefault="00B91F98">
            <w:pPr>
              <w:pStyle w:val="ConsPlusNormal"/>
              <w:jc w:val="center"/>
            </w:pPr>
            <w:r>
              <w:t>на текущий финансовый год</w:t>
            </w:r>
          </w:p>
        </w:tc>
        <w:tc>
          <w:tcPr>
            <w:tcW w:w="514" w:type="pct"/>
            <w:gridSpan w:val="2"/>
            <w:vAlign w:val="center"/>
          </w:tcPr>
          <w:p w:rsidR="00B91F98" w:rsidRDefault="00B91F98">
            <w:pPr>
              <w:pStyle w:val="ConsPlusNormal"/>
              <w:jc w:val="center"/>
            </w:pPr>
            <w:r>
              <w:t>на плановый период</w:t>
            </w:r>
          </w:p>
        </w:tc>
        <w:tc>
          <w:tcPr>
            <w:tcW w:w="403" w:type="pct"/>
            <w:vMerge/>
          </w:tcPr>
          <w:p w:rsidR="00B91F98" w:rsidRDefault="00B91F98"/>
        </w:tc>
        <w:tc>
          <w:tcPr>
            <w:tcW w:w="298" w:type="pct"/>
            <w:vMerge/>
          </w:tcPr>
          <w:p w:rsidR="00B91F98" w:rsidRDefault="00B91F98"/>
        </w:tc>
        <w:tc>
          <w:tcPr>
            <w:tcW w:w="305" w:type="pct"/>
            <w:vMerge/>
          </w:tcPr>
          <w:p w:rsidR="00B91F98" w:rsidRDefault="00B91F98"/>
        </w:tc>
        <w:tc>
          <w:tcPr>
            <w:tcW w:w="490" w:type="pct"/>
            <w:vMerge/>
          </w:tcPr>
          <w:p w:rsidR="00B91F98" w:rsidRDefault="00B91F98"/>
        </w:tc>
        <w:tc>
          <w:tcPr>
            <w:tcW w:w="563" w:type="pct"/>
            <w:vMerge/>
          </w:tcPr>
          <w:p w:rsidR="00B91F98" w:rsidRDefault="00B91F98"/>
        </w:tc>
        <w:tc>
          <w:tcPr>
            <w:tcW w:w="397" w:type="pct"/>
            <w:vMerge/>
          </w:tcPr>
          <w:p w:rsidR="00B91F98" w:rsidRDefault="00B91F98"/>
        </w:tc>
      </w:tr>
      <w:tr w:rsidR="00B91F98" w:rsidTr="00023292">
        <w:tc>
          <w:tcPr>
            <w:tcW w:w="510" w:type="pct"/>
            <w:vMerge/>
          </w:tcPr>
          <w:p w:rsidR="00B91F98" w:rsidRDefault="00B91F98"/>
        </w:tc>
        <w:tc>
          <w:tcPr>
            <w:tcW w:w="216" w:type="pct"/>
            <w:vMerge/>
          </w:tcPr>
          <w:p w:rsidR="00B91F98" w:rsidRDefault="00B91F98"/>
        </w:tc>
        <w:tc>
          <w:tcPr>
            <w:tcW w:w="394" w:type="pct"/>
            <w:vMerge/>
          </w:tcPr>
          <w:p w:rsidR="00B91F98" w:rsidRDefault="00B91F98"/>
        </w:tc>
        <w:tc>
          <w:tcPr>
            <w:tcW w:w="264" w:type="pct"/>
            <w:vAlign w:val="center"/>
          </w:tcPr>
          <w:p w:rsidR="00B91F98" w:rsidRDefault="00B91F98">
            <w:pPr>
              <w:pStyle w:val="ConsPlusNormal"/>
              <w:jc w:val="center"/>
            </w:pPr>
            <w:r>
              <w:t>первый год</w:t>
            </w:r>
          </w:p>
        </w:tc>
        <w:tc>
          <w:tcPr>
            <w:tcW w:w="250" w:type="pct"/>
            <w:vAlign w:val="center"/>
          </w:tcPr>
          <w:p w:rsidR="00B91F98" w:rsidRDefault="00B91F98">
            <w:pPr>
              <w:pStyle w:val="ConsPlusNormal"/>
              <w:jc w:val="center"/>
            </w:pPr>
            <w:r>
              <w:t>второй год</w:t>
            </w:r>
          </w:p>
        </w:tc>
        <w:tc>
          <w:tcPr>
            <w:tcW w:w="394" w:type="pct"/>
            <w:vMerge/>
          </w:tcPr>
          <w:p w:rsidR="00B91F98" w:rsidRDefault="00B91F98"/>
        </w:tc>
        <w:tc>
          <w:tcPr>
            <w:tcW w:w="264" w:type="pct"/>
            <w:vAlign w:val="center"/>
          </w:tcPr>
          <w:p w:rsidR="00B91F98" w:rsidRDefault="00B91F98">
            <w:pPr>
              <w:pStyle w:val="ConsPlusNormal"/>
              <w:jc w:val="center"/>
            </w:pPr>
            <w:r>
              <w:t>первый год</w:t>
            </w:r>
          </w:p>
        </w:tc>
        <w:tc>
          <w:tcPr>
            <w:tcW w:w="250" w:type="pct"/>
            <w:vAlign w:val="center"/>
          </w:tcPr>
          <w:p w:rsidR="00B91F98" w:rsidRDefault="00B91F98">
            <w:pPr>
              <w:pStyle w:val="ConsPlusNormal"/>
              <w:jc w:val="center"/>
            </w:pPr>
            <w:r>
              <w:t>второй год</w:t>
            </w:r>
          </w:p>
        </w:tc>
        <w:tc>
          <w:tcPr>
            <w:tcW w:w="403" w:type="pct"/>
            <w:vMerge/>
          </w:tcPr>
          <w:p w:rsidR="00B91F98" w:rsidRDefault="00B91F98"/>
        </w:tc>
        <w:tc>
          <w:tcPr>
            <w:tcW w:w="298" w:type="pct"/>
            <w:vMerge/>
          </w:tcPr>
          <w:p w:rsidR="00B91F98" w:rsidRDefault="00B91F98"/>
        </w:tc>
        <w:tc>
          <w:tcPr>
            <w:tcW w:w="305" w:type="pct"/>
            <w:vMerge/>
          </w:tcPr>
          <w:p w:rsidR="00B91F98" w:rsidRDefault="00B91F98"/>
        </w:tc>
        <w:tc>
          <w:tcPr>
            <w:tcW w:w="490" w:type="pct"/>
            <w:vMerge/>
          </w:tcPr>
          <w:p w:rsidR="00B91F98" w:rsidRDefault="00B91F98"/>
        </w:tc>
        <w:tc>
          <w:tcPr>
            <w:tcW w:w="563" w:type="pct"/>
            <w:vMerge/>
          </w:tcPr>
          <w:p w:rsidR="00B91F98" w:rsidRDefault="00B91F98"/>
        </w:tc>
        <w:tc>
          <w:tcPr>
            <w:tcW w:w="397" w:type="pct"/>
            <w:vMerge/>
          </w:tcPr>
          <w:p w:rsidR="00B91F98" w:rsidRDefault="00B91F98"/>
        </w:tc>
      </w:tr>
      <w:tr w:rsidR="00B91F98" w:rsidTr="00023292">
        <w:tc>
          <w:tcPr>
            <w:tcW w:w="510" w:type="pct"/>
            <w:vAlign w:val="center"/>
          </w:tcPr>
          <w:p w:rsidR="00B91F98" w:rsidRDefault="00B91F98">
            <w:pPr>
              <w:pStyle w:val="ConsPlusNormal"/>
              <w:jc w:val="center"/>
            </w:pPr>
            <w:r>
              <w:t>1</w:t>
            </w:r>
          </w:p>
        </w:tc>
        <w:tc>
          <w:tcPr>
            <w:tcW w:w="216" w:type="pct"/>
            <w:vAlign w:val="center"/>
          </w:tcPr>
          <w:p w:rsidR="00B91F98" w:rsidRDefault="00B91F98">
            <w:pPr>
              <w:pStyle w:val="ConsPlusNormal"/>
              <w:jc w:val="center"/>
            </w:pPr>
            <w:r>
              <w:t>2</w:t>
            </w:r>
          </w:p>
        </w:tc>
        <w:tc>
          <w:tcPr>
            <w:tcW w:w="394" w:type="pct"/>
            <w:vAlign w:val="center"/>
          </w:tcPr>
          <w:p w:rsidR="00B91F98" w:rsidRDefault="00B91F98">
            <w:pPr>
              <w:pStyle w:val="ConsPlusNormal"/>
              <w:jc w:val="center"/>
            </w:pPr>
            <w:r>
              <w:t>3</w:t>
            </w:r>
          </w:p>
        </w:tc>
        <w:tc>
          <w:tcPr>
            <w:tcW w:w="264" w:type="pct"/>
            <w:vAlign w:val="center"/>
          </w:tcPr>
          <w:p w:rsidR="00B91F98" w:rsidRDefault="00B91F98">
            <w:pPr>
              <w:pStyle w:val="ConsPlusNormal"/>
              <w:jc w:val="center"/>
            </w:pPr>
            <w:r>
              <w:t>4</w:t>
            </w:r>
          </w:p>
        </w:tc>
        <w:tc>
          <w:tcPr>
            <w:tcW w:w="250" w:type="pct"/>
            <w:vAlign w:val="center"/>
          </w:tcPr>
          <w:p w:rsidR="00B91F98" w:rsidRDefault="00B91F98">
            <w:pPr>
              <w:pStyle w:val="ConsPlusNormal"/>
              <w:jc w:val="center"/>
            </w:pPr>
            <w:r>
              <w:t>5</w:t>
            </w:r>
          </w:p>
        </w:tc>
        <w:tc>
          <w:tcPr>
            <w:tcW w:w="394" w:type="pct"/>
            <w:vAlign w:val="center"/>
          </w:tcPr>
          <w:p w:rsidR="00B91F98" w:rsidRDefault="00B91F98">
            <w:pPr>
              <w:pStyle w:val="ConsPlusNormal"/>
              <w:jc w:val="center"/>
            </w:pPr>
            <w:r>
              <w:t>6</w:t>
            </w:r>
          </w:p>
        </w:tc>
        <w:tc>
          <w:tcPr>
            <w:tcW w:w="264" w:type="pct"/>
            <w:vAlign w:val="center"/>
          </w:tcPr>
          <w:p w:rsidR="00B91F98" w:rsidRDefault="00B91F98">
            <w:pPr>
              <w:pStyle w:val="ConsPlusNormal"/>
              <w:jc w:val="center"/>
            </w:pPr>
            <w:r>
              <w:t>7</w:t>
            </w:r>
          </w:p>
        </w:tc>
        <w:tc>
          <w:tcPr>
            <w:tcW w:w="250" w:type="pct"/>
            <w:vAlign w:val="center"/>
          </w:tcPr>
          <w:p w:rsidR="00B91F98" w:rsidRDefault="00B91F98">
            <w:pPr>
              <w:pStyle w:val="ConsPlusNormal"/>
              <w:jc w:val="center"/>
            </w:pPr>
            <w:r>
              <w:t>8</w:t>
            </w:r>
          </w:p>
        </w:tc>
        <w:tc>
          <w:tcPr>
            <w:tcW w:w="403" w:type="pct"/>
            <w:vAlign w:val="center"/>
          </w:tcPr>
          <w:p w:rsidR="00B91F98" w:rsidRDefault="00B91F98">
            <w:pPr>
              <w:pStyle w:val="ConsPlusNormal"/>
              <w:jc w:val="center"/>
            </w:pPr>
            <w:r>
              <w:t>9</w:t>
            </w:r>
          </w:p>
        </w:tc>
        <w:tc>
          <w:tcPr>
            <w:tcW w:w="298" w:type="pct"/>
            <w:vAlign w:val="center"/>
          </w:tcPr>
          <w:p w:rsidR="00B91F98" w:rsidRDefault="00B91F98">
            <w:pPr>
              <w:pStyle w:val="ConsPlusNormal"/>
              <w:jc w:val="center"/>
            </w:pPr>
            <w:r>
              <w:t>10</w:t>
            </w:r>
          </w:p>
        </w:tc>
        <w:tc>
          <w:tcPr>
            <w:tcW w:w="305" w:type="pct"/>
            <w:vAlign w:val="center"/>
          </w:tcPr>
          <w:p w:rsidR="00B91F98" w:rsidRDefault="00B91F98">
            <w:pPr>
              <w:pStyle w:val="ConsPlusNormal"/>
              <w:jc w:val="center"/>
            </w:pPr>
            <w:r>
              <w:t>11</w:t>
            </w:r>
          </w:p>
        </w:tc>
        <w:tc>
          <w:tcPr>
            <w:tcW w:w="490" w:type="pct"/>
            <w:vAlign w:val="center"/>
          </w:tcPr>
          <w:p w:rsidR="00B91F98" w:rsidRDefault="00B91F98">
            <w:pPr>
              <w:pStyle w:val="ConsPlusNormal"/>
              <w:jc w:val="center"/>
            </w:pPr>
            <w:r>
              <w:t>12</w:t>
            </w:r>
          </w:p>
        </w:tc>
        <w:tc>
          <w:tcPr>
            <w:tcW w:w="563" w:type="pct"/>
            <w:vAlign w:val="center"/>
          </w:tcPr>
          <w:p w:rsidR="00B91F98" w:rsidRDefault="00B91F98">
            <w:pPr>
              <w:pStyle w:val="ConsPlusNormal"/>
              <w:jc w:val="center"/>
            </w:pPr>
            <w:r>
              <w:t>13</w:t>
            </w:r>
          </w:p>
        </w:tc>
        <w:tc>
          <w:tcPr>
            <w:tcW w:w="397" w:type="pct"/>
            <w:vAlign w:val="center"/>
          </w:tcPr>
          <w:p w:rsidR="00B91F98" w:rsidRDefault="00B91F98">
            <w:pPr>
              <w:pStyle w:val="ConsPlusNormal"/>
              <w:jc w:val="center"/>
            </w:pPr>
            <w:r>
              <w:t>14</w:t>
            </w:r>
          </w:p>
        </w:tc>
      </w:tr>
      <w:tr w:rsidR="00B91F98" w:rsidTr="00023292">
        <w:tc>
          <w:tcPr>
            <w:tcW w:w="510" w:type="pct"/>
          </w:tcPr>
          <w:p w:rsidR="00B91F98" w:rsidRDefault="00B91F98">
            <w:pPr>
              <w:pStyle w:val="ConsPlusNormal"/>
              <w:jc w:val="both"/>
            </w:pPr>
          </w:p>
        </w:tc>
        <w:tc>
          <w:tcPr>
            <w:tcW w:w="216" w:type="pct"/>
          </w:tcPr>
          <w:p w:rsidR="00B91F98" w:rsidRDefault="00B91F98">
            <w:pPr>
              <w:pStyle w:val="ConsPlusNormal"/>
              <w:jc w:val="both"/>
            </w:pPr>
          </w:p>
        </w:tc>
        <w:tc>
          <w:tcPr>
            <w:tcW w:w="394" w:type="pct"/>
          </w:tcPr>
          <w:p w:rsidR="00B91F98" w:rsidRDefault="00B91F98">
            <w:pPr>
              <w:pStyle w:val="ConsPlusNormal"/>
              <w:jc w:val="both"/>
            </w:pPr>
          </w:p>
        </w:tc>
        <w:tc>
          <w:tcPr>
            <w:tcW w:w="264" w:type="pct"/>
          </w:tcPr>
          <w:p w:rsidR="00B91F98" w:rsidRDefault="00B91F98">
            <w:pPr>
              <w:pStyle w:val="ConsPlusNormal"/>
              <w:jc w:val="both"/>
            </w:pPr>
          </w:p>
        </w:tc>
        <w:tc>
          <w:tcPr>
            <w:tcW w:w="250" w:type="pct"/>
          </w:tcPr>
          <w:p w:rsidR="00B91F98" w:rsidRDefault="00B91F98">
            <w:pPr>
              <w:pStyle w:val="ConsPlusNormal"/>
              <w:jc w:val="both"/>
            </w:pPr>
          </w:p>
        </w:tc>
        <w:tc>
          <w:tcPr>
            <w:tcW w:w="394" w:type="pct"/>
          </w:tcPr>
          <w:p w:rsidR="00B91F98" w:rsidRDefault="00B91F98">
            <w:pPr>
              <w:pStyle w:val="ConsPlusNormal"/>
              <w:jc w:val="both"/>
            </w:pPr>
          </w:p>
        </w:tc>
        <w:tc>
          <w:tcPr>
            <w:tcW w:w="264" w:type="pct"/>
          </w:tcPr>
          <w:p w:rsidR="00B91F98" w:rsidRDefault="00B91F98">
            <w:pPr>
              <w:pStyle w:val="ConsPlusNormal"/>
              <w:jc w:val="both"/>
            </w:pPr>
          </w:p>
        </w:tc>
        <w:tc>
          <w:tcPr>
            <w:tcW w:w="250" w:type="pct"/>
          </w:tcPr>
          <w:p w:rsidR="00B91F98" w:rsidRDefault="00B91F98">
            <w:pPr>
              <w:pStyle w:val="ConsPlusNormal"/>
              <w:jc w:val="both"/>
            </w:pPr>
          </w:p>
        </w:tc>
        <w:tc>
          <w:tcPr>
            <w:tcW w:w="403" w:type="pct"/>
          </w:tcPr>
          <w:p w:rsidR="00B91F98" w:rsidRDefault="00B91F98">
            <w:pPr>
              <w:pStyle w:val="ConsPlusNormal"/>
              <w:jc w:val="both"/>
            </w:pPr>
          </w:p>
        </w:tc>
        <w:tc>
          <w:tcPr>
            <w:tcW w:w="298" w:type="pct"/>
          </w:tcPr>
          <w:p w:rsidR="00B91F98" w:rsidRDefault="00B91F98">
            <w:pPr>
              <w:pStyle w:val="ConsPlusNormal"/>
              <w:jc w:val="both"/>
            </w:pPr>
          </w:p>
        </w:tc>
        <w:tc>
          <w:tcPr>
            <w:tcW w:w="305" w:type="pct"/>
          </w:tcPr>
          <w:p w:rsidR="00B91F98" w:rsidRDefault="00B91F98">
            <w:pPr>
              <w:pStyle w:val="ConsPlusNormal"/>
              <w:jc w:val="both"/>
            </w:pPr>
          </w:p>
        </w:tc>
        <w:tc>
          <w:tcPr>
            <w:tcW w:w="490" w:type="pct"/>
          </w:tcPr>
          <w:p w:rsidR="00B91F98" w:rsidRDefault="00B91F98">
            <w:pPr>
              <w:pStyle w:val="ConsPlusNormal"/>
              <w:jc w:val="both"/>
            </w:pPr>
          </w:p>
        </w:tc>
        <w:tc>
          <w:tcPr>
            <w:tcW w:w="563" w:type="pct"/>
          </w:tcPr>
          <w:p w:rsidR="00B91F98" w:rsidRDefault="00B91F98">
            <w:pPr>
              <w:pStyle w:val="ConsPlusNormal"/>
              <w:jc w:val="both"/>
            </w:pPr>
          </w:p>
        </w:tc>
        <w:tc>
          <w:tcPr>
            <w:tcW w:w="397" w:type="pct"/>
          </w:tcPr>
          <w:p w:rsidR="00B91F98" w:rsidRDefault="00B91F98">
            <w:pPr>
              <w:pStyle w:val="ConsPlusNormal"/>
              <w:jc w:val="both"/>
            </w:pPr>
          </w:p>
        </w:tc>
      </w:tr>
      <w:tr w:rsidR="00B91F98" w:rsidTr="00023292">
        <w:tc>
          <w:tcPr>
            <w:tcW w:w="510" w:type="pct"/>
          </w:tcPr>
          <w:p w:rsidR="00B91F98" w:rsidRDefault="00B91F98">
            <w:pPr>
              <w:pStyle w:val="ConsPlusNormal"/>
              <w:jc w:val="both"/>
            </w:pPr>
          </w:p>
        </w:tc>
        <w:tc>
          <w:tcPr>
            <w:tcW w:w="216" w:type="pct"/>
          </w:tcPr>
          <w:p w:rsidR="00B91F98" w:rsidRDefault="00B91F98">
            <w:pPr>
              <w:pStyle w:val="ConsPlusNormal"/>
              <w:jc w:val="both"/>
            </w:pPr>
          </w:p>
        </w:tc>
        <w:tc>
          <w:tcPr>
            <w:tcW w:w="394" w:type="pct"/>
          </w:tcPr>
          <w:p w:rsidR="00B91F98" w:rsidRDefault="00B91F98">
            <w:pPr>
              <w:pStyle w:val="ConsPlusNormal"/>
              <w:jc w:val="both"/>
            </w:pPr>
          </w:p>
        </w:tc>
        <w:tc>
          <w:tcPr>
            <w:tcW w:w="264" w:type="pct"/>
          </w:tcPr>
          <w:p w:rsidR="00B91F98" w:rsidRDefault="00B91F98">
            <w:pPr>
              <w:pStyle w:val="ConsPlusNormal"/>
              <w:jc w:val="both"/>
            </w:pPr>
          </w:p>
        </w:tc>
        <w:tc>
          <w:tcPr>
            <w:tcW w:w="250" w:type="pct"/>
          </w:tcPr>
          <w:p w:rsidR="00B91F98" w:rsidRDefault="00B91F98">
            <w:pPr>
              <w:pStyle w:val="ConsPlusNormal"/>
              <w:jc w:val="both"/>
            </w:pPr>
          </w:p>
        </w:tc>
        <w:tc>
          <w:tcPr>
            <w:tcW w:w="394" w:type="pct"/>
          </w:tcPr>
          <w:p w:rsidR="00B91F98" w:rsidRDefault="00B91F98">
            <w:pPr>
              <w:pStyle w:val="ConsPlusNormal"/>
              <w:jc w:val="both"/>
            </w:pPr>
          </w:p>
        </w:tc>
        <w:tc>
          <w:tcPr>
            <w:tcW w:w="264" w:type="pct"/>
          </w:tcPr>
          <w:p w:rsidR="00B91F98" w:rsidRDefault="00B91F98">
            <w:pPr>
              <w:pStyle w:val="ConsPlusNormal"/>
              <w:jc w:val="both"/>
            </w:pPr>
          </w:p>
        </w:tc>
        <w:tc>
          <w:tcPr>
            <w:tcW w:w="250" w:type="pct"/>
          </w:tcPr>
          <w:p w:rsidR="00B91F98" w:rsidRDefault="00B91F98">
            <w:pPr>
              <w:pStyle w:val="ConsPlusNormal"/>
              <w:jc w:val="both"/>
            </w:pPr>
          </w:p>
        </w:tc>
        <w:tc>
          <w:tcPr>
            <w:tcW w:w="403" w:type="pct"/>
          </w:tcPr>
          <w:p w:rsidR="00B91F98" w:rsidRDefault="00B91F98">
            <w:pPr>
              <w:pStyle w:val="ConsPlusNormal"/>
              <w:jc w:val="both"/>
            </w:pPr>
          </w:p>
        </w:tc>
        <w:tc>
          <w:tcPr>
            <w:tcW w:w="298" w:type="pct"/>
          </w:tcPr>
          <w:p w:rsidR="00B91F98" w:rsidRDefault="00B91F98">
            <w:pPr>
              <w:pStyle w:val="ConsPlusNormal"/>
              <w:jc w:val="both"/>
            </w:pPr>
          </w:p>
        </w:tc>
        <w:tc>
          <w:tcPr>
            <w:tcW w:w="305" w:type="pct"/>
          </w:tcPr>
          <w:p w:rsidR="00B91F98" w:rsidRDefault="00B91F98">
            <w:pPr>
              <w:pStyle w:val="ConsPlusNormal"/>
              <w:jc w:val="both"/>
            </w:pPr>
          </w:p>
        </w:tc>
        <w:tc>
          <w:tcPr>
            <w:tcW w:w="490" w:type="pct"/>
          </w:tcPr>
          <w:p w:rsidR="00B91F98" w:rsidRDefault="00B91F98">
            <w:pPr>
              <w:pStyle w:val="ConsPlusNormal"/>
              <w:jc w:val="both"/>
            </w:pPr>
          </w:p>
        </w:tc>
        <w:tc>
          <w:tcPr>
            <w:tcW w:w="563" w:type="pct"/>
          </w:tcPr>
          <w:p w:rsidR="00B91F98" w:rsidRDefault="00B91F98">
            <w:pPr>
              <w:pStyle w:val="ConsPlusNormal"/>
              <w:jc w:val="both"/>
            </w:pPr>
          </w:p>
        </w:tc>
        <w:tc>
          <w:tcPr>
            <w:tcW w:w="397" w:type="pct"/>
          </w:tcPr>
          <w:p w:rsidR="00B91F98" w:rsidRDefault="00B91F98">
            <w:pPr>
              <w:pStyle w:val="ConsPlusNormal"/>
              <w:jc w:val="both"/>
            </w:pPr>
          </w:p>
        </w:tc>
      </w:tr>
      <w:tr w:rsidR="00B91F98" w:rsidTr="00023292">
        <w:tc>
          <w:tcPr>
            <w:tcW w:w="510" w:type="pct"/>
          </w:tcPr>
          <w:p w:rsidR="00B91F98" w:rsidRDefault="00B91F98">
            <w:pPr>
              <w:pStyle w:val="ConsPlusNormal"/>
              <w:jc w:val="both"/>
            </w:pPr>
          </w:p>
        </w:tc>
        <w:tc>
          <w:tcPr>
            <w:tcW w:w="216" w:type="pct"/>
          </w:tcPr>
          <w:p w:rsidR="00B91F98" w:rsidRDefault="00B91F98">
            <w:pPr>
              <w:pStyle w:val="ConsPlusNormal"/>
              <w:jc w:val="both"/>
            </w:pPr>
          </w:p>
        </w:tc>
        <w:tc>
          <w:tcPr>
            <w:tcW w:w="394" w:type="pct"/>
          </w:tcPr>
          <w:p w:rsidR="00B91F98" w:rsidRDefault="00B91F98">
            <w:pPr>
              <w:pStyle w:val="ConsPlusNormal"/>
              <w:jc w:val="both"/>
            </w:pPr>
          </w:p>
        </w:tc>
        <w:tc>
          <w:tcPr>
            <w:tcW w:w="264" w:type="pct"/>
          </w:tcPr>
          <w:p w:rsidR="00B91F98" w:rsidRDefault="00B91F98">
            <w:pPr>
              <w:pStyle w:val="ConsPlusNormal"/>
              <w:jc w:val="both"/>
            </w:pPr>
          </w:p>
        </w:tc>
        <w:tc>
          <w:tcPr>
            <w:tcW w:w="250" w:type="pct"/>
          </w:tcPr>
          <w:p w:rsidR="00B91F98" w:rsidRDefault="00B91F98">
            <w:pPr>
              <w:pStyle w:val="ConsPlusNormal"/>
              <w:jc w:val="both"/>
            </w:pPr>
          </w:p>
        </w:tc>
        <w:tc>
          <w:tcPr>
            <w:tcW w:w="394" w:type="pct"/>
          </w:tcPr>
          <w:p w:rsidR="00B91F98" w:rsidRDefault="00B91F98">
            <w:pPr>
              <w:pStyle w:val="ConsPlusNormal"/>
              <w:jc w:val="both"/>
            </w:pPr>
          </w:p>
        </w:tc>
        <w:tc>
          <w:tcPr>
            <w:tcW w:w="264" w:type="pct"/>
          </w:tcPr>
          <w:p w:rsidR="00B91F98" w:rsidRDefault="00B91F98">
            <w:pPr>
              <w:pStyle w:val="ConsPlusNormal"/>
              <w:jc w:val="both"/>
            </w:pPr>
          </w:p>
        </w:tc>
        <w:tc>
          <w:tcPr>
            <w:tcW w:w="250" w:type="pct"/>
          </w:tcPr>
          <w:p w:rsidR="00B91F98" w:rsidRDefault="00B91F98">
            <w:pPr>
              <w:pStyle w:val="ConsPlusNormal"/>
              <w:jc w:val="both"/>
            </w:pPr>
          </w:p>
        </w:tc>
        <w:tc>
          <w:tcPr>
            <w:tcW w:w="403" w:type="pct"/>
          </w:tcPr>
          <w:p w:rsidR="00B91F98" w:rsidRDefault="00B91F98">
            <w:pPr>
              <w:pStyle w:val="ConsPlusNormal"/>
              <w:jc w:val="both"/>
            </w:pPr>
          </w:p>
        </w:tc>
        <w:tc>
          <w:tcPr>
            <w:tcW w:w="298" w:type="pct"/>
          </w:tcPr>
          <w:p w:rsidR="00B91F98" w:rsidRDefault="00B91F98">
            <w:pPr>
              <w:pStyle w:val="ConsPlusNormal"/>
              <w:jc w:val="both"/>
            </w:pPr>
          </w:p>
        </w:tc>
        <w:tc>
          <w:tcPr>
            <w:tcW w:w="305" w:type="pct"/>
          </w:tcPr>
          <w:p w:rsidR="00B91F98" w:rsidRDefault="00B91F98">
            <w:pPr>
              <w:pStyle w:val="ConsPlusNormal"/>
              <w:jc w:val="both"/>
            </w:pPr>
          </w:p>
        </w:tc>
        <w:tc>
          <w:tcPr>
            <w:tcW w:w="490" w:type="pct"/>
          </w:tcPr>
          <w:p w:rsidR="00B91F98" w:rsidRDefault="00B91F98">
            <w:pPr>
              <w:pStyle w:val="ConsPlusNormal"/>
              <w:jc w:val="both"/>
            </w:pPr>
          </w:p>
        </w:tc>
        <w:tc>
          <w:tcPr>
            <w:tcW w:w="563" w:type="pct"/>
          </w:tcPr>
          <w:p w:rsidR="00B91F98" w:rsidRDefault="00B91F98">
            <w:pPr>
              <w:pStyle w:val="ConsPlusNormal"/>
              <w:jc w:val="both"/>
            </w:pPr>
          </w:p>
        </w:tc>
        <w:tc>
          <w:tcPr>
            <w:tcW w:w="397" w:type="pct"/>
          </w:tcPr>
          <w:p w:rsidR="00B91F98" w:rsidRDefault="00B91F98">
            <w:pPr>
              <w:pStyle w:val="ConsPlusNormal"/>
              <w:jc w:val="both"/>
            </w:pPr>
          </w:p>
        </w:tc>
      </w:tr>
      <w:tr w:rsidR="00B91F98" w:rsidTr="00023292">
        <w:tblPrEx>
          <w:tblBorders>
            <w:left w:val="nil"/>
          </w:tblBorders>
        </w:tblPrEx>
        <w:tc>
          <w:tcPr>
            <w:tcW w:w="510" w:type="pct"/>
            <w:tcBorders>
              <w:left w:val="nil"/>
              <w:bottom w:val="nil"/>
            </w:tcBorders>
          </w:tcPr>
          <w:p w:rsidR="00B91F98" w:rsidRDefault="00B91F98">
            <w:pPr>
              <w:pStyle w:val="ConsPlusNormal"/>
              <w:jc w:val="both"/>
            </w:pPr>
          </w:p>
        </w:tc>
        <w:tc>
          <w:tcPr>
            <w:tcW w:w="216" w:type="pct"/>
          </w:tcPr>
          <w:p w:rsidR="00B91F98" w:rsidRDefault="00B91F98">
            <w:pPr>
              <w:pStyle w:val="ConsPlusNormal"/>
              <w:jc w:val="center"/>
            </w:pPr>
            <w:r>
              <w:t>Итого</w:t>
            </w:r>
          </w:p>
        </w:tc>
        <w:tc>
          <w:tcPr>
            <w:tcW w:w="394" w:type="pct"/>
          </w:tcPr>
          <w:p w:rsidR="00B91F98" w:rsidRDefault="00B91F98">
            <w:pPr>
              <w:pStyle w:val="ConsPlusNormal"/>
              <w:jc w:val="both"/>
            </w:pPr>
          </w:p>
        </w:tc>
        <w:tc>
          <w:tcPr>
            <w:tcW w:w="264" w:type="pct"/>
          </w:tcPr>
          <w:p w:rsidR="00B91F98" w:rsidRDefault="00B91F98">
            <w:pPr>
              <w:pStyle w:val="ConsPlusNormal"/>
              <w:jc w:val="both"/>
            </w:pPr>
          </w:p>
        </w:tc>
        <w:tc>
          <w:tcPr>
            <w:tcW w:w="250" w:type="pct"/>
          </w:tcPr>
          <w:p w:rsidR="00B91F98" w:rsidRDefault="00B91F98">
            <w:pPr>
              <w:pStyle w:val="ConsPlusNormal"/>
              <w:jc w:val="both"/>
            </w:pPr>
          </w:p>
        </w:tc>
        <w:tc>
          <w:tcPr>
            <w:tcW w:w="394" w:type="pct"/>
          </w:tcPr>
          <w:p w:rsidR="00B91F98" w:rsidRDefault="00B91F98">
            <w:pPr>
              <w:pStyle w:val="ConsPlusNormal"/>
              <w:jc w:val="both"/>
            </w:pPr>
          </w:p>
        </w:tc>
        <w:tc>
          <w:tcPr>
            <w:tcW w:w="264" w:type="pct"/>
          </w:tcPr>
          <w:p w:rsidR="00B91F98" w:rsidRDefault="00B91F98">
            <w:pPr>
              <w:pStyle w:val="ConsPlusNormal"/>
              <w:jc w:val="both"/>
            </w:pPr>
          </w:p>
        </w:tc>
        <w:tc>
          <w:tcPr>
            <w:tcW w:w="250" w:type="pct"/>
          </w:tcPr>
          <w:p w:rsidR="00B91F98" w:rsidRDefault="00B91F98">
            <w:pPr>
              <w:pStyle w:val="ConsPlusNormal"/>
              <w:jc w:val="both"/>
            </w:pPr>
          </w:p>
        </w:tc>
        <w:tc>
          <w:tcPr>
            <w:tcW w:w="403" w:type="pct"/>
          </w:tcPr>
          <w:p w:rsidR="00B91F98" w:rsidRDefault="00B91F98">
            <w:pPr>
              <w:pStyle w:val="ConsPlusNormal"/>
              <w:jc w:val="both"/>
            </w:pPr>
          </w:p>
        </w:tc>
        <w:tc>
          <w:tcPr>
            <w:tcW w:w="298" w:type="pct"/>
          </w:tcPr>
          <w:p w:rsidR="00B91F98" w:rsidRDefault="00B91F98">
            <w:pPr>
              <w:pStyle w:val="ConsPlusNormal"/>
              <w:jc w:val="both"/>
            </w:pPr>
          </w:p>
        </w:tc>
        <w:tc>
          <w:tcPr>
            <w:tcW w:w="305" w:type="pct"/>
          </w:tcPr>
          <w:p w:rsidR="00B91F98" w:rsidRDefault="00B91F98">
            <w:pPr>
              <w:pStyle w:val="ConsPlusNormal"/>
              <w:jc w:val="both"/>
            </w:pPr>
          </w:p>
        </w:tc>
        <w:tc>
          <w:tcPr>
            <w:tcW w:w="490" w:type="pct"/>
          </w:tcPr>
          <w:p w:rsidR="00B91F98" w:rsidRDefault="00B91F98">
            <w:pPr>
              <w:pStyle w:val="ConsPlusNormal"/>
              <w:jc w:val="both"/>
            </w:pPr>
          </w:p>
        </w:tc>
        <w:tc>
          <w:tcPr>
            <w:tcW w:w="563" w:type="pct"/>
          </w:tcPr>
          <w:p w:rsidR="00B91F98" w:rsidRDefault="00B91F98">
            <w:pPr>
              <w:pStyle w:val="ConsPlusNormal"/>
              <w:jc w:val="both"/>
            </w:pPr>
          </w:p>
        </w:tc>
        <w:tc>
          <w:tcPr>
            <w:tcW w:w="397" w:type="pct"/>
          </w:tcPr>
          <w:p w:rsidR="00B91F98" w:rsidRDefault="00B91F98">
            <w:pPr>
              <w:pStyle w:val="ConsPlusNormal"/>
              <w:jc w:val="both"/>
            </w:pPr>
          </w:p>
        </w:tc>
      </w:tr>
    </w:tbl>
    <w:p w:rsidR="00B91F98" w:rsidRDefault="00B91F98">
      <w:pPr>
        <w:pStyle w:val="ConsPlusNormal"/>
        <w:jc w:val="both"/>
      </w:pPr>
    </w:p>
    <w:p w:rsidR="00B91F98" w:rsidRDefault="00B91F98">
      <w:pPr>
        <w:pStyle w:val="ConsPlusNormal"/>
        <w:jc w:val="both"/>
      </w:pPr>
      <w:r>
        <w:t>Ответственный исполнитель _____________ ____________ _____________ __________</w:t>
      </w:r>
    </w:p>
    <w:p w:rsidR="00B91F98" w:rsidRDefault="00B91F98">
      <w:pPr>
        <w:pStyle w:val="ConsPlusNormal"/>
        <w:ind w:firstLine="540"/>
        <w:jc w:val="both"/>
      </w:pPr>
    </w:p>
    <w:p w:rsidR="00B91F98" w:rsidRDefault="00B91F98">
      <w:pPr>
        <w:pStyle w:val="ConsPlusNormal"/>
        <w:jc w:val="right"/>
      </w:pPr>
      <w:r>
        <w:t>Номер страницы ____</w:t>
      </w:r>
    </w:p>
    <w:p w:rsidR="00B91F98" w:rsidRDefault="00B91F98">
      <w:pPr>
        <w:pStyle w:val="ConsPlusNormal"/>
        <w:jc w:val="right"/>
      </w:pPr>
      <w:r>
        <w:t>Всего страниц ____</w:t>
      </w: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ind w:firstLine="540"/>
        <w:jc w:val="both"/>
      </w:pPr>
    </w:p>
    <w:p w:rsidR="007A745C" w:rsidRDefault="00F95722" w:rsidP="00F95722">
      <w:pPr>
        <w:pStyle w:val="ConsPlusNormal"/>
        <w:jc w:val="center"/>
        <w:outlineLvl w:val="1"/>
        <w:rPr>
          <w:sz w:val="20"/>
        </w:rPr>
      </w:pPr>
      <w:r w:rsidRPr="007A745C">
        <w:rPr>
          <w:sz w:val="20"/>
        </w:rPr>
        <w:t xml:space="preserve">                                                            </w:t>
      </w:r>
    </w:p>
    <w:p w:rsidR="00B91F98" w:rsidRPr="007A745C" w:rsidRDefault="007A745C" w:rsidP="00F95722">
      <w:pPr>
        <w:pStyle w:val="ConsPlusNormal"/>
        <w:jc w:val="center"/>
        <w:outlineLvl w:val="1"/>
        <w:rPr>
          <w:sz w:val="20"/>
        </w:rPr>
      </w:pPr>
      <w:r>
        <w:rPr>
          <w:sz w:val="20"/>
        </w:rPr>
        <w:lastRenderedPageBreak/>
        <w:t xml:space="preserve">                                                               </w:t>
      </w:r>
      <w:r w:rsidR="00F95722" w:rsidRPr="007A745C">
        <w:rPr>
          <w:sz w:val="20"/>
        </w:rPr>
        <w:t xml:space="preserve">          </w:t>
      </w:r>
      <w:r w:rsidR="00B91F98" w:rsidRPr="007A745C">
        <w:rPr>
          <w:sz w:val="20"/>
        </w:rPr>
        <w:t>Приложение N 45</w:t>
      </w:r>
    </w:p>
    <w:p w:rsidR="001D43E0" w:rsidRDefault="001D43E0" w:rsidP="001D43E0">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spacing w:after="1"/>
      </w:pPr>
    </w:p>
    <w:p w:rsidR="00B91F98" w:rsidRDefault="00B91F98">
      <w:pPr>
        <w:pStyle w:val="ConsPlusNormal"/>
        <w:jc w:val="both"/>
      </w:pPr>
    </w:p>
    <w:p w:rsidR="00B91F98" w:rsidRDefault="00B91F98">
      <w:pPr>
        <w:pStyle w:val="ConsPlusNonformat"/>
        <w:jc w:val="both"/>
      </w:pPr>
      <w:r>
        <w:t xml:space="preserve">                                             ______________________________</w:t>
      </w:r>
    </w:p>
    <w:p w:rsidR="00B91F98" w:rsidRDefault="00B91F98">
      <w:pPr>
        <w:pStyle w:val="ConsPlusNonformat"/>
        <w:jc w:val="both"/>
      </w:pPr>
      <w:r>
        <w:t xml:space="preserve">                                             ______________________________</w:t>
      </w:r>
    </w:p>
    <w:p w:rsidR="00B91F98" w:rsidRDefault="00B91F98">
      <w:pPr>
        <w:pStyle w:val="ConsPlusNonformat"/>
        <w:jc w:val="both"/>
      </w:pPr>
      <w:r>
        <w:t xml:space="preserve">                                             ______________________________</w:t>
      </w:r>
    </w:p>
    <w:p w:rsidR="00B91F98" w:rsidRDefault="00B91F98">
      <w:pPr>
        <w:pStyle w:val="ConsPlusNonformat"/>
        <w:jc w:val="both"/>
      </w:pPr>
      <w:r>
        <w:t xml:space="preserve">                                               (наименование учреждения)</w:t>
      </w:r>
    </w:p>
    <w:p w:rsidR="00B91F98" w:rsidRDefault="00B91F98">
      <w:pPr>
        <w:pStyle w:val="ConsPlusNonformat"/>
        <w:jc w:val="both"/>
      </w:pPr>
    </w:p>
    <w:p w:rsidR="00B91F98" w:rsidRDefault="00B91F98">
      <w:pPr>
        <w:pStyle w:val="ConsPlusNonformat"/>
        <w:jc w:val="both"/>
      </w:pPr>
      <w:bookmarkStart w:id="77" w:name="P7072"/>
      <w:bookmarkEnd w:id="77"/>
      <w:r>
        <w:t xml:space="preserve">                                 Извещение</w:t>
      </w:r>
    </w:p>
    <w:p w:rsidR="00B91F98" w:rsidRDefault="00B91F98">
      <w:pPr>
        <w:pStyle w:val="ConsPlusNonformat"/>
        <w:jc w:val="both"/>
      </w:pPr>
      <w:r>
        <w:t xml:space="preserve">                        об открытии лицевого счета</w:t>
      </w:r>
    </w:p>
    <w:p w:rsidR="00B91F98" w:rsidRDefault="00B91F98">
      <w:pPr>
        <w:pStyle w:val="ConsPlusNonformat"/>
        <w:jc w:val="both"/>
      </w:pPr>
      <w:r>
        <w:t xml:space="preserve">                        от "___" _________ 20__ г.</w:t>
      </w:r>
    </w:p>
    <w:p w:rsidR="00B91F98" w:rsidRDefault="00B91F98">
      <w:pPr>
        <w:pStyle w:val="ConsPlusNonformat"/>
        <w:jc w:val="both"/>
      </w:pPr>
    </w:p>
    <w:p w:rsidR="00B91F98" w:rsidRDefault="006C1E5B">
      <w:pPr>
        <w:pStyle w:val="ConsPlusNonformat"/>
        <w:jc w:val="both"/>
      </w:pPr>
      <w:r>
        <w:t xml:space="preserve">    </w:t>
      </w:r>
      <w:r w:rsidR="00B00031">
        <w:t>Финансовое управление администрации МР Мелеузовский район РБ</w:t>
      </w:r>
      <w:r w:rsidR="00B91F98">
        <w:t xml:space="preserve"> сообщает, что</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(наименование учреждения)</w:t>
      </w:r>
    </w:p>
    <w:p w:rsidR="00B91F98" w:rsidRDefault="00B91F98">
      <w:pPr>
        <w:pStyle w:val="ConsPlusNonformat"/>
        <w:jc w:val="both"/>
      </w:pPr>
      <w:r>
        <w:t>"___" _________ 20__ г. открыт лицевой счет _______________________________</w:t>
      </w:r>
    </w:p>
    <w:p w:rsidR="00B91F98" w:rsidRDefault="00B91F98">
      <w:pPr>
        <w:pStyle w:val="ConsPlusNonformat"/>
        <w:jc w:val="both"/>
      </w:pPr>
      <w:r>
        <w:t>N _______________________ к лицевому счету бюджета N 0201</w:t>
      </w:r>
      <w:r w:rsidR="00FD1C66">
        <w:t>3Р</w:t>
      </w:r>
      <w:r w:rsidR="00824737">
        <w:t>28600</w:t>
      </w:r>
      <w:r>
        <w:t>, открытому</w:t>
      </w:r>
    </w:p>
    <w:p w:rsidR="00B91F98" w:rsidRDefault="00B00031">
      <w:pPr>
        <w:pStyle w:val="ConsPlusNonformat"/>
        <w:jc w:val="both"/>
      </w:pPr>
      <w:proofErr w:type="gramStart"/>
      <w:r>
        <w:t>Финансовым управлением администрации МР Мелеузовский район РБ</w:t>
      </w:r>
      <w:r w:rsidR="00B91F98">
        <w:t xml:space="preserve"> (ИНН </w:t>
      </w:r>
      <w:r w:rsidR="00824737">
        <w:t>0263015840</w:t>
      </w:r>
      <w:r w:rsidR="00B91F98">
        <w:t>,  КПП</w:t>
      </w:r>
      <w:r w:rsidR="00824737">
        <w:t>026301001</w:t>
      </w:r>
      <w:r w:rsidR="00B91F98">
        <w:t>)   в   Управлении   Федерального   казначейства   по   Республике</w:t>
      </w:r>
      <w:r w:rsidR="00987226">
        <w:t xml:space="preserve"> </w:t>
      </w:r>
      <w:r w:rsidR="00B91F98">
        <w:t>Башкортостан (ИНН     0274049939;     КПП     027501001)     к    счету</w:t>
      </w:r>
      <w:r w:rsidR="00987226">
        <w:t xml:space="preserve"> </w:t>
      </w:r>
      <w:r w:rsidR="00B91F98">
        <w:t>N 4020</w:t>
      </w:r>
      <w:r w:rsidR="00824737">
        <w:t>4810900000001227</w:t>
      </w:r>
      <w:r w:rsidR="00B91F98">
        <w:t>, БИК 048073001).</w:t>
      </w:r>
      <w:proofErr w:type="gramEnd"/>
    </w:p>
    <w:p w:rsidR="00B91F98" w:rsidRDefault="00B91F98">
      <w:pPr>
        <w:pStyle w:val="ConsPlusNonformat"/>
        <w:jc w:val="both"/>
      </w:pPr>
    </w:p>
    <w:p w:rsidR="00B00031" w:rsidRDefault="00B00031">
      <w:pPr>
        <w:pStyle w:val="ConsPlusNonformat"/>
        <w:jc w:val="both"/>
      </w:pPr>
      <w:r>
        <w:t>Зам. главы администрации-</w:t>
      </w:r>
    </w:p>
    <w:p w:rsidR="00B00031" w:rsidRDefault="00B00031">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___________  ______________________________</w:t>
      </w:r>
    </w:p>
    <w:p w:rsidR="00B91F98" w:rsidRDefault="00B91F98">
      <w:pPr>
        <w:pStyle w:val="ConsPlusNonformat"/>
        <w:jc w:val="both"/>
      </w:pPr>
      <w:r>
        <w:t xml:space="preserve">                                 (подпись)       (расшифровка подписи)</w:t>
      </w:r>
    </w:p>
    <w:p w:rsidR="00B91F98" w:rsidRDefault="00B91F98">
      <w:pPr>
        <w:pStyle w:val="ConsPlusNonformat"/>
        <w:jc w:val="both"/>
      </w:pPr>
    </w:p>
    <w:p w:rsidR="00B91F98" w:rsidRDefault="00B91F98">
      <w:pPr>
        <w:pStyle w:val="ConsPlusNonformat"/>
        <w:jc w:val="both"/>
      </w:pPr>
      <w:r>
        <w:t>Исполнитель _____________  ________________________________________________</w:t>
      </w:r>
    </w:p>
    <w:p w:rsidR="00B91F98" w:rsidRDefault="00B91F98">
      <w:pPr>
        <w:pStyle w:val="ConsPlusNonformat"/>
        <w:jc w:val="both"/>
      </w:pPr>
      <w:r>
        <w:t xml:space="preserve">              (подпись)                 (расшифровка подписи)</w:t>
      </w:r>
    </w:p>
    <w:p w:rsidR="00B91F98" w:rsidRDefault="00B91F98">
      <w:pPr>
        <w:pStyle w:val="ConsPlusNormal"/>
        <w:jc w:val="both"/>
      </w:pPr>
    </w:p>
    <w:p w:rsidR="00B91F98" w:rsidRDefault="00B91F98">
      <w:pPr>
        <w:pStyle w:val="ConsPlusNormal"/>
        <w:jc w:val="both"/>
      </w:pPr>
    </w:p>
    <w:p w:rsidR="00B91F98" w:rsidRDefault="00B91F98">
      <w:pPr>
        <w:pStyle w:val="ConsPlusNormal"/>
        <w:jc w:val="both"/>
      </w:pPr>
    </w:p>
    <w:p w:rsidR="00B91F98" w:rsidRDefault="00B91F98">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980FFC" w:rsidRDefault="00980FFC">
      <w:pPr>
        <w:pStyle w:val="ConsPlusNormal"/>
        <w:jc w:val="both"/>
      </w:pPr>
    </w:p>
    <w:p w:rsidR="00B91F98" w:rsidRDefault="00B91F98">
      <w:pPr>
        <w:pStyle w:val="ConsPlusNormal"/>
        <w:jc w:val="both"/>
      </w:pPr>
    </w:p>
    <w:p w:rsidR="00B91F98" w:rsidRPr="007A745C" w:rsidRDefault="00D91966" w:rsidP="00D91966">
      <w:pPr>
        <w:pStyle w:val="ConsPlusNormal"/>
        <w:jc w:val="center"/>
        <w:outlineLvl w:val="1"/>
        <w:rPr>
          <w:sz w:val="20"/>
        </w:rPr>
      </w:pPr>
      <w:r w:rsidRPr="007A745C">
        <w:rPr>
          <w:sz w:val="20"/>
        </w:rPr>
        <w:t xml:space="preserve">                                                                         </w:t>
      </w:r>
      <w:r w:rsidR="00B91F98" w:rsidRPr="007A745C">
        <w:rPr>
          <w:sz w:val="20"/>
        </w:rPr>
        <w:t>Приложение N 46</w:t>
      </w:r>
    </w:p>
    <w:p w:rsidR="001D43E0" w:rsidRDefault="001D43E0" w:rsidP="001D43E0">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D91966" w:rsidRDefault="00D91966">
      <w:pPr>
        <w:pStyle w:val="ConsPlusNormal"/>
        <w:jc w:val="right"/>
        <w:outlineLvl w:val="1"/>
      </w:pPr>
    </w:p>
    <w:p w:rsidR="00B91F98" w:rsidRDefault="00B91F98">
      <w:pPr>
        <w:pStyle w:val="ConsPlusNormal"/>
        <w:jc w:val="both"/>
      </w:pPr>
    </w:p>
    <w:p w:rsidR="00B91F98" w:rsidRDefault="00B91F98">
      <w:pPr>
        <w:pStyle w:val="ConsPlusNonformat"/>
        <w:jc w:val="both"/>
      </w:pPr>
      <w:r>
        <w:t xml:space="preserve">                                             ______________________________</w:t>
      </w:r>
    </w:p>
    <w:p w:rsidR="00B91F98" w:rsidRDefault="00B91F98">
      <w:pPr>
        <w:pStyle w:val="ConsPlusNonformat"/>
        <w:jc w:val="both"/>
      </w:pPr>
      <w:r>
        <w:t xml:space="preserve">                                             ______________________________</w:t>
      </w:r>
    </w:p>
    <w:p w:rsidR="00B91F98" w:rsidRDefault="00B91F98">
      <w:pPr>
        <w:pStyle w:val="ConsPlusNonformat"/>
        <w:jc w:val="both"/>
      </w:pPr>
      <w:r>
        <w:t xml:space="preserve">                                             ______________________________</w:t>
      </w:r>
    </w:p>
    <w:p w:rsidR="00B91F98" w:rsidRDefault="00B91F98">
      <w:pPr>
        <w:pStyle w:val="ConsPlusNonformat"/>
        <w:jc w:val="both"/>
      </w:pPr>
      <w:r>
        <w:t xml:space="preserve">                                               (наименование учреждения)</w:t>
      </w:r>
    </w:p>
    <w:p w:rsidR="00B91F98" w:rsidRDefault="00B91F98">
      <w:pPr>
        <w:pStyle w:val="ConsPlusNonformat"/>
        <w:jc w:val="both"/>
      </w:pPr>
    </w:p>
    <w:p w:rsidR="00B91F98" w:rsidRDefault="00B91F98">
      <w:pPr>
        <w:pStyle w:val="ConsPlusNonformat"/>
        <w:jc w:val="both"/>
      </w:pPr>
      <w:bookmarkStart w:id="78" w:name="P7112"/>
      <w:bookmarkEnd w:id="78"/>
      <w:r>
        <w:t xml:space="preserve">                                 Извещение</w:t>
      </w:r>
    </w:p>
    <w:p w:rsidR="00B91F98" w:rsidRDefault="00B91F98">
      <w:pPr>
        <w:pStyle w:val="ConsPlusNonformat"/>
        <w:jc w:val="both"/>
      </w:pPr>
      <w:r>
        <w:t xml:space="preserve">                        об открытии лицевого счета</w:t>
      </w:r>
    </w:p>
    <w:p w:rsidR="00B91F98" w:rsidRDefault="00B91F98">
      <w:pPr>
        <w:pStyle w:val="ConsPlusNonformat"/>
        <w:jc w:val="both"/>
      </w:pPr>
      <w:r>
        <w:t xml:space="preserve">                        от "___" _________ 20__ г.</w:t>
      </w:r>
    </w:p>
    <w:p w:rsidR="00B91F98" w:rsidRDefault="00B91F98">
      <w:pPr>
        <w:pStyle w:val="ConsPlusNonformat"/>
        <w:jc w:val="both"/>
      </w:pPr>
    </w:p>
    <w:p w:rsidR="00B91F98" w:rsidRDefault="00B848EB">
      <w:pPr>
        <w:pStyle w:val="ConsPlusNonformat"/>
        <w:jc w:val="both"/>
      </w:pPr>
      <w:r>
        <w:t xml:space="preserve">    </w:t>
      </w:r>
      <w:r w:rsidR="003E544F">
        <w:t xml:space="preserve">Финансовое управление администрации МР Мелеузовский район </w:t>
      </w:r>
      <w:r w:rsidR="00B91F98">
        <w:t>сообщает, что</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(наименование учреждения)</w:t>
      </w:r>
    </w:p>
    <w:p w:rsidR="00B91F98" w:rsidRDefault="00B91F98">
      <w:pPr>
        <w:pStyle w:val="ConsPlusNonformat"/>
        <w:jc w:val="both"/>
      </w:pPr>
      <w:r>
        <w:t xml:space="preserve">"___"  _________  20__  г.  открыт  лицевой  счет  для  учета  операций  </w:t>
      </w:r>
      <w:proofErr w:type="gramStart"/>
      <w:r>
        <w:t>со</w:t>
      </w:r>
      <w:proofErr w:type="gramEnd"/>
    </w:p>
    <w:p w:rsidR="00B91F98" w:rsidRDefault="00B91F98">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B91F98" w:rsidRDefault="00B91F98">
      <w:pPr>
        <w:pStyle w:val="ConsPlusNonformat"/>
        <w:jc w:val="both"/>
      </w:pPr>
      <w:r>
        <w:t>средств  N  _______________________  к счету бюджета N 40302810</w:t>
      </w:r>
      <w:r w:rsidR="00FA7F53">
        <w:t>265773400624</w:t>
      </w:r>
    </w:p>
    <w:p w:rsidR="00B91F98" w:rsidRDefault="003E544F">
      <w:pPr>
        <w:pStyle w:val="ConsPlusNonformat"/>
        <w:jc w:val="both"/>
      </w:pPr>
      <w:r>
        <w:t>Финансового управления администрации МР Мелеузовский район Р</w:t>
      </w:r>
      <w:proofErr w:type="gramStart"/>
      <w:r>
        <w:t>Б</w:t>
      </w:r>
      <w:r w:rsidR="00B91F98">
        <w:t>(</w:t>
      </w:r>
      <w:proofErr w:type="gramEnd"/>
      <w:r w:rsidR="00B91F98">
        <w:t xml:space="preserve">ИНН  </w:t>
      </w:r>
      <w:r w:rsidR="00F359F6">
        <w:t>0263015840</w:t>
      </w:r>
      <w:r w:rsidR="00B91F98">
        <w:t>,  КПП</w:t>
      </w:r>
      <w:r>
        <w:t xml:space="preserve"> </w:t>
      </w:r>
      <w:r w:rsidR="00B91F98">
        <w:t>02</w:t>
      </w:r>
      <w:r w:rsidR="00F359F6">
        <w:t>6301001</w:t>
      </w:r>
      <w:r w:rsidR="00B91F98">
        <w:t>),  открытому  в  Отделении  -  НБ  Республика  Башкортостан  (ИНН</w:t>
      </w:r>
      <w:r w:rsidR="00987226">
        <w:t xml:space="preserve"> </w:t>
      </w:r>
      <w:r w:rsidR="00B91F98">
        <w:t>7702235133, КПП 027445001, БИК 048073001).</w:t>
      </w:r>
    </w:p>
    <w:p w:rsidR="00B91F98" w:rsidRDefault="00B91F98">
      <w:pPr>
        <w:pStyle w:val="ConsPlusNonformat"/>
        <w:jc w:val="both"/>
      </w:pPr>
    </w:p>
    <w:p w:rsidR="001E2505" w:rsidRDefault="001E2505">
      <w:pPr>
        <w:pStyle w:val="ConsPlusNonformat"/>
        <w:jc w:val="both"/>
      </w:pPr>
      <w:r>
        <w:t>Зам. глав администрации-</w:t>
      </w:r>
    </w:p>
    <w:p w:rsidR="00B91F98" w:rsidRDefault="001E2505">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___________  ______________________________</w:t>
      </w:r>
    </w:p>
    <w:p w:rsidR="00B91F98" w:rsidRDefault="00B91F98">
      <w:pPr>
        <w:pStyle w:val="ConsPlusNonformat"/>
        <w:jc w:val="both"/>
      </w:pPr>
      <w:r>
        <w:t xml:space="preserve">                                 (подпись)       (расшифровка подписи)</w:t>
      </w:r>
    </w:p>
    <w:p w:rsidR="00B91F98" w:rsidRDefault="00B91F98">
      <w:pPr>
        <w:pStyle w:val="ConsPlusNonformat"/>
        <w:jc w:val="both"/>
      </w:pPr>
    </w:p>
    <w:p w:rsidR="00B91F98" w:rsidRDefault="00B91F98">
      <w:pPr>
        <w:pStyle w:val="ConsPlusNonformat"/>
        <w:jc w:val="both"/>
      </w:pPr>
      <w:r>
        <w:t>Исполнитель _____________  ________________________________________________</w:t>
      </w:r>
    </w:p>
    <w:p w:rsidR="00B91F98" w:rsidRDefault="00B91F98">
      <w:pPr>
        <w:pStyle w:val="ConsPlusNonformat"/>
        <w:jc w:val="both"/>
      </w:pPr>
      <w:r>
        <w:t xml:space="preserve">              (подпись)                 (расшифровка подписи)</w:t>
      </w:r>
    </w:p>
    <w:p w:rsidR="00B91F98" w:rsidRDefault="00B91F98">
      <w:pPr>
        <w:pStyle w:val="ConsPlusNormal"/>
        <w:jc w:val="both"/>
      </w:pPr>
    </w:p>
    <w:p w:rsidR="00B91F98" w:rsidRDefault="00B91F98">
      <w:pPr>
        <w:pStyle w:val="ConsPlusNormal"/>
        <w:jc w:val="both"/>
      </w:pPr>
    </w:p>
    <w:p w:rsidR="00B91F98" w:rsidRDefault="00B91F98">
      <w:pPr>
        <w:pStyle w:val="ConsPlusNormal"/>
        <w:jc w:val="both"/>
      </w:pPr>
    </w:p>
    <w:p w:rsidR="00B91F98" w:rsidRDefault="00B91F98">
      <w:pPr>
        <w:pStyle w:val="ConsPlusNormal"/>
        <w:jc w:val="both"/>
      </w:pPr>
    </w:p>
    <w:p w:rsidR="00B91F98" w:rsidRDefault="00B91F98">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B91F98" w:rsidRPr="00063511" w:rsidRDefault="009D1B0C" w:rsidP="009D1B0C">
      <w:pPr>
        <w:pStyle w:val="ConsPlusNormal"/>
        <w:jc w:val="center"/>
        <w:outlineLvl w:val="1"/>
        <w:rPr>
          <w:sz w:val="20"/>
        </w:rPr>
      </w:pPr>
      <w:r w:rsidRPr="00063511">
        <w:rPr>
          <w:sz w:val="20"/>
        </w:rPr>
        <w:t xml:space="preserve">                                                                        </w:t>
      </w:r>
      <w:r w:rsidR="00B91F98" w:rsidRPr="00063511">
        <w:rPr>
          <w:sz w:val="20"/>
        </w:rPr>
        <w:t>Приложение N 47</w:t>
      </w:r>
    </w:p>
    <w:p w:rsidR="00AE33FF" w:rsidRDefault="00AE33FF" w:rsidP="00AE33FF">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B91F98" w:rsidRDefault="00B91F98">
      <w:pPr>
        <w:pStyle w:val="ConsPlusNormal"/>
        <w:jc w:val="right"/>
      </w:pPr>
    </w:p>
    <w:p w:rsidR="00B91F98" w:rsidRDefault="00B91F98">
      <w:pPr>
        <w:pStyle w:val="ConsPlusNonformat"/>
        <w:jc w:val="both"/>
      </w:pPr>
      <w:r>
        <w:t xml:space="preserve">                                             ______________________________</w:t>
      </w:r>
    </w:p>
    <w:p w:rsidR="00B91F98" w:rsidRDefault="00B91F98">
      <w:pPr>
        <w:pStyle w:val="ConsPlusNonformat"/>
        <w:jc w:val="both"/>
      </w:pPr>
      <w:r>
        <w:t xml:space="preserve">                                             ______________________________</w:t>
      </w:r>
    </w:p>
    <w:p w:rsidR="00B91F98" w:rsidRDefault="00B91F98">
      <w:pPr>
        <w:pStyle w:val="ConsPlusNonformat"/>
        <w:jc w:val="both"/>
      </w:pPr>
      <w:r>
        <w:t xml:space="preserve">                                             ______________________________</w:t>
      </w:r>
    </w:p>
    <w:p w:rsidR="00B91F98" w:rsidRDefault="00B91F98">
      <w:pPr>
        <w:pStyle w:val="ConsPlusNonformat"/>
        <w:jc w:val="both"/>
      </w:pPr>
      <w:r>
        <w:t xml:space="preserve">                                               (наименование учреждения)</w:t>
      </w:r>
    </w:p>
    <w:p w:rsidR="00B91F98" w:rsidRDefault="00B91F98">
      <w:pPr>
        <w:pStyle w:val="ConsPlusNonformat"/>
        <w:jc w:val="both"/>
      </w:pPr>
    </w:p>
    <w:p w:rsidR="00B91F98" w:rsidRDefault="00B91F98">
      <w:pPr>
        <w:pStyle w:val="ConsPlusNonformat"/>
        <w:jc w:val="both"/>
      </w:pPr>
      <w:bookmarkStart w:id="79" w:name="P7152"/>
      <w:bookmarkEnd w:id="79"/>
      <w:r>
        <w:t xml:space="preserve">                                 Извещение</w:t>
      </w:r>
    </w:p>
    <w:p w:rsidR="00B91F98" w:rsidRDefault="00B91F98">
      <w:pPr>
        <w:pStyle w:val="ConsPlusNonformat"/>
        <w:jc w:val="both"/>
      </w:pPr>
      <w:r>
        <w:t xml:space="preserve">                         о закрытии лицевого счета</w:t>
      </w:r>
    </w:p>
    <w:p w:rsidR="00B91F98" w:rsidRDefault="00B91F98">
      <w:pPr>
        <w:pStyle w:val="ConsPlusNonformat"/>
        <w:jc w:val="both"/>
      </w:pPr>
      <w:r>
        <w:t xml:space="preserve">                        от "___" _________ 20__ г.</w:t>
      </w:r>
    </w:p>
    <w:p w:rsidR="00B91F98" w:rsidRDefault="00B91F98">
      <w:pPr>
        <w:pStyle w:val="ConsPlusNonformat"/>
        <w:jc w:val="both"/>
      </w:pPr>
    </w:p>
    <w:p w:rsidR="00B91F98" w:rsidRDefault="00E915FE">
      <w:pPr>
        <w:pStyle w:val="ConsPlusNonformat"/>
        <w:jc w:val="both"/>
      </w:pPr>
      <w:r>
        <w:t xml:space="preserve">    </w:t>
      </w:r>
      <w:r w:rsidR="001E2505">
        <w:t>Финансовое</w:t>
      </w:r>
      <w:r w:rsidR="00A715B9">
        <w:t xml:space="preserve"> управление</w:t>
      </w:r>
      <w:r w:rsidR="001E2505">
        <w:t xml:space="preserve"> администрации МР Мелеузовский район РБ</w:t>
      </w:r>
      <w:r w:rsidR="00B91F98">
        <w:t xml:space="preserve"> сообщает, что</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(наименование учреждения)</w:t>
      </w:r>
    </w:p>
    <w:p w:rsidR="00B91F98" w:rsidRDefault="00B91F98">
      <w:pPr>
        <w:pStyle w:val="ConsPlusNonformat"/>
        <w:jc w:val="both"/>
      </w:pPr>
      <w:r>
        <w:t>"___" _________ 20__ г. закрыт лицевой счет _______________________________</w:t>
      </w:r>
    </w:p>
    <w:p w:rsidR="00B91F98" w:rsidRDefault="00B91F98">
      <w:pPr>
        <w:pStyle w:val="ConsPlusNonformat"/>
        <w:jc w:val="both"/>
      </w:pPr>
      <w:r>
        <w:t>N _______________________.</w:t>
      </w:r>
    </w:p>
    <w:p w:rsidR="00B91F98" w:rsidRDefault="00B91F98">
      <w:pPr>
        <w:pStyle w:val="ConsPlusNonformat"/>
        <w:jc w:val="both"/>
      </w:pPr>
    </w:p>
    <w:p w:rsidR="00B91F98" w:rsidRDefault="00A715B9">
      <w:pPr>
        <w:pStyle w:val="ConsPlusNonformat"/>
        <w:jc w:val="both"/>
      </w:pPr>
      <w:proofErr w:type="spellStart"/>
      <w:r>
        <w:t>Зам</w:t>
      </w:r>
      <w:proofErr w:type="gramStart"/>
      <w:r>
        <w:t>.г</w:t>
      </w:r>
      <w:proofErr w:type="gramEnd"/>
      <w:r>
        <w:t>лавы</w:t>
      </w:r>
      <w:proofErr w:type="spellEnd"/>
      <w:r>
        <w:t xml:space="preserve"> администрации-</w:t>
      </w:r>
    </w:p>
    <w:p w:rsidR="00A715B9" w:rsidRDefault="00A715B9">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___________  ______________________________</w:t>
      </w:r>
    </w:p>
    <w:p w:rsidR="00B91F98" w:rsidRDefault="00B91F98">
      <w:pPr>
        <w:pStyle w:val="ConsPlusNonformat"/>
        <w:jc w:val="both"/>
      </w:pPr>
      <w:r>
        <w:t xml:space="preserve">                                 (подпись)       (расшифровка подписи)</w:t>
      </w:r>
    </w:p>
    <w:p w:rsidR="00B91F98" w:rsidRDefault="00B91F98">
      <w:pPr>
        <w:pStyle w:val="ConsPlusNonformat"/>
        <w:jc w:val="both"/>
      </w:pPr>
    </w:p>
    <w:p w:rsidR="00B91F98" w:rsidRDefault="00B91F98">
      <w:pPr>
        <w:pStyle w:val="ConsPlusNonformat"/>
        <w:jc w:val="both"/>
      </w:pPr>
      <w:r>
        <w:t>Исполнитель _____________  ________________________________________________</w:t>
      </w:r>
    </w:p>
    <w:p w:rsidR="00B91F98" w:rsidRDefault="00B91F98">
      <w:pPr>
        <w:pStyle w:val="ConsPlusNonformat"/>
        <w:jc w:val="both"/>
      </w:pPr>
      <w:r>
        <w:t xml:space="preserve">              (подпись)                 (расшифровка подписи)</w:t>
      </w:r>
    </w:p>
    <w:p w:rsidR="00B91F98" w:rsidRDefault="00B91F98">
      <w:pPr>
        <w:pStyle w:val="ConsPlusNormal"/>
        <w:jc w:val="both"/>
      </w:pPr>
    </w:p>
    <w:p w:rsidR="00B91F98" w:rsidRDefault="00B91F98">
      <w:pPr>
        <w:pStyle w:val="ConsPlusNormal"/>
        <w:jc w:val="both"/>
      </w:pPr>
    </w:p>
    <w:p w:rsidR="00B91F98" w:rsidRDefault="00B91F98">
      <w:pPr>
        <w:pStyle w:val="ConsPlusNormal"/>
        <w:jc w:val="both"/>
      </w:pPr>
    </w:p>
    <w:p w:rsidR="00B91F98" w:rsidRDefault="00B91F98">
      <w:pPr>
        <w:pStyle w:val="ConsPlusNormal"/>
        <w:jc w:val="both"/>
      </w:pPr>
    </w:p>
    <w:p w:rsidR="00B91F98" w:rsidRDefault="00B91F98">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D91966">
      <w:pPr>
        <w:pStyle w:val="ConsPlusNormal"/>
        <w:jc w:val="both"/>
      </w:pPr>
    </w:p>
    <w:p w:rsidR="00D91966" w:rsidRDefault="007524C0" w:rsidP="007524C0">
      <w:pPr>
        <w:pStyle w:val="ConsPlusNormal"/>
        <w:jc w:val="center"/>
        <w:outlineLvl w:val="1"/>
      </w:pPr>
      <w:r>
        <w:lastRenderedPageBreak/>
        <w:t xml:space="preserve">                                       </w:t>
      </w:r>
    </w:p>
    <w:p w:rsidR="00D91966" w:rsidRDefault="00D91966" w:rsidP="007524C0">
      <w:pPr>
        <w:pStyle w:val="ConsPlusNormal"/>
        <w:jc w:val="center"/>
        <w:outlineLvl w:val="1"/>
      </w:pPr>
    </w:p>
    <w:p w:rsidR="00B91F98" w:rsidRPr="00063511" w:rsidRDefault="00D91966" w:rsidP="007524C0">
      <w:pPr>
        <w:pStyle w:val="ConsPlusNormal"/>
        <w:jc w:val="center"/>
        <w:outlineLvl w:val="1"/>
        <w:rPr>
          <w:sz w:val="20"/>
        </w:rPr>
      </w:pPr>
      <w:r>
        <w:t xml:space="preserve">                                                                  </w:t>
      </w:r>
      <w:r w:rsidR="00063511">
        <w:t xml:space="preserve">   </w:t>
      </w:r>
      <w:r w:rsidR="007524C0">
        <w:t xml:space="preserve"> </w:t>
      </w:r>
      <w:r w:rsidR="00B91F98" w:rsidRPr="00063511">
        <w:rPr>
          <w:sz w:val="20"/>
        </w:rPr>
        <w:t>Приложение N 48</w:t>
      </w:r>
    </w:p>
    <w:p w:rsidR="001254AF" w:rsidRDefault="001254AF" w:rsidP="001254AF">
      <w:pPr>
        <w:pStyle w:val="ConsPlusNormal"/>
        <w:ind w:left="5664"/>
        <w:rPr>
          <w:sz w:val="20"/>
        </w:rPr>
      </w:pPr>
      <w:r>
        <w:rPr>
          <w:sz w:val="20"/>
        </w:rPr>
        <w:t>к Порядку открытия и ведения лицевых счетов  Финансовым управлением администрации муниципального района                                                                                                                                                                                                                                                                          Мелеузовский район Республики Башкортостан</w:t>
      </w:r>
    </w:p>
    <w:p w:rsidR="007524C0" w:rsidRDefault="007524C0">
      <w:pPr>
        <w:pStyle w:val="ConsPlusNormal"/>
        <w:jc w:val="right"/>
        <w:outlineLvl w:val="1"/>
      </w:pPr>
    </w:p>
    <w:p w:rsidR="00B91F98" w:rsidRDefault="00B91F98">
      <w:pPr>
        <w:spacing w:after="1"/>
      </w:pPr>
    </w:p>
    <w:p w:rsidR="00B91F98" w:rsidRDefault="00B91F98">
      <w:pPr>
        <w:pStyle w:val="ConsPlusNormal"/>
        <w:jc w:val="both"/>
      </w:pPr>
    </w:p>
    <w:p w:rsidR="00B91F98" w:rsidRDefault="00B91F98">
      <w:pPr>
        <w:pStyle w:val="ConsPlusNonformat"/>
        <w:jc w:val="both"/>
      </w:pPr>
      <w:r>
        <w:t xml:space="preserve">                                             ______________________________</w:t>
      </w:r>
    </w:p>
    <w:p w:rsidR="00B91F98" w:rsidRDefault="00B91F98">
      <w:pPr>
        <w:pStyle w:val="ConsPlusNonformat"/>
        <w:jc w:val="both"/>
      </w:pPr>
      <w:r>
        <w:t xml:space="preserve">                                             ______________________________</w:t>
      </w:r>
    </w:p>
    <w:p w:rsidR="00B91F98" w:rsidRDefault="00B91F98">
      <w:pPr>
        <w:pStyle w:val="ConsPlusNonformat"/>
        <w:jc w:val="both"/>
      </w:pPr>
      <w:r>
        <w:t xml:space="preserve">                                             ______________________________</w:t>
      </w:r>
    </w:p>
    <w:p w:rsidR="00B91F98" w:rsidRDefault="00B91F98">
      <w:pPr>
        <w:pStyle w:val="ConsPlusNonformat"/>
        <w:jc w:val="both"/>
      </w:pPr>
      <w:r>
        <w:t xml:space="preserve">                                               </w:t>
      </w:r>
      <w:proofErr w:type="gramStart"/>
      <w:r>
        <w:t>(наименование учреждения,</w:t>
      </w:r>
      <w:proofErr w:type="gramEnd"/>
    </w:p>
    <w:p w:rsidR="00B91F98" w:rsidRDefault="00B91F98">
      <w:pPr>
        <w:pStyle w:val="ConsPlusNonformat"/>
        <w:jc w:val="both"/>
      </w:pPr>
      <w:r>
        <w:t xml:space="preserve">                                                    организации)</w:t>
      </w:r>
    </w:p>
    <w:p w:rsidR="00B91F98" w:rsidRDefault="00B91F98">
      <w:pPr>
        <w:pStyle w:val="ConsPlusNonformat"/>
        <w:jc w:val="both"/>
      </w:pPr>
    </w:p>
    <w:p w:rsidR="00B91F98" w:rsidRDefault="00B91F98">
      <w:pPr>
        <w:pStyle w:val="ConsPlusNonformat"/>
        <w:jc w:val="both"/>
      </w:pPr>
      <w:bookmarkStart w:id="80" w:name="P7189"/>
      <w:bookmarkEnd w:id="80"/>
      <w:r>
        <w:t xml:space="preserve">                                 Извещение</w:t>
      </w:r>
    </w:p>
    <w:p w:rsidR="00B91F98" w:rsidRDefault="00B91F98">
      <w:pPr>
        <w:pStyle w:val="ConsPlusNonformat"/>
        <w:jc w:val="both"/>
      </w:pPr>
      <w:r>
        <w:t xml:space="preserve">                        об открытии лицевого счета</w:t>
      </w:r>
    </w:p>
    <w:p w:rsidR="00B91F98" w:rsidRDefault="00B91F98">
      <w:pPr>
        <w:pStyle w:val="ConsPlusNonformat"/>
        <w:jc w:val="both"/>
      </w:pPr>
      <w:r>
        <w:t xml:space="preserve">                        от "___" _________ 20__ г.</w:t>
      </w:r>
    </w:p>
    <w:p w:rsidR="00B91F98" w:rsidRDefault="00B91F98">
      <w:pPr>
        <w:pStyle w:val="ConsPlusNonformat"/>
        <w:jc w:val="both"/>
      </w:pPr>
    </w:p>
    <w:p w:rsidR="00B91F98" w:rsidRDefault="00B91F98">
      <w:pPr>
        <w:pStyle w:val="ConsPlusNonformat"/>
        <w:jc w:val="both"/>
      </w:pPr>
      <w:r>
        <w:t xml:space="preserve">    </w:t>
      </w:r>
      <w:r w:rsidR="00F12183">
        <w:t>Финансовое управление администрации МР Мелеузовский район РБ сообщает</w:t>
      </w:r>
      <w:r>
        <w:t>, что</w:t>
      </w:r>
    </w:p>
    <w:p w:rsidR="00B91F98" w:rsidRDefault="00B91F98">
      <w:pPr>
        <w:pStyle w:val="ConsPlusNonformat"/>
        <w:jc w:val="both"/>
      </w:pPr>
      <w:r>
        <w:t>___________________________________________________________________________</w:t>
      </w:r>
    </w:p>
    <w:p w:rsidR="00B91F98" w:rsidRDefault="00B91F98">
      <w:pPr>
        <w:pStyle w:val="ConsPlusNonformat"/>
        <w:jc w:val="both"/>
      </w:pPr>
      <w:r>
        <w:t xml:space="preserve">                    </w:t>
      </w:r>
      <w:proofErr w:type="gramStart"/>
      <w:r>
        <w:t>(наименование бюджетного учреждения</w:t>
      </w:r>
      <w:proofErr w:type="gramEnd"/>
    </w:p>
    <w:p w:rsidR="00B91F98" w:rsidRDefault="00B91F98">
      <w:pPr>
        <w:pStyle w:val="ConsPlusNonformat"/>
        <w:jc w:val="both"/>
      </w:pPr>
      <w:r>
        <w:t xml:space="preserve">                  (автономного учреждения), организации)</w:t>
      </w:r>
    </w:p>
    <w:p w:rsidR="00B91F98" w:rsidRDefault="00B91F98">
      <w:pPr>
        <w:pStyle w:val="ConsPlusNonformat"/>
        <w:jc w:val="both"/>
      </w:pPr>
      <w:r>
        <w:t xml:space="preserve">"___"  _________  20__ г. открыт лицевой счет ___________ N _____________ </w:t>
      </w:r>
      <w:proofErr w:type="gramStart"/>
      <w:r>
        <w:t>к</w:t>
      </w:r>
      <w:proofErr w:type="gramEnd"/>
    </w:p>
    <w:p w:rsidR="00B91F98" w:rsidRDefault="00B91F98">
      <w:pPr>
        <w:pStyle w:val="ConsPlusNonformat"/>
        <w:jc w:val="both"/>
      </w:pPr>
      <w:r>
        <w:t>счету  N 40</w:t>
      </w:r>
      <w:r w:rsidR="005F5EBC">
        <w:t>701810800001000040</w:t>
      </w:r>
      <w:r>
        <w:t xml:space="preserve"> </w:t>
      </w:r>
      <w:r w:rsidR="00F12183">
        <w:t>Финансового управления администрации МР Мелеузовский район Р</w:t>
      </w:r>
      <w:proofErr w:type="gramStart"/>
      <w:r w:rsidR="00F12183">
        <w:t>Б</w:t>
      </w:r>
      <w:r>
        <w:t>(</w:t>
      </w:r>
      <w:proofErr w:type="gramEnd"/>
      <w:r>
        <w:t xml:space="preserve">ИНН  </w:t>
      </w:r>
      <w:r w:rsidR="00F752DC">
        <w:t>0263015840</w:t>
      </w:r>
      <w:r>
        <w:t>,  КПП  02</w:t>
      </w:r>
      <w:r w:rsidR="00F752DC">
        <w:t>6301001</w:t>
      </w:r>
      <w:r>
        <w:t>),  открытому  в Отделении - НБ Республика</w:t>
      </w:r>
      <w:r w:rsidR="00F752DC">
        <w:t xml:space="preserve"> </w:t>
      </w:r>
      <w:r>
        <w:t>Башкортостан (ИНН 7702235133, КПП 027445001, БИК 048073001).</w:t>
      </w:r>
    </w:p>
    <w:p w:rsidR="00B91F98" w:rsidRDefault="00B91F98">
      <w:pPr>
        <w:pStyle w:val="ConsPlusNonformat"/>
        <w:jc w:val="both"/>
      </w:pPr>
    </w:p>
    <w:p w:rsidR="00B91F98" w:rsidRDefault="00F12183">
      <w:pPr>
        <w:pStyle w:val="ConsPlusNonformat"/>
        <w:jc w:val="both"/>
      </w:pPr>
      <w:r>
        <w:t>Зам. главы администрации-</w:t>
      </w:r>
    </w:p>
    <w:p w:rsidR="00F12183" w:rsidRDefault="00F12183">
      <w:pPr>
        <w:pStyle w:val="ConsPlusNonformat"/>
        <w:jc w:val="both"/>
      </w:pPr>
      <w:r>
        <w:t xml:space="preserve">Начальник </w:t>
      </w:r>
      <w:proofErr w:type="spellStart"/>
      <w:r>
        <w:t>финуправления</w:t>
      </w:r>
      <w:proofErr w:type="spellEnd"/>
    </w:p>
    <w:p w:rsidR="00B91F98" w:rsidRDefault="00B91F98">
      <w:pPr>
        <w:pStyle w:val="ConsPlusNonformat"/>
        <w:jc w:val="both"/>
      </w:pPr>
      <w:r>
        <w:t>(или иное уполномоченное лицо)  ___________  ______________________________</w:t>
      </w:r>
    </w:p>
    <w:p w:rsidR="00B91F98" w:rsidRDefault="00B91F98">
      <w:pPr>
        <w:pStyle w:val="ConsPlusNonformat"/>
        <w:jc w:val="both"/>
      </w:pPr>
      <w:r>
        <w:t xml:space="preserve">                                 (подпись)       (расшифровка подписи)</w:t>
      </w:r>
    </w:p>
    <w:p w:rsidR="00B91F98" w:rsidRDefault="00B91F98">
      <w:pPr>
        <w:pStyle w:val="ConsPlusNonformat"/>
        <w:jc w:val="both"/>
      </w:pPr>
    </w:p>
    <w:p w:rsidR="00B91F98" w:rsidRDefault="00B91F98">
      <w:pPr>
        <w:pStyle w:val="ConsPlusNonformat"/>
        <w:jc w:val="both"/>
      </w:pPr>
      <w:r>
        <w:t>Исполнитель _____________  ________________________________________________</w:t>
      </w:r>
    </w:p>
    <w:p w:rsidR="00B91F98" w:rsidRDefault="00B91F98">
      <w:pPr>
        <w:pStyle w:val="ConsPlusNonformat"/>
        <w:jc w:val="both"/>
      </w:pPr>
      <w:r>
        <w:t xml:space="preserve">              (подпись)                 (расшифровка подписи)</w:t>
      </w:r>
    </w:p>
    <w:p w:rsidR="00B91F98" w:rsidRDefault="00B91F98">
      <w:pPr>
        <w:pStyle w:val="ConsPlusNormal"/>
        <w:ind w:firstLine="540"/>
        <w:jc w:val="both"/>
      </w:pPr>
    </w:p>
    <w:p w:rsidR="00B91F98" w:rsidRDefault="00B91F98">
      <w:pPr>
        <w:pStyle w:val="ConsPlusNormal"/>
        <w:ind w:firstLine="540"/>
        <w:jc w:val="both"/>
      </w:pPr>
    </w:p>
    <w:p w:rsidR="00B91F98" w:rsidRDefault="00B91F98">
      <w:pPr>
        <w:pStyle w:val="ConsPlusNormal"/>
        <w:pBdr>
          <w:top w:val="single" w:sz="6" w:space="0" w:color="auto"/>
        </w:pBdr>
        <w:spacing w:before="100" w:after="100"/>
        <w:jc w:val="both"/>
        <w:rPr>
          <w:sz w:val="2"/>
          <w:szCs w:val="2"/>
        </w:rPr>
      </w:pPr>
    </w:p>
    <w:p w:rsidR="000D1C7E" w:rsidRDefault="000D1C7E"/>
    <w:sectPr w:rsidR="000D1C7E" w:rsidSect="0087484A">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DC" w:rsidRDefault="006A6EDC" w:rsidP="004D411E">
      <w:pPr>
        <w:spacing w:after="0" w:line="240" w:lineRule="auto"/>
      </w:pPr>
      <w:r>
        <w:separator/>
      </w:r>
    </w:p>
  </w:endnote>
  <w:endnote w:type="continuationSeparator" w:id="0">
    <w:p w:rsidR="006A6EDC" w:rsidRDefault="006A6EDC" w:rsidP="004D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DC" w:rsidRDefault="006A6EDC" w:rsidP="004D411E">
      <w:pPr>
        <w:spacing w:after="0" w:line="240" w:lineRule="auto"/>
      </w:pPr>
      <w:r>
        <w:separator/>
      </w:r>
    </w:p>
  </w:footnote>
  <w:footnote w:type="continuationSeparator" w:id="0">
    <w:p w:rsidR="006A6EDC" w:rsidRDefault="006A6EDC" w:rsidP="004D4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56D"/>
    <w:multiLevelType w:val="hybridMultilevel"/>
    <w:tmpl w:val="9A204C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56DCF"/>
    <w:multiLevelType w:val="multilevel"/>
    <w:tmpl w:val="D29EB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994272"/>
    <w:multiLevelType w:val="multilevel"/>
    <w:tmpl w:val="941EB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37703A"/>
    <w:multiLevelType w:val="multilevel"/>
    <w:tmpl w:val="4866F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98"/>
    <w:rsid w:val="000007EB"/>
    <w:rsid w:val="00000E50"/>
    <w:rsid w:val="00004984"/>
    <w:rsid w:val="00014D75"/>
    <w:rsid w:val="00017618"/>
    <w:rsid w:val="00021319"/>
    <w:rsid w:val="00023292"/>
    <w:rsid w:val="00023C79"/>
    <w:rsid w:val="00030F51"/>
    <w:rsid w:val="00031FDE"/>
    <w:rsid w:val="00040FEB"/>
    <w:rsid w:val="00043723"/>
    <w:rsid w:val="00063511"/>
    <w:rsid w:val="00075658"/>
    <w:rsid w:val="000761F6"/>
    <w:rsid w:val="0008167E"/>
    <w:rsid w:val="0008615B"/>
    <w:rsid w:val="000920A2"/>
    <w:rsid w:val="000A2F7F"/>
    <w:rsid w:val="000B5738"/>
    <w:rsid w:val="000C128F"/>
    <w:rsid w:val="000C508F"/>
    <w:rsid w:val="000C63C9"/>
    <w:rsid w:val="000C7E8A"/>
    <w:rsid w:val="000D1C7E"/>
    <w:rsid w:val="000E1B9F"/>
    <w:rsid w:val="00105282"/>
    <w:rsid w:val="00122CCA"/>
    <w:rsid w:val="00123E76"/>
    <w:rsid w:val="001254AF"/>
    <w:rsid w:val="00126A0B"/>
    <w:rsid w:val="00131C4B"/>
    <w:rsid w:val="001355B0"/>
    <w:rsid w:val="00136182"/>
    <w:rsid w:val="00142147"/>
    <w:rsid w:val="00144927"/>
    <w:rsid w:val="001547AD"/>
    <w:rsid w:val="00165EA8"/>
    <w:rsid w:val="001747B8"/>
    <w:rsid w:val="001B0E4F"/>
    <w:rsid w:val="001B31D4"/>
    <w:rsid w:val="001B33A6"/>
    <w:rsid w:val="001B668B"/>
    <w:rsid w:val="001D21DB"/>
    <w:rsid w:val="001D43E0"/>
    <w:rsid w:val="001E0607"/>
    <w:rsid w:val="001E2505"/>
    <w:rsid w:val="001E5A5A"/>
    <w:rsid w:val="002013C5"/>
    <w:rsid w:val="0020569A"/>
    <w:rsid w:val="002175EC"/>
    <w:rsid w:val="00234EB6"/>
    <w:rsid w:val="002379D3"/>
    <w:rsid w:val="0025008C"/>
    <w:rsid w:val="00270777"/>
    <w:rsid w:val="002726D9"/>
    <w:rsid w:val="00275DCC"/>
    <w:rsid w:val="00291C6C"/>
    <w:rsid w:val="002954BE"/>
    <w:rsid w:val="0029644C"/>
    <w:rsid w:val="002B1FDD"/>
    <w:rsid w:val="002B5245"/>
    <w:rsid w:val="002B53B5"/>
    <w:rsid w:val="002C1F2B"/>
    <w:rsid w:val="002C7A45"/>
    <w:rsid w:val="002E18B2"/>
    <w:rsid w:val="002E5BBF"/>
    <w:rsid w:val="002E6A86"/>
    <w:rsid w:val="002F3510"/>
    <w:rsid w:val="002F465D"/>
    <w:rsid w:val="00301815"/>
    <w:rsid w:val="00303EAF"/>
    <w:rsid w:val="00310FCD"/>
    <w:rsid w:val="00324BC6"/>
    <w:rsid w:val="00343334"/>
    <w:rsid w:val="00344709"/>
    <w:rsid w:val="003560E6"/>
    <w:rsid w:val="00370152"/>
    <w:rsid w:val="003757BE"/>
    <w:rsid w:val="00376CF8"/>
    <w:rsid w:val="0037792E"/>
    <w:rsid w:val="00380F32"/>
    <w:rsid w:val="003A37DB"/>
    <w:rsid w:val="003B2AD7"/>
    <w:rsid w:val="003B4F05"/>
    <w:rsid w:val="003B7C17"/>
    <w:rsid w:val="003C3A15"/>
    <w:rsid w:val="003D106A"/>
    <w:rsid w:val="003E37B0"/>
    <w:rsid w:val="003E4114"/>
    <w:rsid w:val="003E544F"/>
    <w:rsid w:val="003E71EC"/>
    <w:rsid w:val="003F7BD5"/>
    <w:rsid w:val="00403911"/>
    <w:rsid w:val="00406E3F"/>
    <w:rsid w:val="004146CB"/>
    <w:rsid w:val="00427311"/>
    <w:rsid w:val="004338A6"/>
    <w:rsid w:val="0044738E"/>
    <w:rsid w:val="00461C24"/>
    <w:rsid w:val="004773FD"/>
    <w:rsid w:val="00485A01"/>
    <w:rsid w:val="00486729"/>
    <w:rsid w:val="0049338A"/>
    <w:rsid w:val="00495C7B"/>
    <w:rsid w:val="004A4837"/>
    <w:rsid w:val="004A5E0A"/>
    <w:rsid w:val="004B7C25"/>
    <w:rsid w:val="004B7D80"/>
    <w:rsid w:val="004C3127"/>
    <w:rsid w:val="004C69E3"/>
    <w:rsid w:val="004D259F"/>
    <w:rsid w:val="004D2ED4"/>
    <w:rsid w:val="004D411E"/>
    <w:rsid w:val="004E6EF6"/>
    <w:rsid w:val="004F006B"/>
    <w:rsid w:val="004F0145"/>
    <w:rsid w:val="004F2B71"/>
    <w:rsid w:val="00501D52"/>
    <w:rsid w:val="00502AC2"/>
    <w:rsid w:val="005144DE"/>
    <w:rsid w:val="0051547F"/>
    <w:rsid w:val="00522D96"/>
    <w:rsid w:val="00534CAF"/>
    <w:rsid w:val="00546C85"/>
    <w:rsid w:val="005510AD"/>
    <w:rsid w:val="0055525B"/>
    <w:rsid w:val="00560782"/>
    <w:rsid w:val="00560D5B"/>
    <w:rsid w:val="00571D30"/>
    <w:rsid w:val="005756B4"/>
    <w:rsid w:val="00575827"/>
    <w:rsid w:val="00595477"/>
    <w:rsid w:val="005A6120"/>
    <w:rsid w:val="005A76B0"/>
    <w:rsid w:val="005B63E4"/>
    <w:rsid w:val="005C6450"/>
    <w:rsid w:val="005E7889"/>
    <w:rsid w:val="005E7A16"/>
    <w:rsid w:val="005F5EBC"/>
    <w:rsid w:val="006114C4"/>
    <w:rsid w:val="00640E7C"/>
    <w:rsid w:val="00642DF7"/>
    <w:rsid w:val="006728B1"/>
    <w:rsid w:val="0068057A"/>
    <w:rsid w:val="00684940"/>
    <w:rsid w:val="006857FB"/>
    <w:rsid w:val="00694375"/>
    <w:rsid w:val="00697287"/>
    <w:rsid w:val="006A161E"/>
    <w:rsid w:val="006A40AC"/>
    <w:rsid w:val="006A6EDC"/>
    <w:rsid w:val="006A775E"/>
    <w:rsid w:val="006B254A"/>
    <w:rsid w:val="006B30B5"/>
    <w:rsid w:val="006B6793"/>
    <w:rsid w:val="006C1E5B"/>
    <w:rsid w:val="006C64FC"/>
    <w:rsid w:val="006E7038"/>
    <w:rsid w:val="006F2028"/>
    <w:rsid w:val="0070204A"/>
    <w:rsid w:val="00725C77"/>
    <w:rsid w:val="00727242"/>
    <w:rsid w:val="00737E5D"/>
    <w:rsid w:val="00745C13"/>
    <w:rsid w:val="00746068"/>
    <w:rsid w:val="00747CBE"/>
    <w:rsid w:val="007524C0"/>
    <w:rsid w:val="00755594"/>
    <w:rsid w:val="00760420"/>
    <w:rsid w:val="00761BDD"/>
    <w:rsid w:val="00763F8D"/>
    <w:rsid w:val="007733E8"/>
    <w:rsid w:val="00783906"/>
    <w:rsid w:val="00791FD5"/>
    <w:rsid w:val="007927CC"/>
    <w:rsid w:val="0079503D"/>
    <w:rsid w:val="007A3F63"/>
    <w:rsid w:val="007A57E9"/>
    <w:rsid w:val="007A745C"/>
    <w:rsid w:val="007B308E"/>
    <w:rsid w:val="007C0A5D"/>
    <w:rsid w:val="007C32A8"/>
    <w:rsid w:val="007E5553"/>
    <w:rsid w:val="007E6F27"/>
    <w:rsid w:val="00806D98"/>
    <w:rsid w:val="00810080"/>
    <w:rsid w:val="00823B24"/>
    <w:rsid w:val="00824737"/>
    <w:rsid w:val="00835D2E"/>
    <w:rsid w:val="0084254E"/>
    <w:rsid w:val="008567C8"/>
    <w:rsid w:val="008659E4"/>
    <w:rsid w:val="0087484A"/>
    <w:rsid w:val="0088660A"/>
    <w:rsid w:val="00887F2B"/>
    <w:rsid w:val="00891822"/>
    <w:rsid w:val="008A2ACC"/>
    <w:rsid w:val="008A4643"/>
    <w:rsid w:val="008B0922"/>
    <w:rsid w:val="008C2D8E"/>
    <w:rsid w:val="008C4558"/>
    <w:rsid w:val="008D2ABA"/>
    <w:rsid w:val="008D44DD"/>
    <w:rsid w:val="008D505F"/>
    <w:rsid w:val="008E6C67"/>
    <w:rsid w:val="008E751D"/>
    <w:rsid w:val="008F4796"/>
    <w:rsid w:val="008F7455"/>
    <w:rsid w:val="00904D90"/>
    <w:rsid w:val="00916976"/>
    <w:rsid w:val="0092483A"/>
    <w:rsid w:val="00933E6B"/>
    <w:rsid w:val="00937D77"/>
    <w:rsid w:val="009411CF"/>
    <w:rsid w:val="00941BE7"/>
    <w:rsid w:val="009432AC"/>
    <w:rsid w:val="0095695F"/>
    <w:rsid w:val="00963DE1"/>
    <w:rsid w:val="00966BDC"/>
    <w:rsid w:val="00980FFC"/>
    <w:rsid w:val="00987226"/>
    <w:rsid w:val="0099127A"/>
    <w:rsid w:val="009A0F62"/>
    <w:rsid w:val="009B2059"/>
    <w:rsid w:val="009B4E9B"/>
    <w:rsid w:val="009B50A9"/>
    <w:rsid w:val="009B51DA"/>
    <w:rsid w:val="009C5D90"/>
    <w:rsid w:val="009D1B0C"/>
    <w:rsid w:val="009D4AB1"/>
    <w:rsid w:val="009E0AC8"/>
    <w:rsid w:val="009F2044"/>
    <w:rsid w:val="00A17D24"/>
    <w:rsid w:val="00A2242F"/>
    <w:rsid w:val="00A231F6"/>
    <w:rsid w:val="00A23A99"/>
    <w:rsid w:val="00A27FFB"/>
    <w:rsid w:val="00A36E5C"/>
    <w:rsid w:val="00A445F8"/>
    <w:rsid w:val="00A4712B"/>
    <w:rsid w:val="00A52D4F"/>
    <w:rsid w:val="00A715B9"/>
    <w:rsid w:val="00A74625"/>
    <w:rsid w:val="00A94991"/>
    <w:rsid w:val="00AB109A"/>
    <w:rsid w:val="00AB2114"/>
    <w:rsid w:val="00AB6627"/>
    <w:rsid w:val="00AB7F16"/>
    <w:rsid w:val="00AC2F1A"/>
    <w:rsid w:val="00AC6588"/>
    <w:rsid w:val="00AE0DDB"/>
    <w:rsid w:val="00AE33FF"/>
    <w:rsid w:val="00AE3504"/>
    <w:rsid w:val="00AE4812"/>
    <w:rsid w:val="00AF2ADA"/>
    <w:rsid w:val="00B00031"/>
    <w:rsid w:val="00B26FFA"/>
    <w:rsid w:val="00B35C2D"/>
    <w:rsid w:val="00B419AA"/>
    <w:rsid w:val="00B4589A"/>
    <w:rsid w:val="00B57BA9"/>
    <w:rsid w:val="00B57DBA"/>
    <w:rsid w:val="00B60A4A"/>
    <w:rsid w:val="00B60B0C"/>
    <w:rsid w:val="00B64E2B"/>
    <w:rsid w:val="00B6656D"/>
    <w:rsid w:val="00B70D18"/>
    <w:rsid w:val="00B75DE5"/>
    <w:rsid w:val="00B8053A"/>
    <w:rsid w:val="00B8079D"/>
    <w:rsid w:val="00B82DD9"/>
    <w:rsid w:val="00B848EB"/>
    <w:rsid w:val="00B91F98"/>
    <w:rsid w:val="00B934BE"/>
    <w:rsid w:val="00B95F16"/>
    <w:rsid w:val="00BA0BAA"/>
    <w:rsid w:val="00BB6086"/>
    <w:rsid w:val="00BC5A1A"/>
    <w:rsid w:val="00BC5E0C"/>
    <w:rsid w:val="00BC6420"/>
    <w:rsid w:val="00BD1046"/>
    <w:rsid w:val="00BD6039"/>
    <w:rsid w:val="00BD79EB"/>
    <w:rsid w:val="00BE30ED"/>
    <w:rsid w:val="00BF2D43"/>
    <w:rsid w:val="00C07509"/>
    <w:rsid w:val="00C14867"/>
    <w:rsid w:val="00C233B2"/>
    <w:rsid w:val="00C25FE9"/>
    <w:rsid w:val="00C44D39"/>
    <w:rsid w:val="00C57486"/>
    <w:rsid w:val="00C6042D"/>
    <w:rsid w:val="00C6219A"/>
    <w:rsid w:val="00C65B80"/>
    <w:rsid w:val="00C7152E"/>
    <w:rsid w:val="00C862B2"/>
    <w:rsid w:val="00C874D4"/>
    <w:rsid w:val="00C94DCF"/>
    <w:rsid w:val="00CA5844"/>
    <w:rsid w:val="00CB10DC"/>
    <w:rsid w:val="00CD2A1A"/>
    <w:rsid w:val="00CD417E"/>
    <w:rsid w:val="00CE0BA6"/>
    <w:rsid w:val="00CE68C5"/>
    <w:rsid w:val="00CF68E3"/>
    <w:rsid w:val="00D00410"/>
    <w:rsid w:val="00D0242B"/>
    <w:rsid w:val="00D02A9B"/>
    <w:rsid w:val="00D145C3"/>
    <w:rsid w:val="00D203E1"/>
    <w:rsid w:val="00D216B0"/>
    <w:rsid w:val="00D262EC"/>
    <w:rsid w:val="00D319B4"/>
    <w:rsid w:val="00D33ADC"/>
    <w:rsid w:val="00D34BB6"/>
    <w:rsid w:val="00D464EE"/>
    <w:rsid w:val="00D56460"/>
    <w:rsid w:val="00D655E1"/>
    <w:rsid w:val="00D70376"/>
    <w:rsid w:val="00D73BC5"/>
    <w:rsid w:val="00D764B4"/>
    <w:rsid w:val="00D83BDB"/>
    <w:rsid w:val="00D91966"/>
    <w:rsid w:val="00D9782D"/>
    <w:rsid w:val="00DA69C7"/>
    <w:rsid w:val="00DD089A"/>
    <w:rsid w:val="00DD09D2"/>
    <w:rsid w:val="00DE4438"/>
    <w:rsid w:val="00DF5960"/>
    <w:rsid w:val="00E06FA2"/>
    <w:rsid w:val="00E07000"/>
    <w:rsid w:val="00E23516"/>
    <w:rsid w:val="00E23954"/>
    <w:rsid w:val="00E34A14"/>
    <w:rsid w:val="00E36ECF"/>
    <w:rsid w:val="00E47EC6"/>
    <w:rsid w:val="00E614CB"/>
    <w:rsid w:val="00E65AFD"/>
    <w:rsid w:val="00E66A50"/>
    <w:rsid w:val="00E724C3"/>
    <w:rsid w:val="00E74153"/>
    <w:rsid w:val="00E752D7"/>
    <w:rsid w:val="00E8398C"/>
    <w:rsid w:val="00E83D99"/>
    <w:rsid w:val="00E915FE"/>
    <w:rsid w:val="00E9176D"/>
    <w:rsid w:val="00E93AF1"/>
    <w:rsid w:val="00E95093"/>
    <w:rsid w:val="00EB3F41"/>
    <w:rsid w:val="00EC507C"/>
    <w:rsid w:val="00ED5A1F"/>
    <w:rsid w:val="00ED72DE"/>
    <w:rsid w:val="00F049CC"/>
    <w:rsid w:val="00F12183"/>
    <w:rsid w:val="00F149EF"/>
    <w:rsid w:val="00F23338"/>
    <w:rsid w:val="00F359F6"/>
    <w:rsid w:val="00F42276"/>
    <w:rsid w:val="00F42A2E"/>
    <w:rsid w:val="00F43408"/>
    <w:rsid w:val="00F43C96"/>
    <w:rsid w:val="00F44725"/>
    <w:rsid w:val="00F44FEA"/>
    <w:rsid w:val="00F455B0"/>
    <w:rsid w:val="00F53C0E"/>
    <w:rsid w:val="00F64AE8"/>
    <w:rsid w:val="00F752DC"/>
    <w:rsid w:val="00F82B7A"/>
    <w:rsid w:val="00F83C25"/>
    <w:rsid w:val="00F850D7"/>
    <w:rsid w:val="00F95722"/>
    <w:rsid w:val="00F95856"/>
    <w:rsid w:val="00F96418"/>
    <w:rsid w:val="00FA18DC"/>
    <w:rsid w:val="00FA7F53"/>
    <w:rsid w:val="00FB0A21"/>
    <w:rsid w:val="00FB627D"/>
    <w:rsid w:val="00FD1C66"/>
    <w:rsid w:val="00FD5466"/>
    <w:rsid w:val="00FF018A"/>
    <w:rsid w:val="00FF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F9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748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484A"/>
    <w:rPr>
      <w:rFonts w:ascii="Segoe UI" w:hAnsi="Segoe UI" w:cs="Segoe UI"/>
      <w:sz w:val="18"/>
      <w:szCs w:val="18"/>
    </w:rPr>
  </w:style>
  <w:style w:type="paragraph" w:styleId="a5">
    <w:name w:val="header"/>
    <w:basedOn w:val="a"/>
    <w:link w:val="a6"/>
    <w:uiPriority w:val="99"/>
    <w:unhideWhenUsed/>
    <w:rsid w:val="004D41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11E"/>
  </w:style>
  <w:style w:type="paragraph" w:styleId="a7">
    <w:name w:val="footer"/>
    <w:basedOn w:val="a"/>
    <w:link w:val="a8"/>
    <w:uiPriority w:val="99"/>
    <w:unhideWhenUsed/>
    <w:rsid w:val="004D41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11E"/>
  </w:style>
  <w:style w:type="character" w:customStyle="1" w:styleId="3">
    <w:name w:val="Основной текст (3)_"/>
    <w:basedOn w:val="a0"/>
    <w:link w:val="30"/>
    <w:rsid w:val="00376CF8"/>
    <w:rPr>
      <w:rFonts w:ascii="Century Schoolbook" w:eastAsia="Century Schoolbook" w:hAnsi="Century Schoolbook" w:cs="Century Schoolbook"/>
      <w:sz w:val="20"/>
      <w:szCs w:val="20"/>
      <w:shd w:val="clear" w:color="auto" w:fill="FFFFFF"/>
    </w:rPr>
  </w:style>
  <w:style w:type="character" w:customStyle="1" w:styleId="2">
    <w:name w:val="Основной текст (2)_"/>
    <w:basedOn w:val="a0"/>
    <w:link w:val="20"/>
    <w:rsid w:val="00376CF8"/>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76CF8"/>
    <w:rPr>
      <w:rFonts w:ascii="Times New Roman" w:eastAsia="Times New Roman" w:hAnsi="Times New Roman" w:cs="Times New Roman"/>
      <w:color w:val="000000"/>
      <w:spacing w:val="50"/>
      <w:w w:val="100"/>
      <w:position w:val="0"/>
      <w:sz w:val="28"/>
      <w:szCs w:val="28"/>
      <w:shd w:val="clear" w:color="auto" w:fill="FFFFFF"/>
      <w:lang w:val="ru-RU" w:eastAsia="ru-RU" w:bidi="ru-RU"/>
    </w:rPr>
  </w:style>
  <w:style w:type="paragraph" w:customStyle="1" w:styleId="30">
    <w:name w:val="Основной текст (3)"/>
    <w:basedOn w:val="a"/>
    <w:link w:val="3"/>
    <w:rsid w:val="00376CF8"/>
    <w:pPr>
      <w:widowControl w:val="0"/>
      <w:shd w:val="clear" w:color="auto" w:fill="FFFFFF"/>
      <w:spacing w:after="0" w:line="307" w:lineRule="exact"/>
      <w:jc w:val="both"/>
    </w:pPr>
    <w:rPr>
      <w:rFonts w:ascii="Century Schoolbook" w:eastAsia="Century Schoolbook" w:hAnsi="Century Schoolbook" w:cs="Century Schoolbook"/>
      <w:sz w:val="20"/>
      <w:szCs w:val="20"/>
    </w:rPr>
  </w:style>
  <w:style w:type="paragraph" w:customStyle="1" w:styleId="20">
    <w:name w:val="Основной текст (2)"/>
    <w:basedOn w:val="a"/>
    <w:link w:val="2"/>
    <w:rsid w:val="00376CF8"/>
    <w:pPr>
      <w:widowControl w:val="0"/>
      <w:shd w:val="clear" w:color="auto" w:fill="FFFFFF"/>
      <w:spacing w:before="460" w:after="680" w:line="310" w:lineRule="exact"/>
      <w:jc w:val="both"/>
    </w:pPr>
    <w:rPr>
      <w:rFonts w:ascii="Times New Roman" w:eastAsia="Times New Roman" w:hAnsi="Times New Roman" w:cs="Times New Roman"/>
      <w:sz w:val="28"/>
      <w:szCs w:val="28"/>
    </w:rPr>
  </w:style>
  <w:style w:type="character" w:styleId="a9">
    <w:name w:val="Hyperlink"/>
    <w:basedOn w:val="a0"/>
    <w:semiHidden/>
    <w:rsid w:val="00D145C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F9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748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484A"/>
    <w:rPr>
      <w:rFonts w:ascii="Segoe UI" w:hAnsi="Segoe UI" w:cs="Segoe UI"/>
      <w:sz w:val="18"/>
      <w:szCs w:val="18"/>
    </w:rPr>
  </w:style>
  <w:style w:type="paragraph" w:styleId="a5">
    <w:name w:val="header"/>
    <w:basedOn w:val="a"/>
    <w:link w:val="a6"/>
    <w:uiPriority w:val="99"/>
    <w:unhideWhenUsed/>
    <w:rsid w:val="004D41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411E"/>
  </w:style>
  <w:style w:type="paragraph" w:styleId="a7">
    <w:name w:val="footer"/>
    <w:basedOn w:val="a"/>
    <w:link w:val="a8"/>
    <w:uiPriority w:val="99"/>
    <w:unhideWhenUsed/>
    <w:rsid w:val="004D41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411E"/>
  </w:style>
  <w:style w:type="character" w:customStyle="1" w:styleId="3">
    <w:name w:val="Основной текст (3)_"/>
    <w:basedOn w:val="a0"/>
    <w:link w:val="30"/>
    <w:rsid w:val="00376CF8"/>
    <w:rPr>
      <w:rFonts w:ascii="Century Schoolbook" w:eastAsia="Century Schoolbook" w:hAnsi="Century Schoolbook" w:cs="Century Schoolbook"/>
      <w:sz w:val="20"/>
      <w:szCs w:val="20"/>
      <w:shd w:val="clear" w:color="auto" w:fill="FFFFFF"/>
    </w:rPr>
  </w:style>
  <w:style w:type="character" w:customStyle="1" w:styleId="2">
    <w:name w:val="Основной текст (2)_"/>
    <w:basedOn w:val="a0"/>
    <w:link w:val="20"/>
    <w:rsid w:val="00376CF8"/>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76CF8"/>
    <w:rPr>
      <w:rFonts w:ascii="Times New Roman" w:eastAsia="Times New Roman" w:hAnsi="Times New Roman" w:cs="Times New Roman"/>
      <w:color w:val="000000"/>
      <w:spacing w:val="50"/>
      <w:w w:val="100"/>
      <w:position w:val="0"/>
      <w:sz w:val="28"/>
      <w:szCs w:val="28"/>
      <w:shd w:val="clear" w:color="auto" w:fill="FFFFFF"/>
      <w:lang w:val="ru-RU" w:eastAsia="ru-RU" w:bidi="ru-RU"/>
    </w:rPr>
  </w:style>
  <w:style w:type="paragraph" w:customStyle="1" w:styleId="30">
    <w:name w:val="Основной текст (3)"/>
    <w:basedOn w:val="a"/>
    <w:link w:val="3"/>
    <w:rsid w:val="00376CF8"/>
    <w:pPr>
      <w:widowControl w:val="0"/>
      <w:shd w:val="clear" w:color="auto" w:fill="FFFFFF"/>
      <w:spacing w:after="0" w:line="307" w:lineRule="exact"/>
      <w:jc w:val="both"/>
    </w:pPr>
    <w:rPr>
      <w:rFonts w:ascii="Century Schoolbook" w:eastAsia="Century Schoolbook" w:hAnsi="Century Schoolbook" w:cs="Century Schoolbook"/>
      <w:sz w:val="20"/>
      <w:szCs w:val="20"/>
    </w:rPr>
  </w:style>
  <w:style w:type="paragraph" w:customStyle="1" w:styleId="20">
    <w:name w:val="Основной текст (2)"/>
    <w:basedOn w:val="a"/>
    <w:link w:val="2"/>
    <w:rsid w:val="00376CF8"/>
    <w:pPr>
      <w:widowControl w:val="0"/>
      <w:shd w:val="clear" w:color="auto" w:fill="FFFFFF"/>
      <w:spacing w:before="460" w:after="680" w:line="310" w:lineRule="exact"/>
      <w:jc w:val="both"/>
    </w:pPr>
    <w:rPr>
      <w:rFonts w:ascii="Times New Roman" w:eastAsia="Times New Roman" w:hAnsi="Times New Roman" w:cs="Times New Roman"/>
      <w:sz w:val="28"/>
      <w:szCs w:val="28"/>
    </w:rPr>
  </w:style>
  <w:style w:type="character" w:styleId="a9">
    <w:name w:val="Hyperlink"/>
    <w:basedOn w:val="a0"/>
    <w:semiHidden/>
    <w:rsid w:val="00D145C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735">
      <w:bodyDiv w:val="1"/>
      <w:marLeft w:val="0"/>
      <w:marRight w:val="0"/>
      <w:marTop w:val="0"/>
      <w:marBottom w:val="0"/>
      <w:divBdr>
        <w:top w:val="none" w:sz="0" w:space="0" w:color="auto"/>
        <w:left w:val="none" w:sz="0" w:space="0" w:color="auto"/>
        <w:bottom w:val="none" w:sz="0" w:space="0" w:color="auto"/>
        <w:right w:val="none" w:sz="0" w:space="0" w:color="auto"/>
      </w:divBdr>
    </w:div>
    <w:div w:id="133329153">
      <w:bodyDiv w:val="1"/>
      <w:marLeft w:val="0"/>
      <w:marRight w:val="0"/>
      <w:marTop w:val="0"/>
      <w:marBottom w:val="0"/>
      <w:divBdr>
        <w:top w:val="none" w:sz="0" w:space="0" w:color="auto"/>
        <w:left w:val="none" w:sz="0" w:space="0" w:color="auto"/>
        <w:bottom w:val="none" w:sz="0" w:space="0" w:color="auto"/>
        <w:right w:val="none" w:sz="0" w:space="0" w:color="auto"/>
      </w:divBdr>
    </w:div>
    <w:div w:id="260188225">
      <w:bodyDiv w:val="1"/>
      <w:marLeft w:val="0"/>
      <w:marRight w:val="0"/>
      <w:marTop w:val="0"/>
      <w:marBottom w:val="0"/>
      <w:divBdr>
        <w:top w:val="none" w:sz="0" w:space="0" w:color="auto"/>
        <w:left w:val="none" w:sz="0" w:space="0" w:color="auto"/>
        <w:bottom w:val="none" w:sz="0" w:space="0" w:color="auto"/>
        <w:right w:val="none" w:sz="0" w:space="0" w:color="auto"/>
      </w:divBdr>
    </w:div>
    <w:div w:id="310184946">
      <w:bodyDiv w:val="1"/>
      <w:marLeft w:val="0"/>
      <w:marRight w:val="0"/>
      <w:marTop w:val="0"/>
      <w:marBottom w:val="0"/>
      <w:divBdr>
        <w:top w:val="none" w:sz="0" w:space="0" w:color="auto"/>
        <w:left w:val="none" w:sz="0" w:space="0" w:color="auto"/>
        <w:bottom w:val="none" w:sz="0" w:space="0" w:color="auto"/>
        <w:right w:val="none" w:sz="0" w:space="0" w:color="auto"/>
      </w:divBdr>
    </w:div>
    <w:div w:id="395669953">
      <w:bodyDiv w:val="1"/>
      <w:marLeft w:val="0"/>
      <w:marRight w:val="0"/>
      <w:marTop w:val="0"/>
      <w:marBottom w:val="0"/>
      <w:divBdr>
        <w:top w:val="none" w:sz="0" w:space="0" w:color="auto"/>
        <w:left w:val="none" w:sz="0" w:space="0" w:color="auto"/>
        <w:bottom w:val="none" w:sz="0" w:space="0" w:color="auto"/>
        <w:right w:val="none" w:sz="0" w:space="0" w:color="auto"/>
      </w:divBdr>
    </w:div>
    <w:div w:id="430400224">
      <w:bodyDiv w:val="1"/>
      <w:marLeft w:val="0"/>
      <w:marRight w:val="0"/>
      <w:marTop w:val="0"/>
      <w:marBottom w:val="0"/>
      <w:divBdr>
        <w:top w:val="none" w:sz="0" w:space="0" w:color="auto"/>
        <w:left w:val="none" w:sz="0" w:space="0" w:color="auto"/>
        <w:bottom w:val="none" w:sz="0" w:space="0" w:color="auto"/>
        <w:right w:val="none" w:sz="0" w:space="0" w:color="auto"/>
      </w:divBdr>
    </w:div>
    <w:div w:id="529949762">
      <w:bodyDiv w:val="1"/>
      <w:marLeft w:val="0"/>
      <w:marRight w:val="0"/>
      <w:marTop w:val="0"/>
      <w:marBottom w:val="0"/>
      <w:divBdr>
        <w:top w:val="none" w:sz="0" w:space="0" w:color="auto"/>
        <w:left w:val="none" w:sz="0" w:space="0" w:color="auto"/>
        <w:bottom w:val="none" w:sz="0" w:space="0" w:color="auto"/>
        <w:right w:val="none" w:sz="0" w:space="0" w:color="auto"/>
      </w:divBdr>
    </w:div>
    <w:div w:id="932201401">
      <w:bodyDiv w:val="1"/>
      <w:marLeft w:val="0"/>
      <w:marRight w:val="0"/>
      <w:marTop w:val="0"/>
      <w:marBottom w:val="0"/>
      <w:divBdr>
        <w:top w:val="none" w:sz="0" w:space="0" w:color="auto"/>
        <w:left w:val="none" w:sz="0" w:space="0" w:color="auto"/>
        <w:bottom w:val="none" w:sz="0" w:space="0" w:color="auto"/>
        <w:right w:val="none" w:sz="0" w:space="0" w:color="auto"/>
      </w:divBdr>
    </w:div>
    <w:div w:id="999039859">
      <w:bodyDiv w:val="1"/>
      <w:marLeft w:val="0"/>
      <w:marRight w:val="0"/>
      <w:marTop w:val="0"/>
      <w:marBottom w:val="0"/>
      <w:divBdr>
        <w:top w:val="none" w:sz="0" w:space="0" w:color="auto"/>
        <w:left w:val="none" w:sz="0" w:space="0" w:color="auto"/>
        <w:bottom w:val="none" w:sz="0" w:space="0" w:color="auto"/>
        <w:right w:val="none" w:sz="0" w:space="0" w:color="auto"/>
      </w:divBdr>
    </w:div>
    <w:div w:id="1043284076">
      <w:bodyDiv w:val="1"/>
      <w:marLeft w:val="0"/>
      <w:marRight w:val="0"/>
      <w:marTop w:val="0"/>
      <w:marBottom w:val="0"/>
      <w:divBdr>
        <w:top w:val="none" w:sz="0" w:space="0" w:color="auto"/>
        <w:left w:val="none" w:sz="0" w:space="0" w:color="auto"/>
        <w:bottom w:val="none" w:sz="0" w:space="0" w:color="auto"/>
        <w:right w:val="none" w:sz="0" w:space="0" w:color="auto"/>
      </w:divBdr>
    </w:div>
    <w:div w:id="1047267569">
      <w:bodyDiv w:val="1"/>
      <w:marLeft w:val="0"/>
      <w:marRight w:val="0"/>
      <w:marTop w:val="0"/>
      <w:marBottom w:val="0"/>
      <w:divBdr>
        <w:top w:val="none" w:sz="0" w:space="0" w:color="auto"/>
        <w:left w:val="none" w:sz="0" w:space="0" w:color="auto"/>
        <w:bottom w:val="none" w:sz="0" w:space="0" w:color="auto"/>
        <w:right w:val="none" w:sz="0" w:space="0" w:color="auto"/>
      </w:divBdr>
    </w:div>
    <w:div w:id="1075011157">
      <w:bodyDiv w:val="1"/>
      <w:marLeft w:val="0"/>
      <w:marRight w:val="0"/>
      <w:marTop w:val="0"/>
      <w:marBottom w:val="0"/>
      <w:divBdr>
        <w:top w:val="none" w:sz="0" w:space="0" w:color="auto"/>
        <w:left w:val="none" w:sz="0" w:space="0" w:color="auto"/>
        <w:bottom w:val="none" w:sz="0" w:space="0" w:color="auto"/>
        <w:right w:val="none" w:sz="0" w:space="0" w:color="auto"/>
      </w:divBdr>
    </w:div>
    <w:div w:id="1280794236">
      <w:bodyDiv w:val="1"/>
      <w:marLeft w:val="0"/>
      <w:marRight w:val="0"/>
      <w:marTop w:val="0"/>
      <w:marBottom w:val="0"/>
      <w:divBdr>
        <w:top w:val="none" w:sz="0" w:space="0" w:color="auto"/>
        <w:left w:val="none" w:sz="0" w:space="0" w:color="auto"/>
        <w:bottom w:val="none" w:sz="0" w:space="0" w:color="auto"/>
        <w:right w:val="none" w:sz="0" w:space="0" w:color="auto"/>
      </w:divBdr>
    </w:div>
    <w:div w:id="1326400935">
      <w:bodyDiv w:val="1"/>
      <w:marLeft w:val="0"/>
      <w:marRight w:val="0"/>
      <w:marTop w:val="0"/>
      <w:marBottom w:val="0"/>
      <w:divBdr>
        <w:top w:val="none" w:sz="0" w:space="0" w:color="auto"/>
        <w:left w:val="none" w:sz="0" w:space="0" w:color="auto"/>
        <w:bottom w:val="none" w:sz="0" w:space="0" w:color="auto"/>
        <w:right w:val="none" w:sz="0" w:space="0" w:color="auto"/>
      </w:divBdr>
    </w:div>
    <w:div w:id="1326662342">
      <w:bodyDiv w:val="1"/>
      <w:marLeft w:val="0"/>
      <w:marRight w:val="0"/>
      <w:marTop w:val="0"/>
      <w:marBottom w:val="0"/>
      <w:divBdr>
        <w:top w:val="none" w:sz="0" w:space="0" w:color="auto"/>
        <w:left w:val="none" w:sz="0" w:space="0" w:color="auto"/>
        <w:bottom w:val="none" w:sz="0" w:space="0" w:color="auto"/>
        <w:right w:val="none" w:sz="0" w:space="0" w:color="auto"/>
      </w:divBdr>
    </w:div>
    <w:div w:id="1381439344">
      <w:bodyDiv w:val="1"/>
      <w:marLeft w:val="0"/>
      <w:marRight w:val="0"/>
      <w:marTop w:val="0"/>
      <w:marBottom w:val="0"/>
      <w:divBdr>
        <w:top w:val="none" w:sz="0" w:space="0" w:color="auto"/>
        <w:left w:val="none" w:sz="0" w:space="0" w:color="auto"/>
        <w:bottom w:val="none" w:sz="0" w:space="0" w:color="auto"/>
        <w:right w:val="none" w:sz="0" w:space="0" w:color="auto"/>
      </w:divBdr>
    </w:div>
    <w:div w:id="1394044613">
      <w:bodyDiv w:val="1"/>
      <w:marLeft w:val="0"/>
      <w:marRight w:val="0"/>
      <w:marTop w:val="0"/>
      <w:marBottom w:val="0"/>
      <w:divBdr>
        <w:top w:val="none" w:sz="0" w:space="0" w:color="auto"/>
        <w:left w:val="none" w:sz="0" w:space="0" w:color="auto"/>
        <w:bottom w:val="none" w:sz="0" w:space="0" w:color="auto"/>
        <w:right w:val="none" w:sz="0" w:space="0" w:color="auto"/>
      </w:divBdr>
    </w:div>
    <w:div w:id="1400127497">
      <w:bodyDiv w:val="1"/>
      <w:marLeft w:val="0"/>
      <w:marRight w:val="0"/>
      <w:marTop w:val="0"/>
      <w:marBottom w:val="0"/>
      <w:divBdr>
        <w:top w:val="none" w:sz="0" w:space="0" w:color="auto"/>
        <w:left w:val="none" w:sz="0" w:space="0" w:color="auto"/>
        <w:bottom w:val="none" w:sz="0" w:space="0" w:color="auto"/>
        <w:right w:val="none" w:sz="0" w:space="0" w:color="auto"/>
      </w:divBdr>
    </w:div>
    <w:div w:id="1415862159">
      <w:bodyDiv w:val="1"/>
      <w:marLeft w:val="0"/>
      <w:marRight w:val="0"/>
      <w:marTop w:val="0"/>
      <w:marBottom w:val="0"/>
      <w:divBdr>
        <w:top w:val="none" w:sz="0" w:space="0" w:color="auto"/>
        <w:left w:val="none" w:sz="0" w:space="0" w:color="auto"/>
        <w:bottom w:val="none" w:sz="0" w:space="0" w:color="auto"/>
        <w:right w:val="none" w:sz="0" w:space="0" w:color="auto"/>
      </w:divBdr>
    </w:div>
    <w:div w:id="1439444205">
      <w:bodyDiv w:val="1"/>
      <w:marLeft w:val="0"/>
      <w:marRight w:val="0"/>
      <w:marTop w:val="0"/>
      <w:marBottom w:val="0"/>
      <w:divBdr>
        <w:top w:val="none" w:sz="0" w:space="0" w:color="auto"/>
        <w:left w:val="none" w:sz="0" w:space="0" w:color="auto"/>
        <w:bottom w:val="none" w:sz="0" w:space="0" w:color="auto"/>
        <w:right w:val="none" w:sz="0" w:space="0" w:color="auto"/>
      </w:divBdr>
    </w:div>
    <w:div w:id="1477994559">
      <w:bodyDiv w:val="1"/>
      <w:marLeft w:val="0"/>
      <w:marRight w:val="0"/>
      <w:marTop w:val="0"/>
      <w:marBottom w:val="0"/>
      <w:divBdr>
        <w:top w:val="none" w:sz="0" w:space="0" w:color="auto"/>
        <w:left w:val="none" w:sz="0" w:space="0" w:color="auto"/>
        <w:bottom w:val="none" w:sz="0" w:space="0" w:color="auto"/>
        <w:right w:val="none" w:sz="0" w:space="0" w:color="auto"/>
      </w:divBdr>
    </w:div>
    <w:div w:id="1542744824">
      <w:bodyDiv w:val="1"/>
      <w:marLeft w:val="0"/>
      <w:marRight w:val="0"/>
      <w:marTop w:val="0"/>
      <w:marBottom w:val="0"/>
      <w:divBdr>
        <w:top w:val="none" w:sz="0" w:space="0" w:color="auto"/>
        <w:left w:val="none" w:sz="0" w:space="0" w:color="auto"/>
        <w:bottom w:val="none" w:sz="0" w:space="0" w:color="auto"/>
        <w:right w:val="none" w:sz="0" w:space="0" w:color="auto"/>
      </w:divBdr>
    </w:div>
    <w:div w:id="1569463468">
      <w:bodyDiv w:val="1"/>
      <w:marLeft w:val="0"/>
      <w:marRight w:val="0"/>
      <w:marTop w:val="0"/>
      <w:marBottom w:val="0"/>
      <w:divBdr>
        <w:top w:val="none" w:sz="0" w:space="0" w:color="auto"/>
        <w:left w:val="none" w:sz="0" w:space="0" w:color="auto"/>
        <w:bottom w:val="none" w:sz="0" w:space="0" w:color="auto"/>
        <w:right w:val="none" w:sz="0" w:space="0" w:color="auto"/>
      </w:divBdr>
    </w:div>
    <w:div w:id="1612515853">
      <w:bodyDiv w:val="1"/>
      <w:marLeft w:val="0"/>
      <w:marRight w:val="0"/>
      <w:marTop w:val="0"/>
      <w:marBottom w:val="0"/>
      <w:divBdr>
        <w:top w:val="none" w:sz="0" w:space="0" w:color="auto"/>
        <w:left w:val="none" w:sz="0" w:space="0" w:color="auto"/>
        <w:bottom w:val="none" w:sz="0" w:space="0" w:color="auto"/>
        <w:right w:val="none" w:sz="0" w:space="0" w:color="auto"/>
      </w:divBdr>
    </w:div>
    <w:div w:id="1860507179">
      <w:bodyDiv w:val="1"/>
      <w:marLeft w:val="0"/>
      <w:marRight w:val="0"/>
      <w:marTop w:val="0"/>
      <w:marBottom w:val="0"/>
      <w:divBdr>
        <w:top w:val="none" w:sz="0" w:space="0" w:color="auto"/>
        <w:left w:val="none" w:sz="0" w:space="0" w:color="auto"/>
        <w:bottom w:val="none" w:sz="0" w:space="0" w:color="auto"/>
        <w:right w:val="none" w:sz="0" w:space="0" w:color="auto"/>
      </w:divBdr>
    </w:div>
    <w:div w:id="1942448923">
      <w:bodyDiv w:val="1"/>
      <w:marLeft w:val="0"/>
      <w:marRight w:val="0"/>
      <w:marTop w:val="0"/>
      <w:marBottom w:val="0"/>
      <w:divBdr>
        <w:top w:val="none" w:sz="0" w:space="0" w:color="auto"/>
        <w:left w:val="none" w:sz="0" w:space="0" w:color="auto"/>
        <w:bottom w:val="none" w:sz="0" w:space="0" w:color="auto"/>
        <w:right w:val="none" w:sz="0" w:space="0" w:color="auto"/>
      </w:divBdr>
    </w:div>
    <w:div w:id="1959606814">
      <w:bodyDiv w:val="1"/>
      <w:marLeft w:val="0"/>
      <w:marRight w:val="0"/>
      <w:marTop w:val="0"/>
      <w:marBottom w:val="0"/>
      <w:divBdr>
        <w:top w:val="none" w:sz="0" w:space="0" w:color="auto"/>
        <w:left w:val="none" w:sz="0" w:space="0" w:color="auto"/>
        <w:bottom w:val="none" w:sz="0" w:space="0" w:color="auto"/>
        <w:right w:val="none" w:sz="0" w:space="0" w:color="auto"/>
      </w:divBdr>
    </w:div>
    <w:div w:id="2030178174">
      <w:bodyDiv w:val="1"/>
      <w:marLeft w:val="0"/>
      <w:marRight w:val="0"/>
      <w:marTop w:val="0"/>
      <w:marBottom w:val="0"/>
      <w:divBdr>
        <w:top w:val="none" w:sz="0" w:space="0" w:color="auto"/>
        <w:left w:val="none" w:sz="0" w:space="0" w:color="auto"/>
        <w:bottom w:val="none" w:sz="0" w:space="0" w:color="auto"/>
        <w:right w:val="none" w:sz="0" w:space="0" w:color="auto"/>
      </w:divBdr>
    </w:div>
    <w:div w:id="20734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0F79EFA87992DC2C214F4483960A057EC1769FD95FC1D803928E52EBF719E731981B51441570B49A35E855FAAFDFC728275AE7F9A1B84153896BQBB9F" TargetMode="External"/><Relationship Id="rId21" Type="http://schemas.openxmlformats.org/officeDocument/2006/relationships/hyperlink" Target="consultantplus://offline/ref=890F79EFA87992DC2C214F4483960A057EC1769FD95FC1D803928E52EBF719E731981B51441570B49A35E855FAAFDFC728275AE7F9A1B84153896BQBB9F" TargetMode="External"/><Relationship Id="rId34" Type="http://schemas.openxmlformats.org/officeDocument/2006/relationships/hyperlink" Target="consultantplus://offline/ref=890F79EFA87992DC2C214F4483960A057EC1769FD95FC1D803928E52EBF719E731981B51441570B49A35E855FAAFDFC728275AE7F9A1B84153896BQBB9F" TargetMode="External"/><Relationship Id="rId42" Type="http://schemas.openxmlformats.org/officeDocument/2006/relationships/hyperlink" Target="consultantplus://offline/ref=890F79EFA87992DC2C214F5280FA550C7CC22E97D35EC38B5FCDD50FBCFE13B064D71A1F011E6FB59A2BEB5DF0QFB2F" TargetMode="External"/><Relationship Id="rId47" Type="http://schemas.openxmlformats.org/officeDocument/2006/relationships/hyperlink" Target="consultantplus://offline/ref=890F79EFA87992DC2C214F4483960A057EC1769FD851C1D507928E52EBF719E731981B51441570B49A35EC5EFAAFDFC728275AE7F9A1B84153896BQBB9F" TargetMode="External"/><Relationship Id="rId50" Type="http://schemas.openxmlformats.org/officeDocument/2006/relationships/hyperlink" Target="consultantplus://offline/ref=890F79EFA87992DC2C214F4483960A057EC1769FD958CCD501928E52EBF719E731981B51441570B49A34E959FAAFDFC728275AE7F9A1B84153896BQBB9F" TargetMode="External"/><Relationship Id="rId55" Type="http://schemas.openxmlformats.org/officeDocument/2006/relationships/hyperlink" Target="consultantplus://offline/ref=890F79EFA87992DC2C214F4483960A057EC1769FD958CCD501928E52EBF719E731981B51441570B49A34E959FAAFDFC728275AE7F9A1B84153896BQBB9F" TargetMode="External"/><Relationship Id="rId63" Type="http://schemas.openxmlformats.org/officeDocument/2006/relationships/hyperlink" Target="consultantplus://offline/ref=890F79EFA87992DC2C214F4483960A057EC1769FD958CCD501928E52EBF719E731981B51441570B49A34E959FAAFDFC728275AE7F9A1B84153896BQBB9F" TargetMode="External"/><Relationship Id="rId68" Type="http://schemas.openxmlformats.org/officeDocument/2006/relationships/hyperlink" Target="consultantplus://offline/ref=890F79EFA87992DC2C214F5280FA550C7DCA2B94D15BC38B5FCDD50FBCFE13B064D71A1F011E6FB59A2BEB5DF0QFB2F" TargetMode="External"/><Relationship Id="rId76" Type="http://schemas.openxmlformats.org/officeDocument/2006/relationships/hyperlink" Target="consultantplus://offline/ref=890F79EFA87992DC2C214F5280FA550C7DCA2C94D551C38B5FCDD50FBCFE13B064D71A1F011E6FB59A2BEB5DF0QFB2F" TargetMode="External"/><Relationship Id="rId84" Type="http://schemas.openxmlformats.org/officeDocument/2006/relationships/hyperlink" Target="consultantplus://offline/ref=890F79EFA87992DC2C214F5280FA550C7DCA2C94D551C38B5FCDD50FBCFE13B076D74213001873BC993EBD0CB5AE83827B345AE1F9A2B85EQ5B8F" TargetMode="External"/><Relationship Id="rId89" Type="http://schemas.openxmlformats.org/officeDocument/2006/relationships/hyperlink" Target="consultantplus://offline/ref=890F79EFA87992DC2C214F5280FA550C7DCA2C94D551C38B5FCDD50FBCFE13B076D74213001873BC993EBD0CB5AE83827B345AE1F9A2B85EQ5B8F" TargetMode="External"/><Relationship Id="rId97" Type="http://schemas.openxmlformats.org/officeDocument/2006/relationships/hyperlink" Target="consultantplus://offline/ref=890F79EFA87992DC2C214F5280FA550C7DCA2C94D551C38B5FCDD50FBCFE13B076D74213001873BC993EBD0CB5AE83827B345AE1F9A2B85EQ5B8F" TargetMode="External"/><Relationship Id="rId7" Type="http://schemas.openxmlformats.org/officeDocument/2006/relationships/endnotes" Target="endnotes.xml"/><Relationship Id="rId71" Type="http://schemas.openxmlformats.org/officeDocument/2006/relationships/hyperlink" Target="consultantplus://offline/ref=890F79EFA87992DC2C214F4483960A057EC1769FD958CCD501928E52EBF719E731981B51441570B49A34EA5CFAAFDFC728275AE7F9A1B84153896BQBB9F" TargetMode="External"/><Relationship Id="rId92" Type="http://schemas.openxmlformats.org/officeDocument/2006/relationships/hyperlink" Target="consultantplus://offline/ref=890F79EFA87992DC2C214F5280FA550C7DCA2C94D551C38B5FCDD50FBCFE13B076D74213001873BC993EBD0CB5AE83827B345AE1F9A2B85EQ5B8F" TargetMode="External"/><Relationship Id="rId2" Type="http://schemas.openxmlformats.org/officeDocument/2006/relationships/styles" Target="styles.xml"/><Relationship Id="rId16" Type="http://schemas.openxmlformats.org/officeDocument/2006/relationships/hyperlink" Target="consultantplus://offline/ref=890F79EFA87992DC2C214F4483960A057EC1769FD15BC9DE0A9AD358E3AE15E536974446515C24B99B33F75CF1E58C837CQ2B3F" TargetMode="External"/><Relationship Id="rId29" Type="http://schemas.openxmlformats.org/officeDocument/2006/relationships/hyperlink" Target="consultantplus://offline/ref=890F79EFA87992DC2C214F4483960A057EC1769FD95FC1D803928E52EBF719E731981B51441570B49A35E855FAAFDFC728275AE7F9A1B84153896BQBB9F" TargetMode="External"/><Relationship Id="rId11" Type="http://schemas.openxmlformats.org/officeDocument/2006/relationships/hyperlink" Target="consultantplus://offline/ref=890F79EFA87992DC2C214F5280FA550C7DC92896D25AC38B5FCDD50FBCFE13B076D74210061976BFCE64AD08FCFA889D7C2A45E3E7A1QBB1F" TargetMode="External"/><Relationship Id="rId24" Type="http://schemas.openxmlformats.org/officeDocument/2006/relationships/hyperlink" Target="consultantplus://offline/ref=890F79EFA87992DC2C214F4483960A057EC1769FD95FC1D803928E52EBF719E731981B51441570B49A35E855FAAFDFC728275AE7F9A1B84153896BQBB9F" TargetMode="External"/><Relationship Id="rId32" Type="http://schemas.openxmlformats.org/officeDocument/2006/relationships/hyperlink" Target="consultantplus://offline/ref=890F79EFA87992DC2C214F4483960A057EC1769FD95FC1D803928E52EBF719E731981B51441570B49A35E855FAAFDFC728275AE7F9A1B84153896BQBB9F" TargetMode="External"/><Relationship Id="rId37" Type="http://schemas.openxmlformats.org/officeDocument/2006/relationships/hyperlink" Target="consultantplus://offline/ref=890F79EFA87992DC2C214F4483960A057EC1769FD95FC1D803928E52EBF719E731981B51441570B49A35E855FAAFDFC728275AE7F9A1B84153896BQBB9F" TargetMode="External"/><Relationship Id="rId40" Type="http://schemas.openxmlformats.org/officeDocument/2006/relationships/hyperlink" Target="consultantplus://offline/ref=890F79EFA87992DC2C214F5280FA550C7DCA2B94D15BC38B5FCDD50FBCFE13B076D74213001870B39C3EBD0CB5AE83827B345AE1F9A2B85EQ5B8F" TargetMode="External"/><Relationship Id="rId45" Type="http://schemas.openxmlformats.org/officeDocument/2006/relationships/hyperlink" Target="consultantplus://offline/ref=890F79EFA87992DC2C214F5280FA550C7DCA2B94D15BC38B5FCDD50FBCFE13B064D71A1F011E6FB59A2BEB5DF0QFB2F" TargetMode="External"/><Relationship Id="rId53" Type="http://schemas.openxmlformats.org/officeDocument/2006/relationships/hyperlink" Target="consultantplus://offline/ref=890F79EFA87992DC2C214F4483960A057EC1769FD958CCD501928E52EBF719E731981B51441570B49A34E959FAAFDFC728275AE7F9A1B84153896BQBB9F" TargetMode="External"/><Relationship Id="rId58" Type="http://schemas.openxmlformats.org/officeDocument/2006/relationships/hyperlink" Target="consultantplus://offline/ref=890F79EFA87992DC2C214F4483960A057EC1769FD958CCD501928E52EBF719E731981B51441570B49A34E959FAAFDFC728275AE7F9A1B84153896BQBB9F" TargetMode="External"/><Relationship Id="rId66" Type="http://schemas.openxmlformats.org/officeDocument/2006/relationships/hyperlink" Target="consultantplus://offline/ref=890F79EFA87992DC2C214F4483960A057EC1769FD958CCD501928E52EBF719E731981B51441570B49A34E959FAAFDFC728275AE7F9A1B84153896BQBB9F" TargetMode="External"/><Relationship Id="rId74" Type="http://schemas.openxmlformats.org/officeDocument/2006/relationships/hyperlink" Target="consultantplus://offline/ref=890F79EFA87992DC2C214F4483960A057EC1769FD958CCD501928E52EBF719E731981B51441570B49A34EA55FAAFDFC728275AE7F9A1B84153896BQBB9F" TargetMode="External"/><Relationship Id="rId79" Type="http://schemas.openxmlformats.org/officeDocument/2006/relationships/hyperlink" Target="consultantplus://offline/ref=890F79EFA87992DC2C214F5280FA550C7DCA2C94D551C38B5FCDD50FBCFE13B076D74213001873BC993EBD0CB5AE83827B345AE1F9A2B85EQ5B8F" TargetMode="External"/><Relationship Id="rId87" Type="http://schemas.openxmlformats.org/officeDocument/2006/relationships/hyperlink" Target="consultantplus://offline/ref=890F79EFA87992DC2C214F5280FA550C7DCA2C94D551C38B5FCDD50FBCFE13B076D74213001873BC993EBD0CB5AE83827B345AE1F9A2B85EQ5B8F" TargetMode="External"/><Relationship Id="rId5" Type="http://schemas.openxmlformats.org/officeDocument/2006/relationships/webSettings" Target="webSettings.xml"/><Relationship Id="rId61" Type="http://schemas.openxmlformats.org/officeDocument/2006/relationships/hyperlink" Target="consultantplus://offline/ref=890F79EFA87992DC2C214F4483960A057EC1769FD958CCD501928E52EBF719E731981B51441570B49A34E959FAAFDFC728275AE7F9A1B84153896BQBB9F" TargetMode="External"/><Relationship Id="rId82" Type="http://schemas.openxmlformats.org/officeDocument/2006/relationships/hyperlink" Target="consultantplus://offline/ref=890F79EFA87992DC2C214F5280FA550C7DCA2C94D551C38B5FCDD50FBCFE13B076D74213001873BC993EBD0CB5AE83827B345AE1F9A2B85EQ5B8F" TargetMode="External"/><Relationship Id="rId90" Type="http://schemas.openxmlformats.org/officeDocument/2006/relationships/hyperlink" Target="consultantplus://offline/ref=890F79EFA87992DC2C214F5280FA550C7DCA2C94D551C38B5FCDD50FBCFE13B076D74213001873BC993EBD0CB5AE83827B345AE1F9A2B85EQ5B8F" TargetMode="External"/><Relationship Id="rId95" Type="http://schemas.openxmlformats.org/officeDocument/2006/relationships/hyperlink" Target="consultantplus://offline/ref=890F79EFA87992DC2C214F5280FA550C7DCA2C94D551C38B5FCDD50FBCFE13B076D74213001873BC993EBD0CB5AE83827B345AE1F9A2B85EQ5B8F" TargetMode="External"/><Relationship Id="rId19" Type="http://schemas.openxmlformats.org/officeDocument/2006/relationships/hyperlink" Target="consultantplus://offline/ref=890F79EFA87992DC2C214F4483960A057EC1769FD95FC1D803928E52EBF719E731981B51441570B49A35E855FAAFDFC728275AE7F9A1B84153896BQBB9F" TargetMode="External"/><Relationship Id="rId14" Type="http://schemas.openxmlformats.org/officeDocument/2006/relationships/hyperlink" Target="consultantplus://offline/ref=890F79EFA87992DC2C214F5280FA550C7DC92893D358C38B5FCDD50FBCFE13B076D74213001970B29D3EBD0CB5AE83827B345AE1F9A2B85EQ5B8F" TargetMode="External"/><Relationship Id="rId22" Type="http://schemas.openxmlformats.org/officeDocument/2006/relationships/hyperlink" Target="consultantplus://offline/ref=890F79EFA87992DC2C214F4483960A057EC1769FD95FC1D803928E52EBF719E731981B51441570B49A35E855FAAFDFC728275AE7F9A1B84153896BQBB9F" TargetMode="External"/><Relationship Id="rId27" Type="http://schemas.openxmlformats.org/officeDocument/2006/relationships/hyperlink" Target="consultantplus://offline/ref=890F79EFA87992DC2C214F4483960A057EC1769FD95FC1D803928E52EBF719E731981B51441570B49A35E855FAAFDFC728275AE7F9A1B84153896BQBB9F" TargetMode="External"/><Relationship Id="rId30" Type="http://schemas.openxmlformats.org/officeDocument/2006/relationships/hyperlink" Target="consultantplus://offline/ref=890F79EFA87992DC2C214F4483960A057EC1769FD95FC1D803928E52EBF719E731981B51441570B49A35E855FAAFDFC728275AE7F9A1B84153896BQBB9F" TargetMode="External"/><Relationship Id="rId35" Type="http://schemas.openxmlformats.org/officeDocument/2006/relationships/hyperlink" Target="consultantplus://offline/ref=890F79EFA87992DC2C214F4483960A057EC1769FD95FC1D803928E52EBF719E731981B51441570B49A35E855FAAFDFC728275AE7F9A1B84153896BQBB9F" TargetMode="External"/><Relationship Id="rId43" Type="http://schemas.openxmlformats.org/officeDocument/2006/relationships/hyperlink" Target="consultantplus://offline/ref=890F79EFA87992DC2C214F5280FA550C7DCA2B94D15BC38B5FCDD50FBCFE13B076D74213001870B39C3EBD0CB5AE83827B345AE1F9A2B85EQ5B8F" TargetMode="External"/><Relationship Id="rId48" Type="http://schemas.openxmlformats.org/officeDocument/2006/relationships/hyperlink" Target="consultantplus://offline/ref=890F79EFA87992DC2C214F4483960A057EC1769FD958CCD501928E52EBF719E731981B51441570B49A34E959FAAFDFC728275AE7F9A1B84153896BQBB9F" TargetMode="External"/><Relationship Id="rId56" Type="http://schemas.openxmlformats.org/officeDocument/2006/relationships/hyperlink" Target="consultantplus://offline/ref=890F79EFA87992DC2C214F4483960A057EC1769FD958CCD501928E52EBF719E731981B51441570B49A34E959FAAFDFC728275AE7F9A1B84153896BQBB9F" TargetMode="External"/><Relationship Id="rId64" Type="http://schemas.openxmlformats.org/officeDocument/2006/relationships/hyperlink" Target="consultantplus://offline/ref=890F79EFA87992DC2C214F4483960A057EC1769FD958CCD501928E52EBF719E731981B51441570B49A34E959FAAFDFC728275AE7F9A1B84153896BQBB9F" TargetMode="External"/><Relationship Id="rId69" Type="http://schemas.openxmlformats.org/officeDocument/2006/relationships/hyperlink" Target="consultantplus://offline/ref=890F79EFA87992DC2C214F4483960A057EC1769FD958CCD501928E52EBF719E731981B51441570B49A34E958FAAFDFC728275AE7F9A1B84153896BQBB9F" TargetMode="External"/><Relationship Id="rId77" Type="http://schemas.openxmlformats.org/officeDocument/2006/relationships/hyperlink" Target="consultantplus://offline/ref=890F79EFA87992DC2C214F5280FA550C7DCA2C94D551C38B5FCDD50FBCFE13B076D74213001873BC993EBD0CB5AE83827B345AE1F9A2B85EQ5B8F" TargetMode="External"/><Relationship Id="rId100" Type="http://schemas.openxmlformats.org/officeDocument/2006/relationships/fontTable" Target="fontTable.xml"/><Relationship Id="rId8" Type="http://schemas.openxmlformats.org/officeDocument/2006/relationships/hyperlink" Target="consultantplus://offline/ref=2B39D7711285B45ED9666D136AB32C37138B29F8D401D08AAB5E3D51960A9B25C70A83DC837BXET9E" TargetMode="External"/><Relationship Id="rId51" Type="http://schemas.openxmlformats.org/officeDocument/2006/relationships/hyperlink" Target="consultantplus://offline/ref=890F79EFA87992DC2C214F4483960A057EC1769FD958CCD501928E52EBF719E731981B51441570B49A34E959FAAFDFC728275AE7F9A1B84153896BQBB9F" TargetMode="External"/><Relationship Id="rId72" Type="http://schemas.openxmlformats.org/officeDocument/2006/relationships/hyperlink" Target="consultantplus://offline/ref=890F79EFA87992DC2C214F4483960A057EC1769FD958CCD501928E52EBF719E731981B51441570B49A34EA5CFAAFDFC728275AE7F9A1B84153896BQBB9F" TargetMode="External"/><Relationship Id="rId80" Type="http://schemas.openxmlformats.org/officeDocument/2006/relationships/hyperlink" Target="consultantplus://offline/ref=890F79EFA87992DC2C214F5280FA550C7DCA2C94D551C38B5FCDD50FBCFE13B076D74213001873BC993EBD0CB5AE83827B345AE1F9A2B85EQ5B8F" TargetMode="External"/><Relationship Id="rId85" Type="http://schemas.openxmlformats.org/officeDocument/2006/relationships/hyperlink" Target="consultantplus://offline/ref=890F79EFA87992DC2C214F5280FA550C7DCA2C94D551C38B5FCDD50FBCFE13B076D74213001873BC993EBD0CB5AE83827B345AE1F9A2B85EQ5B8F" TargetMode="External"/><Relationship Id="rId93" Type="http://schemas.openxmlformats.org/officeDocument/2006/relationships/hyperlink" Target="consultantplus://offline/ref=890F79EFA87992DC2C214F5280FA550C7DCA2C94D551C38B5FCDD50FBCFE13B076D74213001873BC993EBD0CB5AE83827B345AE1F9A2B85EQ5B8F" TargetMode="External"/><Relationship Id="rId98" Type="http://schemas.openxmlformats.org/officeDocument/2006/relationships/hyperlink" Target="consultantplus://offline/ref=890F79EFA87992DC2C214F5280FA550C7DCA2C94D551C38B5FCDD50FBCFE13B076D74213001873BC993EBD0CB5AE83827B345AE1F9A2B85EQ5B8F" TargetMode="External"/><Relationship Id="rId3" Type="http://schemas.microsoft.com/office/2007/relationships/stylesWithEffects" Target="stylesWithEffects.xml"/><Relationship Id="rId12" Type="http://schemas.openxmlformats.org/officeDocument/2006/relationships/hyperlink" Target="consultantplus://offline/ref=890F79EFA87992DC2C214F4483960A057EC1769FD15BC9DE0A9AD358E3AE15E536974446515C24B99B33F75CF1E58C837CQ2B3F" TargetMode="External"/><Relationship Id="rId17" Type="http://schemas.openxmlformats.org/officeDocument/2006/relationships/hyperlink" Target="consultantplus://offline/ref=890F79EFA87992DC2C214F5280FA550C7DC92896D25AC38B5FCDD50FBCFE13B064D71A1F011E6FB59A2BEB5DF0QFB2F" TargetMode="External"/><Relationship Id="rId25" Type="http://schemas.openxmlformats.org/officeDocument/2006/relationships/hyperlink" Target="consultantplus://offline/ref=890F79EFA87992DC2C214F4483960A057EC1769FD95FC1D803928E52EBF719E731981B51441570B49A35E855FAAFDFC728275AE7F9A1B84153896BQBB9F" TargetMode="External"/><Relationship Id="rId33" Type="http://schemas.openxmlformats.org/officeDocument/2006/relationships/hyperlink" Target="consultantplus://offline/ref=890F79EFA87992DC2C214F4483960A057EC1769FD95FC1D803928E52EBF719E731981B51441570B49A35E855FAAFDFC728275AE7F9A1B84153896BQBB9F" TargetMode="External"/><Relationship Id="rId38" Type="http://schemas.openxmlformats.org/officeDocument/2006/relationships/hyperlink" Target="consultantplus://offline/ref=890F79EFA87992DC2C214F4483960A057EC1769FD95FC1D803928E52EBF719E731981B51441570B49A35E855FAAFDFC728275AE7F9A1B84153896BQBB9F" TargetMode="External"/><Relationship Id="rId46" Type="http://schemas.openxmlformats.org/officeDocument/2006/relationships/hyperlink" Target="consultantplus://offline/ref=890F79EFA87992DC2C214F4483960A057EC1769FD851C1D507928E52EBF719E731981B51441570B49A35EC5EFAAFDFC728275AE7F9A1B84153896BQBB9F" TargetMode="External"/><Relationship Id="rId59" Type="http://schemas.openxmlformats.org/officeDocument/2006/relationships/hyperlink" Target="consultantplus://offline/ref=890F79EFA87992DC2C214F4483960A057EC1769FD958CCD501928E52EBF719E731981B51441570B49A34E959FAAFDFC728275AE7F9A1B84153896BQBB9F" TargetMode="External"/><Relationship Id="rId67" Type="http://schemas.openxmlformats.org/officeDocument/2006/relationships/hyperlink" Target="consultantplus://offline/ref=890F79EFA87992DC2C214F4483960A057EC1769FD958CCD501928E52EBF719E731981B51441570B49A34E959FAAFDFC728275AE7F9A1B84153896BQBB9F" TargetMode="External"/><Relationship Id="rId20" Type="http://schemas.openxmlformats.org/officeDocument/2006/relationships/hyperlink" Target="consultantplus://offline/ref=890F79EFA87992DC2C214F4483960A057EC1769FD95FC1D803928E52EBF719E731981B51441570B49A35E855FAAFDFC728275AE7F9A1B84153896BQBB9F" TargetMode="External"/><Relationship Id="rId41" Type="http://schemas.openxmlformats.org/officeDocument/2006/relationships/hyperlink" Target="consultantplus://offline/ref=890F79EFA87992DC2C214F5280FA550C7DCA2B94D15BC38B5FCDD50FBCFE13B064D71A1F011E6FB59A2BEB5DF0QFB2F" TargetMode="External"/><Relationship Id="rId54" Type="http://schemas.openxmlformats.org/officeDocument/2006/relationships/hyperlink" Target="consultantplus://offline/ref=890F79EFA87992DC2C214F4483960A057EC1769FD958CCD501928E52EBF719E731981B51441570B49A34E959FAAFDFC728275AE7F9A1B84153896BQBB9F" TargetMode="External"/><Relationship Id="rId62" Type="http://schemas.openxmlformats.org/officeDocument/2006/relationships/hyperlink" Target="consultantplus://offline/ref=890F79EFA87992DC2C214F4483960A057EC1769FD958CCD501928E52EBF719E731981B51441570B49A34E959FAAFDFC728275AE7F9A1B84153896BQBB9F" TargetMode="External"/><Relationship Id="rId70" Type="http://schemas.openxmlformats.org/officeDocument/2006/relationships/hyperlink" Target="consultantplus://offline/ref=890F79EFA87992DC2C214F4483960A057EC1769FD958CCD501928E52EBF719E731981B51441570B49A34E85AFAAFDFC728275AE7F9A1B84153896BQBB9F" TargetMode="External"/><Relationship Id="rId75" Type="http://schemas.openxmlformats.org/officeDocument/2006/relationships/hyperlink" Target="consultantplus://offline/ref=890F79EFA87992DC2C214F5280FA550C7DCA2C94D551C38B5FCDD50FBCFE13B076D74213001873BC993EBD0CB5AE83827B345AE1F9A2B85EQ5B8F" TargetMode="External"/><Relationship Id="rId83" Type="http://schemas.openxmlformats.org/officeDocument/2006/relationships/hyperlink" Target="consultantplus://offline/ref=890F79EFA87992DC2C214F5280FA550C7DCA2C94D551C38B5FCDD50FBCFE13B076D74213001873BC993EBD0CB5AE83827B345AE1F9A2B85EQ5B8F" TargetMode="External"/><Relationship Id="rId88" Type="http://schemas.openxmlformats.org/officeDocument/2006/relationships/hyperlink" Target="consultantplus://offline/ref=890F79EFA87992DC2C214F5280FA550C7DCA2C94D551C38B5FCDD50FBCFE13B076D74213001873BC993EBD0CB5AE83827B345AE1F9A2B85EQ5B8F" TargetMode="External"/><Relationship Id="rId91" Type="http://schemas.openxmlformats.org/officeDocument/2006/relationships/hyperlink" Target="consultantplus://offline/ref=890F79EFA87992DC2C214F5280FA550C7DCA2C94D551C38B5FCDD50FBCFE13B076D74213001873BC993EBD0CB5AE83827B345AE1F9A2B85EQ5B8F" TargetMode="External"/><Relationship Id="rId96" Type="http://schemas.openxmlformats.org/officeDocument/2006/relationships/hyperlink" Target="consultantplus://offline/ref=890F79EFA87992DC2C214F5280FA550C7DCA2C94D551C38B5FCDD50FBCFE13B076D74213001873BC993EBD0CB5AE83827B345AE1F9A2B85EQ5B8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90F79EFA87992DC2C214F5280FA550C7DC92896D25AC38B5FCDD50FBCFE13B064D71A1F011E6FB59A2BEB5DF0QFB2F" TargetMode="External"/><Relationship Id="rId23" Type="http://schemas.openxmlformats.org/officeDocument/2006/relationships/hyperlink" Target="consultantplus://offline/ref=890F79EFA87992DC2C214F4483960A057EC1769FD95FC1D803928E52EBF719E731981B51441570B49A35E855FAAFDFC728275AE7F9A1B84153896BQBB9F" TargetMode="External"/><Relationship Id="rId28" Type="http://schemas.openxmlformats.org/officeDocument/2006/relationships/hyperlink" Target="consultantplus://offline/ref=890F79EFA87992DC2C214F4483960A057EC1769FD95FC1D803928E52EBF719E731981B51441570B49A35E855FAAFDFC728275AE7F9A1B84153896BQBB9F" TargetMode="External"/><Relationship Id="rId36" Type="http://schemas.openxmlformats.org/officeDocument/2006/relationships/hyperlink" Target="consultantplus://offline/ref=890F79EFA87992DC2C214F4483960A057EC1769FD95FC1D803928E52EBF719E731981B51441570B49A35E855FAAFDFC728275AE7F9A1B84153896BQBB9F" TargetMode="External"/><Relationship Id="rId49" Type="http://schemas.openxmlformats.org/officeDocument/2006/relationships/hyperlink" Target="consultantplus://offline/ref=890F79EFA87992DC2C214F4483960A057EC1769FD958CCD501928E52EBF719E731981B51441570B49A34E959FAAFDFC728275AE7F9A1B84153896BQBB9F" TargetMode="External"/><Relationship Id="rId57" Type="http://schemas.openxmlformats.org/officeDocument/2006/relationships/hyperlink" Target="consultantplus://offline/ref=890F79EFA87992DC2C214F4483960A057EC1769FD958CCD501928E52EBF719E731981B51441570B49A34E959FAAFDFC728275AE7F9A1B84153896BQBB9F" TargetMode="External"/><Relationship Id="rId10" Type="http://schemas.openxmlformats.org/officeDocument/2006/relationships/hyperlink" Target="consultantplus://offline/ref=2B39D7711285B45ED966731E7CDF733E128172F3DB03DED4F001660CC10391728045DA9DC177EC66A7397AX3T1E" TargetMode="External"/><Relationship Id="rId31" Type="http://schemas.openxmlformats.org/officeDocument/2006/relationships/hyperlink" Target="consultantplus://offline/ref=890F79EFA87992DC2C214F4483960A057EC1769FD95FC1D803928E52EBF719E731981B51441570B49A35E855FAAFDFC728275AE7F9A1B84153896BQBB9F" TargetMode="External"/><Relationship Id="rId44" Type="http://schemas.openxmlformats.org/officeDocument/2006/relationships/hyperlink" Target="consultantplus://offline/ref=890F79EFA87992DC2C214F5280FA550C7DCA2B94D15BC38B5FCDD50FBCFE13B064D71A1F011E6FB59A2BEB5DF0QFB2F" TargetMode="External"/><Relationship Id="rId52" Type="http://schemas.openxmlformats.org/officeDocument/2006/relationships/hyperlink" Target="consultantplus://offline/ref=890F79EFA87992DC2C214F4483960A057EC1769FD958CCD501928E52EBF719E731981B51441570B49A34E959FAAFDFC728275AE7F9A1B84153896BQBB9F" TargetMode="External"/><Relationship Id="rId60" Type="http://schemas.openxmlformats.org/officeDocument/2006/relationships/hyperlink" Target="consultantplus://offline/ref=890F79EFA87992DC2C214F4483960A057EC1769FD958CCD501928E52EBF719E731981B51441570B49A34E959FAAFDFC728275AE7F9A1B84153896BQBB9F" TargetMode="External"/><Relationship Id="rId65" Type="http://schemas.openxmlformats.org/officeDocument/2006/relationships/hyperlink" Target="consultantplus://offline/ref=890F79EFA87992DC2C214F4483960A057EC1769FD958CCD501928E52EBF719E731981B51441570B49A34E959FAAFDFC728275AE7F9A1B84153896BQBB9F" TargetMode="External"/><Relationship Id="rId73" Type="http://schemas.openxmlformats.org/officeDocument/2006/relationships/hyperlink" Target="consultantplus://offline/ref=890F79EFA87992DC2C214F4483960A057EC1769FD958CCD501928E52EBF719E731981B51441570B49A34EA5CFAAFDFC728275AE7F9A1B84153896BQBB9F" TargetMode="External"/><Relationship Id="rId78" Type="http://schemas.openxmlformats.org/officeDocument/2006/relationships/hyperlink" Target="consultantplus://offline/ref=890F79EFA87992DC2C214F5280FA550C7DCA2C94D551C38B5FCDD50FBCFE13B076D74213001873BC993EBD0CB5AE83827B345AE1F9A2B85EQ5B8F" TargetMode="External"/><Relationship Id="rId81" Type="http://schemas.openxmlformats.org/officeDocument/2006/relationships/hyperlink" Target="consultantplus://offline/ref=890F79EFA87992DC2C214F5280FA550C7DCA2C94D551C38B5FCDD50FBCFE13B076D74213001873BC993EBD0CB5AE83827B345AE1F9A2B85EQ5B8F" TargetMode="External"/><Relationship Id="rId86" Type="http://schemas.openxmlformats.org/officeDocument/2006/relationships/hyperlink" Target="consultantplus://offline/ref=890F79EFA87992DC2C214F5280FA550C7DCA2C94D551C38B5FCDD50FBCFE13B076D74213001873BC993EBD0CB5AE83827B345AE1F9A2B85EQ5B8F" TargetMode="External"/><Relationship Id="rId94" Type="http://schemas.openxmlformats.org/officeDocument/2006/relationships/hyperlink" Target="consultantplus://offline/ref=890F79EFA87992DC2C214F5280FA550C7DCA2C94D551C38B5FCDD50FBCFE13B076D74213001873BC993EBD0CB5AE83827B345AE1F9A2B85EQ5B8F" TargetMode="External"/><Relationship Id="rId99" Type="http://schemas.openxmlformats.org/officeDocument/2006/relationships/hyperlink" Target="consultantplus://offline/ref=890F79EFA87992DC2C214F5280FA550C7DCA2C94D551C38B5FCDD50FBCFE13B076D74213001873BC993EBD0CB5AE83827B345AE1F9A2B85EQ5B8F"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39D7711285B45ED966731E7CDF733E128172F3DB01D9D4F701660CC1039172X8T0E" TargetMode="External"/><Relationship Id="rId13" Type="http://schemas.openxmlformats.org/officeDocument/2006/relationships/hyperlink" Target="consultantplus://offline/ref=890F79EFA87992DC2C214F5280FA550C7CCB2F9AD85EC38B5FCDD50FBCFE13B076D742170B4C20F0CF38E85BEFFA8E9D7F2A5AQEB8F" TargetMode="External"/><Relationship Id="rId18" Type="http://schemas.openxmlformats.org/officeDocument/2006/relationships/hyperlink" Target="consultantplus://offline/ref=890F79EFA87992DC2C214F4483960A057EC1769FD15BC9DE0A9AD358E3AE15E536974446515C24B99B33F75CF1E58C837CQ2B3F" TargetMode="External"/><Relationship Id="rId39" Type="http://schemas.openxmlformats.org/officeDocument/2006/relationships/hyperlink" Target="consultantplus://offline/ref=890F79EFA87992DC2C214F4483960A057EC1769FD95FC1D803928E52EBF719E731981B51441570B49A35E855FAAFDFC728275AE7F9A1B84153896BQB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130</Pages>
  <Words>56330</Words>
  <Characters>321086</Characters>
  <Application>Microsoft Office Word</Application>
  <DocSecurity>0</DocSecurity>
  <Lines>2675</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Агзамова</cp:lastModifiedBy>
  <cp:revision>365</cp:revision>
  <cp:lastPrinted>2019-12-02T04:27:00Z</cp:lastPrinted>
  <dcterms:created xsi:type="dcterms:W3CDTF">2019-10-16T05:01:00Z</dcterms:created>
  <dcterms:modified xsi:type="dcterms:W3CDTF">2020-01-16T05:26:00Z</dcterms:modified>
</cp:coreProperties>
</file>