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BBBC" w14:textId="77777777" w:rsidR="002E3C8F" w:rsidRPr="002E3C8F" w:rsidRDefault="002E3C8F" w:rsidP="002E3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C8F">
        <w:rPr>
          <w:rFonts w:ascii="Times New Roman" w:hAnsi="Times New Roman" w:cs="Times New Roman"/>
          <w:sz w:val="28"/>
          <w:szCs w:val="28"/>
        </w:rPr>
        <w:t>АДМИНИСТРАЦИЯ МУНИЦИПАЛЬНОГО РАЙОНА МЕЛЕУЗОВСКИЙ                РАЙОН РЕСПУБЛИКИ БАШКОРТОСТАН</w:t>
      </w:r>
    </w:p>
    <w:p w14:paraId="5165DDB8" w14:textId="77777777" w:rsidR="002E3C8F" w:rsidRPr="002E3C8F" w:rsidRDefault="002E3C8F" w:rsidP="002E3C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BF7C9CD" w14:textId="77777777" w:rsidR="002E3C8F" w:rsidRPr="002E3C8F" w:rsidRDefault="002E3C8F" w:rsidP="002E3C8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7C05997B" w14:textId="77777777" w:rsidR="002E3C8F" w:rsidRPr="002E3C8F" w:rsidRDefault="002E3C8F" w:rsidP="002E3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3C8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DDE05FB" w14:textId="77777777" w:rsidR="002E3C8F" w:rsidRPr="002E3C8F" w:rsidRDefault="002E3C8F" w:rsidP="002E3C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9986997" w14:textId="26637FA3" w:rsidR="002E3C8F" w:rsidRPr="002E3C8F" w:rsidRDefault="002E3C8F" w:rsidP="002E3C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E3C8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C03D8">
        <w:rPr>
          <w:rFonts w:ascii="Times New Roman" w:hAnsi="Times New Roman" w:cs="Times New Roman"/>
          <w:b w:val="0"/>
          <w:sz w:val="28"/>
          <w:szCs w:val="28"/>
        </w:rPr>
        <w:t xml:space="preserve">64  </w:t>
      </w:r>
      <w:r w:rsidRPr="002E3C8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 w:rsidR="005C03D8">
        <w:rPr>
          <w:rFonts w:ascii="Times New Roman" w:hAnsi="Times New Roman" w:cs="Times New Roman"/>
          <w:b w:val="0"/>
          <w:sz w:val="28"/>
          <w:szCs w:val="28"/>
        </w:rPr>
        <w:t>25</w:t>
      </w:r>
      <w:r w:rsidRPr="002E3C8F">
        <w:rPr>
          <w:rFonts w:ascii="Times New Roman" w:hAnsi="Times New Roman" w:cs="Times New Roman"/>
          <w:b w:val="0"/>
          <w:sz w:val="28"/>
          <w:szCs w:val="28"/>
        </w:rPr>
        <w:t>.</w:t>
      </w:r>
      <w:r w:rsidR="005C03D8">
        <w:rPr>
          <w:rFonts w:ascii="Times New Roman" w:hAnsi="Times New Roman" w:cs="Times New Roman"/>
          <w:b w:val="0"/>
          <w:sz w:val="28"/>
          <w:szCs w:val="28"/>
        </w:rPr>
        <w:t>0</w:t>
      </w:r>
      <w:r w:rsidRPr="002E3C8F">
        <w:rPr>
          <w:rFonts w:ascii="Times New Roman" w:hAnsi="Times New Roman" w:cs="Times New Roman"/>
          <w:b w:val="0"/>
          <w:sz w:val="28"/>
          <w:szCs w:val="28"/>
        </w:rPr>
        <w:t>1.202</w:t>
      </w:r>
      <w:r w:rsidR="00D65EFF">
        <w:rPr>
          <w:rFonts w:ascii="Times New Roman" w:hAnsi="Times New Roman" w:cs="Times New Roman"/>
          <w:b w:val="0"/>
          <w:sz w:val="28"/>
          <w:szCs w:val="28"/>
        </w:rPr>
        <w:t>2</w:t>
      </w:r>
      <w:r w:rsidRPr="002E3C8F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      </w:t>
      </w:r>
    </w:p>
    <w:p w14:paraId="6149A7A1" w14:textId="77777777" w:rsidR="001C5B0C" w:rsidRDefault="001C5B0C">
      <w:pPr>
        <w:pStyle w:val="ConsPlusNormal"/>
        <w:jc w:val="both"/>
      </w:pPr>
    </w:p>
    <w:p w14:paraId="5BCA6AD0" w14:textId="38225971" w:rsidR="00005544" w:rsidRDefault="00005544" w:rsidP="000055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D3AB2BF" w14:textId="77777777" w:rsidR="00005544" w:rsidRDefault="00005544" w:rsidP="000055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E7FA76" w14:textId="77777777" w:rsidR="00005544" w:rsidRDefault="00005544" w:rsidP="000055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31808019" w14:textId="77777777" w:rsidR="00005544" w:rsidRDefault="00005544" w:rsidP="00005544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>
        <w:t xml:space="preserve">    </w:t>
      </w:r>
    </w:p>
    <w:p w14:paraId="29BF030B" w14:textId="77777777" w:rsidR="00005544" w:rsidRDefault="00005544" w:rsidP="00005544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</w:t>
      </w:r>
    </w:p>
    <w:p w14:paraId="1FE48D2C" w14:textId="77777777" w:rsidR="00005544" w:rsidRDefault="00005544" w:rsidP="00005544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постановления главы Администрации</w:t>
      </w:r>
    </w:p>
    <w:p w14:paraId="1E089219" w14:textId="77777777" w:rsidR="00005544" w:rsidRDefault="00005544" w:rsidP="00005544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</w:t>
      </w:r>
    </w:p>
    <w:p w14:paraId="49D99D00" w14:textId="77777777" w:rsidR="00005544" w:rsidRDefault="00005544" w:rsidP="00005544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14:paraId="3C68F3A0" w14:textId="77777777" w:rsidR="00005544" w:rsidRDefault="00005544" w:rsidP="00005544">
      <w:pPr>
        <w:pStyle w:val="1"/>
        <w:shd w:val="clear" w:color="auto" w:fill="auto"/>
        <w:spacing w:before="0"/>
        <w:ind w:left="1418"/>
        <w:jc w:val="left"/>
      </w:pPr>
    </w:p>
    <w:p w14:paraId="215706CF" w14:textId="77777777" w:rsidR="00005544" w:rsidRDefault="00005544" w:rsidP="00005544">
      <w:pPr>
        <w:pStyle w:val="1"/>
        <w:shd w:val="clear" w:color="auto" w:fill="auto"/>
        <w:spacing w:before="0"/>
        <w:jc w:val="left"/>
      </w:pPr>
    </w:p>
    <w:p w14:paraId="22AD0A31" w14:textId="77777777" w:rsidR="00005544" w:rsidRDefault="00005544" w:rsidP="00005544">
      <w:pPr>
        <w:pStyle w:val="1"/>
        <w:shd w:val="clear" w:color="auto" w:fill="auto"/>
        <w:spacing w:before="0"/>
        <w:ind w:right="100" w:firstLine="851"/>
        <w:rPr>
          <w:rStyle w:val="3pt"/>
          <w:rFonts w:eastAsia="Tahoma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организации исполнения бюджета муниципального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Мелеузовский</w:t>
      </w:r>
      <w:proofErr w:type="spellEnd"/>
      <w:proofErr w:type="gramEnd"/>
      <w:r>
        <w:rPr>
          <w:sz w:val="28"/>
          <w:szCs w:val="28"/>
        </w:rPr>
        <w:t xml:space="preserve"> район Республики Башкортостан,</w:t>
      </w:r>
    </w:p>
    <w:p w14:paraId="636CCF38" w14:textId="77777777" w:rsidR="00005544" w:rsidRDefault="00005544" w:rsidP="00005544">
      <w:pPr>
        <w:pStyle w:val="1"/>
        <w:shd w:val="clear" w:color="auto" w:fill="auto"/>
        <w:spacing w:before="0"/>
        <w:ind w:left="40" w:right="100" w:firstLine="720"/>
        <w:rPr>
          <w:rStyle w:val="3pt"/>
          <w:rFonts w:eastAsia="Tahoma"/>
          <w:sz w:val="28"/>
          <w:szCs w:val="28"/>
        </w:rPr>
      </w:pPr>
      <w:r>
        <w:rPr>
          <w:rStyle w:val="3pt"/>
          <w:rFonts w:eastAsia="Tahoma"/>
          <w:sz w:val="28"/>
          <w:szCs w:val="28"/>
        </w:rPr>
        <w:t xml:space="preserve">     </w:t>
      </w:r>
    </w:p>
    <w:p w14:paraId="605673E1" w14:textId="77777777" w:rsidR="00005544" w:rsidRDefault="00005544" w:rsidP="00005544">
      <w:pPr>
        <w:pStyle w:val="1"/>
        <w:shd w:val="clear" w:color="auto" w:fill="auto"/>
        <w:spacing w:before="0"/>
        <w:ind w:right="100"/>
        <w:rPr>
          <w:rStyle w:val="3pt"/>
          <w:rFonts w:eastAsia="Tahoma"/>
          <w:sz w:val="28"/>
          <w:szCs w:val="28"/>
        </w:rPr>
      </w:pPr>
      <w:r>
        <w:rPr>
          <w:rStyle w:val="3pt"/>
          <w:rFonts w:eastAsia="Tahoma"/>
          <w:sz w:val="28"/>
          <w:szCs w:val="28"/>
        </w:rPr>
        <w:t>ПОСТАНОВЛЯЮ:</w:t>
      </w:r>
    </w:p>
    <w:p w14:paraId="6FA86516" w14:textId="77777777" w:rsidR="00005544" w:rsidRDefault="00005544" w:rsidP="00005544">
      <w:pPr>
        <w:pStyle w:val="1"/>
        <w:shd w:val="clear" w:color="auto" w:fill="auto"/>
        <w:spacing w:before="0"/>
        <w:ind w:left="40" w:right="100" w:firstLine="720"/>
      </w:pPr>
    </w:p>
    <w:p w14:paraId="2A3B01D7" w14:textId="4683CE04" w:rsidR="00005544" w:rsidRDefault="00005544" w:rsidP="00005544">
      <w:pPr>
        <w:pStyle w:val="1"/>
        <w:shd w:val="clear" w:color="auto" w:fill="auto"/>
        <w:tabs>
          <w:tab w:val="left" w:pos="851"/>
          <w:tab w:val="left" w:pos="1072"/>
        </w:tabs>
        <w:spacing w:before="0"/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прилагаемые Изменения, вносимые в отдельные постановления главы Администрации муниципального района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14:paraId="34C270E5" w14:textId="77777777" w:rsidR="00005544" w:rsidRDefault="00005544" w:rsidP="00005544">
      <w:pPr>
        <w:pStyle w:val="1"/>
        <w:shd w:val="clear" w:color="auto" w:fill="auto"/>
        <w:tabs>
          <w:tab w:val="left" w:pos="1072"/>
        </w:tabs>
        <w:spacing w:before="0"/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            2.  Контроль за исполнением настоящего постановления возложить на заместителя главы Администрации - начальника финансового управления Гончаренко Г.Н.</w:t>
      </w:r>
    </w:p>
    <w:p w14:paraId="2271C83A" w14:textId="77777777" w:rsidR="00005544" w:rsidRDefault="00005544" w:rsidP="00005544">
      <w:pPr>
        <w:pStyle w:val="1"/>
        <w:shd w:val="clear" w:color="auto" w:fill="auto"/>
        <w:tabs>
          <w:tab w:val="left" w:pos="1072"/>
        </w:tabs>
        <w:spacing w:before="0"/>
        <w:ind w:left="709" w:right="100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21B140B" w14:textId="77777777" w:rsidR="00005544" w:rsidRDefault="00005544" w:rsidP="00005544">
      <w:pPr>
        <w:pStyle w:val="1"/>
        <w:shd w:val="clear" w:color="auto" w:fill="auto"/>
        <w:tabs>
          <w:tab w:val="left" w:pos="1072"/>
        </w:tabs>
        <w:spacing w:before="0"/>
        <w:ind w:left="709" w:right="100" w:hanging="709"/>
        <w:rPr>
          <w:sz w:val="28"/>
          <w:szCs w:val="28"/>
        </w:rPr>
      </w:pPr>
    </w:p>
    <w:p w14:paraId="63DC9B99" w14:textId="107F7787" w:rsidR="00005544" w:rsidRDefault="00430056" w:rsidP="00005544">
      <w:pPr>
        <w:pStyle w:val="1"/>
        <w:shd w:val="clear" w:color="auto" w:fill="auto"/>
        <w:tabs>
          <w:tab w:val="left" w:pos="0"/>
        </w:tabs>
        <w:spacing w:before="0"/>
        <w:ind w:right="10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055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05544">
        <w:rPr>
          <w:sz w:val="28"/>
          <w:szCs w:val="28"/>
        </w:rPr>
        <w:t xml:space="preserve"> Администрации                                                    </w:t>
      </w:r>
      <w:r>
        <w:rPr>
          <w:sz w:val="28"/>
          <w:szCs w:val="28"/>
        </w:rPr>
        <w:t xml:space="preserve"> </w:t>
      </w:r>
      <w:r w:rsidR="00202F6C">
        <w:rPr>
          <w:sz w:val="28"/>
          <w:szCs w:val="28"/>
        </w:rPr>
        <w:t xml:space="preserve"> </w:t>
      </w:r>
      <w:r w:rsidR="00005544">
        <w:rPr>
          <w:sz w:val="28"/>
          <w:szCs w:val="28"/>
        </w:rPr>
        <w:t xml:space="preserve"> </w:t>
      </w:r>
      <w:r w:rsidRPr="00FD27C6">
        <w:rPr>
          <w:sz w:val="28"/>
          <w:szCs w:val="28"/>
        </w:rPr>
        <w:t xml:space="preserve">Г.Н. Гончаренко  </w:t>
      </w:r>
    </w:p>
    <w:p w14:paraId="56F010C1" w14:textId="77777777" w:rsidR="001C5B0C" w:rsidRDefault="001C5B0C">
      <w:pPr>
        <w:pStyle w:val="ConsPlusNormal"/>
        <w:jc w:val="both"/>
      </w:pPr>
    </w:p>
    <w:p w14:paraId="649CBF7B" w14:textId="77777777" w:rsidR="00005544" w:rsidRDefault="00005544" w:rsidP="00005544">
      <w:pPr>
        <w:spacing w:after="0"/>
      </w:pPr>
    </w:p>
    <w:p w14:paraId="2D98F191" w14:textId="3611D171" w:rsidR="00005544" w:rsidRPr="00FD27C6" w:rsidRDefault="00005544" w:rsidP="0000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F78264F" w14:textId="77777777" w:rsidR="00005544" w:rsidRPr="00FD27C6" w:rsidRDefault="00005544" w:rsidP="0000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99F14" w14:textId="77777777" w:rsidR="00005544" w:rsidRPr="00FD27C6" w:rsidRDefault="00005544" w:rsidP="0000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И.Р. </w:t>
      </w:r>
      <w:proofErr w:type="spellStart"/>
      <w:r w:rsidRPr="00FD27C6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 w:rsidRPr="00FD27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8A638" w14:textId="77777777" w:rsidR="00005544" w:rsidRPr="00FD27C6" w:rsidRDefault="00005544" w:rsidP="0000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8D9805" w14:textId="3B2CE7BF" w:rsidR="00005544" w:rsidRDefault="00005544" w:rsidP="0000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FD27C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Т.Д. Дмитриева</w:t>
      </w:r>
    </w:p>
    <w:p w14:paraId="44C36AAB" w14:textId="17E00B9F" w:rsidR="00EC72CF" w:rsidRDefault="00EC72CF" w:rsidP="0000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5FB2C7" w14:textId="77777777" w:rsidR="00430056" w:rsidRDefault="00430056" w:rsidP="00005544">
      <w:pPr>
        <w:spacing w:after="0"/>
        <w:rPr>
          <w:rFonts w:ascii="Times New Roman" w:hAnsi="Times New Roman" w:cs="Times New Roman"/>
        </w:rPr>
      </w:pPr>
    </w:p>
    <w:p w14:paraId="1857B0B5" w14:textId="77777777" w:rsidR="00430056" w:rsidRDefault="00430056" w:rsidP="00005544">
      <w:pPr>
        <w:spacing w:after="0"/>
        <w:rPr>
          <w:rFonts w:ascii="Times New Roman" w:hAnsi="Times New Roman" w:cs="Times New Roman"/>
        </w:rPr>
      </w:pPr>
    </w:p>
    <w:p w14:paraId="0DB96850" w14:textId="77777777" w:rsidR="00430056" w:rsidRDefault="00430056" w:rsidP="00005544">
      <w:pPr>
        <w:spacing w:after="0"/>
        <w:rPr>
          <w:rFonts w:ascii="Times New Roman" w:hAnsi="Times New Roman" w:cs="Times New Roman"/>
        </w:rPr>
      </w:pPr>
    </w:p>
    <w:p w14:paraId="5EE188CD" w14:textId="77777777" w:rsidR="00430056" w:rsidRDefault="00430056" w:rsidP="00005544">
      <w:pPr>
        <w:spacing w:after="0"/>
        <w:rPr>
          <w:rFonts w:ascii="Times New Roman" w:hAnsi="Times New Roman" w:cs="Times New Roman"/>
        </w:rPr>
      </w:pPr>
    </w:p>
    <w:p w14:paraId="2F74D1C9" w14:textId="1CE3813B" w:rsidR="00EC72CF" w:rsidRPr="00EC72CF" w:rsidRDefault="00EC72CF" w:rsidP="00005544">
      <w:pPr>
        <w:spacing w:after="0"/>
        <w:rPr>
          <w:rFonts w:ascii="Times New Roman" w:hAnsi="Times New Roman" w:cs="Times New Roman"/>
        </w:rPr>
      </w:pPr>
      <w:r w:rsidRPr="00EC72CF">
        <w:rPr>
          <w:rFonts w:ascii="Times New Roman" w:hAnsi="Times New Roman" w:cs="Times New Roman"/>
        </w:rPr>
        <w:t xml:space="preserve">Исп. З.С. </w:t>
      </w:r>
      <w:proofErr w:type="spellStart"/>
      <w:r w:rsidRPr="00EC72CF">
        <w:rPr>
          <w:rFonts w:ascii="Times New Roman" w:hAnsi="Times New Roman" w:cs="Times New Roman"/>
        </w:rPr>
        <w:t>Агзамова</w:t>
      </w:r>
      <w:proofErr w:type="spellEnd"/>
    </w:p>
    <w:p w14:paraId="3CFBCEF6" w14:textId="7DFEEBA1" w:rsidR="000F0BEB" w:rsidRDefault="00EC72CF" w:rsidP="00EC72CF">
      <w:pPr>
        <w:spacing w:after="0"/>
        <w:rPr>
          <w:rFonts w:ascii="Times New Roman" w:hAnsi="Times New Roman" w:cs="Times New Roman"/>
        </w:rPr>
      </w:pPr>
      <w:r w:rsidRPr="00EC72CF">
        <w:rPr>
          <w:rFonts w:ascii="Times New Roman" w:hAnsi="Times New Roman" w:cs="Times New Roman"/>
        </w:rPr>
        <w:t>Тел. 3-01-91</w:t>
      </w:r>
    </w:p>
    <w:p w14:paraId="37A28191" w14:textId="77777777" w:rsidR="00EC72CF" w:rsidRDefault="00EC72CF" w:rsidP="00EC72CF">
      <w:pPr>
        <w:spacing w:after="0"/>
        <w:rPr>
          <w:rFonts w:ascii="Times New Roman" w:hAnsi="Times New Roman" w:cs="Times New Roman"/>
        </w:rPr>
      </w:pPr>
    </w:p>
    <w:p w14:paraId="58F85044" w14:textId="3230D847" w:rsidR="005B4F18" w:rsidRPr="009A5F9B" w:rsidRDefault="005B4F18" w:rsidP="005B4F18">
      <w:pPr>
        <w:tabs>
          <w:tab w:val="left" w:pos="1991"/>
        </w:tabs>
        <w:spacing w:after="0" w:line="240" w:lineRule="auto"/>
        <w:ind w:firstLine="5245"/>
        <w:jc w:val="both"/>
        <w:rPr>
          <w:rFonts w:ascii="Times New Roman" w:hAnsi="Times New Roman" w:cs="Times New Roman"/>
        </w:rPr>
      </w:pPr>
      <w:r w:rsidRPr="009A5F9B">
        <w:rPr>
          <w:rFonts w:ascii="Times New Roman" w:hAnsi="Times New Roman" w:cs="Times New Roman"/>
        </w:rPr>
        <w:lastRenderedPageBreak/>
        <w:t>УТВЕРЖДЕНЫ</w:t>
      </w:r>
      <w:r w:rsidRPr="009A5F9B">
        <w:rPr>
          <w:rFonts w:ascii="Times New Roman" w:hAnsi="Times New Roman" w:cs="Times New Roman"/>
        </w:rPr>
        <w:tab/>
      </w:r>
    </w:p>
    <w:p w14:paraId="492C29C1" w14:textId="77777777" w:rsidR="005B4F18" w:rsidRPr="009A5F9B" w:rsidRDefault="005B4F18" w:rsidP="005B4F18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A5F9B">
        <w:rPr>
          <w:rFonts w:ascii="Times New Roman" w:hAnsi="Times New Roman" w:cs="Times New Roman"/>
        </w:rPr>
        <w:t>остановлением главы Администрации</w:t>
      </w:r>
      <w:r>
        <w:rPr>
          <w:rFonts w:ascii="Times New Roman" w:hAnsi="Times New Roman" w:cs="Times New Roman"/>
        </w:rPr>
        <w:t xml:space="preserve">                                                 муниципального района </w:t>
      </w:r>
      <w:proofErr w:type="spellStart"/>
      <w:r>
        <w:rPr>
          <w:rFonts w:ascii="Times New Roman" w:hAnsi="Times New Roman" w:cs="Times New Roman"/>
        </w:rPr>
        <w:t>Мелеузовский</w:t>
      </w:r>
      <w:proofErr w:type="spellEnd"/>
      <w:r>
        <w:rPr>
          <w:rFonts w:ascii="Times New Roman" w:hAnsi="Times New Roman" w:cs="Times New Roman"/>
        </w:rPr>
        <w:t xml:space="preserve"> район </w:t>
      </w:r>
      <w:r w:rsidRPr="009A5F9B">
        <w:rPr>
          <w:rFonts w:ascii="Times New Roman" w:hAnsi="Times New Roman" w:cs="Times New Roman"/>
        </w:rPr>
        <w:t>Республики Башкортостан</w:t>
      </w:r>
    </w:p>
    <w:p w14:paraId="3E4A9DEA" w14:textId="493DE345" w:rsidR="005B4F18" w:rsidRPr="002F51C0" w:rsidRDefault="005B4F18" w:rsidP="005B4F18">
      <w:pPr>
        <w:spacing w:after="0" w:line="240" w:lineRule="auto"/>
        <w:ind w:firstLine="5245"/>
        <w:jc w:val="both"/>
        <w:rPr>
          <w:rFonts w:ascii="Times New Roman" w:hAnsi="Times New Roman" w:cs="Times New Roman"/>
          <w:u w:val="single"/>
        </w:rPr>
      </w:pPr>
      <w:r w:rsidRPr="002F51C0">
        <w:rPr>
          <w:rFonts w:ascii="Times New Roman" w:hAnsi="Times New Roman" w:cs="Times New Roman"/>
          <w:u w:val="single"/>
        </w:rPr>
        <w:t xml:space="preserve">от </w:t>
      </w:r>
      <w:proofErr w:type="gramStart"/>
      <w:r w:rsidRPr="002F51C0">
        <w:rPr>
          <w:rFonts w:ascii="Times New Roman" w:hAnsi="Times New Roman" w:cs="Times New Roman"/>
          <w:u w:val="single"/>
        </w:rPr>
        <w:t>«</w:t>
      </w:r>
      <w:r w:rsidR="002F51C0" w:rsidRPr="002F51C0">
        <w:rPr>
          <w:rFonts w:ascii="Times New Roman" w:hAnsi="Times New Roman" w:cs="Times New Roman"/>
          <w:u w:val="single"/>
        </w:rPr>
        <w:t xml:space="preserve"> 25</w:t>
      </w:r>
      <w:proofErr w:type="gramEnd"/>
      <w:r w:rsidR="002F51C0" w:rsidRPr="002F51C0">
        <w:rPr>
          <w:rFonts w:ascii="Times New Roman" w:hAnsi="Times New Roman" w:cs="Times New Roman"/>
          <w:u w:val="single"/>
        </w:rPr>
        <w:t xml:space="preserve"> </w:t>
      </w:r>
      <w:r w:rsidRPr="002F51C0">
        <w:rPr>
          <w:rFonts w:ascii="Times New Roman" w:hAnsi="Times New Roman" w:cs="Times New Roman"/>
          <w:u w:val="single"/>
        </w:rPr>
        <w:t xml:space="preserve">» </w:t>
      </w:r>
      <w:r w:rsidR="002F51C0" w:rsidRPr="002F51C0">
        <w:rPr>
          <w:rFonts w:ascii="Times New Roman" w:hAnsi="Times New Roman" w:cs="Times New Roman"/>
          <w:u w:val="single"/>
        </w:rPr>
        <w:t xml:space="preserve"> января 2022г. </w:t>
      </w:r>
      <w:r w:rsidR="00EC72CF" w:rsidRPr="002F51C0">
        <w:rPr>
          <w:rFonts w:ascii="Times New Roman" w:hAnsi="Times New Roman" w:cs="Times New Roman"/>
          <w:u w:val="single"/>
        </w:rPr>
        <w:t>№</w:t>
      </w:r>
      <w:r w:rsidR="002F51C0" w:rsidRPr="002F51C0">
        <w:rPr>
          <w:rFonts w:ascii="Times New Roman" w:hAnsi="Times New Roman" w:cs="Times New Roman"/>
          <w:u w:val="single"/>
        </w:rPr>
        <w:t xml:space="preserve"> 64</w:t>
      </w:r>
      <w:r w:rsidRPr="002F51C0">
        <w:rPr>
          <w:rFonts w:ascii="Times New Roman" w:hAnsi="Times New Roman" w:cs="Times New Roman"/>
          <w:u w:val="single"/>
        </w:rPr>
        <w:t xml:space="preserve">  </w:t>
      </w:r>
    </w:p>
    <w:p w14:paraId="4F98FAD1" w14:textId="77777777" w:rsidR="005B4F18" w:rsidRPr="00AC5123" w:rsidRDefault="005B4F18" w:rsidP="005B4F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AF17A" w14:textId="77777777" w:rsidR="005B4F18" w:rsidRDefault="005B4F18" w:rsidP="005B4F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6EAF15" w14:textId="77777777" w:rsidR="005B4F18" w:rsidRPr="00684CBF" w:rsidRDefault="005B4F18" w:rsidP="005B4F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CBF">
        <w:rPr>
          <w:rFonts w:ascii="Times New Roman" w:hAnsi="Times New Roman" w:cs="Times New Roman"/>
          <w:sz w:val="24"/>
          <w:szCs w:val="24"/>
        </w:rPr>
        <w:t>ИЗМЕНЕНИЯ,</w:t>
      </w:r>
    </w:p>
    <w:p w14:paraId="3D3FA9B2" w14:textId="77777777" w:rsidR="005B4F18" w:rsidRPr="00684CBF" w:rsidRDefault="005B4F18" w:rsidP="005B4F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CBF">
        <w:rPr>
          <w:rFonts w:ascii="Times New Roman" w:hAnsi="Times New Roman" w:cs="Times New Roman"/>
          <w:sz w:val="24"/>
          <w:szCs w:val="24"/>
        </w:rPr>
        <w:t xml:space="preserve">вносимые в отдельные постановления главы Администрации муниципального района </w:t>
      </w:r>
      <w:proofErr w:type="spellStart"/>
      <w:r w:rsidRPr="00684CBF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684CB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14:paraId="7A10BE8A" w14:textId="77777777" w:rsidR="001C5B0C" w:rsidRPr="001F34CF" w:rsidRDefault="001C5B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6AB156" w14:textId="77777777" w:rsidR="001C5B0C" w:rsidRPr="001F34CF" w:rsidRDefault="001C5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4CF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6" w:history="1">
        <w:r w:rsidRPr="001F34C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1F34CF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бюджета </w:t>
      </w:r>
      <w:r w:rsidR="001F34C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1F34CF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1F34CF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1F34CF">
        <w:rPr>
          <w:rFonts w:ascii="Times New Roman" w:hAnsi="Times New Roman" w:cs="Times New Roman"/>
          <w:sz w:val="24"/>
          <w:szCs w:val="24"/>
        </w:rPr>
        <w:t xml:space="preserve">Республики Башкортостан и администраторов источников финансирования дефицита бюджета </w:t>
      </w:r>
      <w:r w:rsidR="001F34C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1F34CF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1F34CF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1F34CF">
        <w:rPr>
          <w:rFonts w:ascii="Times New Roman" w:hAnsi="Times New Roman" w:cs="Times New Roman"/>
          <w:sz w:val="24"/>
          <w:szCs w:val="24"/>
        </w:rPr>
        <w:t xml:space="preserve">Республики Башкортостан, утвержденном </w:t>
      </w:r>
      <w:r w:rsidR="001F34CF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муниципального района </w:t>
      </w:r>
      <w:proofErr w:type="spellStart"/>
      <w:r w:rsidR="001F34CF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1F34CF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1F34CF">
        <w:rPr>
          <w:rFonts w:ascii="Times New Roman" w:hAnsi="Times New Roman" w:cs="Times New Roman"/>
          <w:sz w:val="24"/>
          <w:szCs w:val="24"/>
        </w:rPr>
        <w:t xml:space="preserve">Республики Башкортостан от </w:t>
      </w:r>
      <w:r w:rsidR="001F34CF">
        <w:rPr>
          <w:rFonts w:ascii="Times New Roman" w:hAnsi="Times New Roman" w:cs="Times New Roman"/>
          <w:sz w:val="24"/>
          <w:szCs w:val="24"/>
        </w:rPr>
        <w:t>28</w:t>
      </w:r>
      <w:r w:rsidRPr="001F34CF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1F34CF">
        <w:rPr>
          <w:rFonts w:ascii="Times New Roman" w:hAnsi="Times New Roman" w:cs="Times New Roman"/>
          <w:sz w:val="24"/>
          <w:szCs w:val="24"/>
        </w:rPr>
        <w:t>13</w:t>
      </w:r>
      <w:r w:rsidRPr="001F34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F34CF">
        <w:rPr>
          <w:rFonts w:ascii="Times New Roman" w:hAnsi="Times New Roman" w:cs="Times New Roman"/>
          <w:sz w:val="24"/>
          <w:szCs w:val="24"/>
        </w:rPr>
        <w:t>№ 2443</w:t>
      </w:r>
      <w:r w:rsidRPr="001F34CF">
        <w:rPr>
          <w:rFonts w:ascii="Times New Roman" w:hAnsi="Times New Roman" w:cs="Times New Roman"/>
          <w:sz w:val="24"/>
          <w:szCs w:val="24"/>
        </w:rPr>
        <w:t>:</w:t>
      </w:r>
    </w:p>
    <w:p w14:paraId="6B221E29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7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2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слова "Положением Центрального банка Российской Федерации от 19 июня 2012 года N 383-П "О правилах осуществления перевода денежных средств" (далее - Положение N 383-П)" заменить словами "</w:t>
      </w:r>
      <w:hyperlink r:id="rId8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29 июня 2021 года N 762-П "О правилах осуществления перевода денежных средств" (далее - Положение N 762-П)";</w:t>
      </w:r>
    </w:p>
    <w:p w14:paraId="16EBF6B8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9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цифру "13" заменить цифрой "14";</w:t>
      </w:r>
    </w:p>
    <w:p w14:paraId="70412DF9" w14:textId="0FCEB134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3) в</w:t>
      </w:r>
      <w:r w:rsidR="00F14077" w:rsidRPr="0038027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14077" w:rsidRPr="0038027E">
          <w:rPr>
            <w:rFonts w:ascii="Times New Roman" w:hAnsi="Times New Roman" w:cs="Times New Roman"/>
            <w:color w:val="0000FF"/>
            <w:sz w:val="24"/>
            <w:szCs w:val="24"/>
          </w:rPr>
          <w:t>подпункте 6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F14077" w:rsidRPr="0038027E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4</w:t>
        </w:r>
      </w:hyperlink>
      <w:r w:rsidR="00F14077" w:rsidRPr="0038027E">
        <w:rPr>
          <w:rFonts w:ascii="Times New Roman" w:hAnsi="Times New Roman" w:cs="Times New Roman"/>
          <w:color w:val="0000FF"/>
          <w:sz w:val="24"/>
          <w:szCs w:val="24"/>
        </w:rPr>
        <w:t xml:space="preserve"> пос</w:t>
      </w:r>
      <w:r w:rsidRPr="0038027E">
        <w:rPr>
          <w:rFonts w:ascii="Times New Roman" w:hAnsi="Times New Roman" w:cs="Times New Roman"/>
          <w:sz w:val="24"/>
          <w:szCs w:val="24"/>
        </w:rPr>
        <w:t xml:space="preserve">ле слов "(исполнительный лист, судебный приказ)," дополнить словами "решения налогового органа о взыскании налога, сбора, страхового взноса, пеней и штрафов, предусматривающего обращение взыскания на средства бюджета </w:t>
      </w:r>
      <w:r w:rsidR="00376773" w:rsidRPr="0038027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376773" w:rsidRPr="0038027E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376773" w:rsidRPr="0038027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38027E">
        <w:rPr>
          <w:rFonts w:ascii="Times New Roman" w:hAnsi="Times New Roman" w:cs="Times New Roman"/>
          <w:sz w:val="24"/>
          <w:szCs w:val="24"/>
        </w:rPr>
        <w:t>Республики Башкортостан,";</w:t>
      </w:r>
    </w:p>
    <w:p w14:paraId="0F8DA8B0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2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38027E">
        <w:rPr>
          <w:rFonts w:ascii="Times New Roman" w:hAnsi="Times New Roman" w:cs="Times New Roman"/>
          <w:sz w:val="24"/>
          <w:szCs w:val="24"/>
        </w:rPr>
        <w:t>:</w:t>
      </w:r>
    </w:p>
    <w:p w14:paraId="6AD9E6BA" w14:textId="4C20D653" w:rsidR="001C5B0C" w:rsidRPr="0038027E" w:rsidRDefault="001C5B0C" w:rsidP="00477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3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после слов "оказанию услуг" слово ", аренде" исключить;</w:t>
      </w:r>
    </w:p>
    <w:p w14:paraId="1012958E" w14:textId="77777777" w:rsidR="001C5B0C" w:rsidRPr="0038027E" w:rsidRDefault="001C5B0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38027E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4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абзаце пятом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после слов "межбюджетных трансфертов" дополнить словами "(за исключением случаев, предусмотренных пунктом 10 настоящего Порядка)";</w:t>
      </w:r>
    </w:p>
    <w:p w14:paraId="34003085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5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новым абзацем следующего содержания:</w:t>
      </w:r>
    </w:p>
    <w:p w14:paraId="0652202F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"с исполнением договоров аренды.";</w:t>
      </w:r>
    </w:p>
    <w:p w14:paraId="17A95197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6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9</w:t>
        </w:r>
      </w:hyperlink>
      <w:r w:rsidRPr="0038027E">
        <w:rPr>
          <w:rFonts w:ascii="Times New Roman" w:hAnsi="Times New Roman" w:cs="Times New Roman"/>
          <w:sz w:val="24"/>
          <w:szCs w:val="24"/>
        </w:rPr>
        <w:t>:</w:t>
      </w:r>
    </w:p>
    <w:p w14:paraId="55ABCF44" w14:textId="77777777" w:rsidR="001C5B0C" w:rsidRPr="001F34CF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слово "утвержденные" заменить словом "утвержденных";</w:t>
      </w:r>
    </w:p>
    <w:p w14:paraId="3B3B537F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после слов "</w:t>
      </w:r>
      <w:r w:rsidR="00CA2F7B" w:rsidRPr="0038027E">
        <w:rPr>
          <w:rFonts w:ascii="Times New Roman" w:hAnsi="Times New Roman" w:cs="Times New Roman"/>
          <w:sz w:val="24"/>
          <w:szCs w:val="24"/>
        </w:rPr>
        <w:t>муниципальным</w:t>
      </w:r>
      <w:r w:rsidRPr="0038027E">
        <w:rPr>
          <w:rFonts w:ascii="Times New Roman" w:hAnsi="Times New Roman" w:cs="Times New Roman"/>
          <w:sz w:val="24"/>
          <w:szCs w:val="24"/>
        </w:rPr>
        <w:t xml:space="preserve"> заказчиком," дополнить словами "протокола согласования (ведомости) договорной цены, спецификации на оборудование,";</w:t>
      </w:r>
    </w:p>
    <w:p w14:paraId="6DFF0946" w14:textId="01E00C25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слова "(унифицированная форма </w:t>
      </w:r>
      <w:r w:rsidR="00293070" w:rsidRPr="0038027E">
        <w:rPr>
          <w:rFonts w:ascii="Times New Roman" w:hAnsi="Times New Roman" w:cs="Times New Roman"/>
          <w:sz w:val="24"/>
          <w:szCs w:val="24"/>
        </w:rPr>
        <w:t>№</w:t>
      </w:r>
      <w:r w:rsidRPr="0038027E">
        <w:rPr>
          <w:rFonts w:ascii="Times New Roman" w:hAnsi="Times New Roman" w:cs="Times New Roman"/>
          <w:sz w:val="24"/>
          <w:szCs w:val="24"/>
        </w:rPr>
        <w:t xml:space="preserve"> КС-2)" заменить словами "либо акт по унифицированной форме </w:t>
      </w:r>
      <w:r w:rsidR="00293070" w:rsidRPr="0038027E">
        <w:rPr>
          <w:rFonts w:ascii="Times New Roman" w:hAnsi="Times New Roman" w:cs="Times New Roman"/>
          <w:sz w:val="24"/>
          <w:szCs w:val="24"/>
        </w:rPr>
        <w:t>№</w:t>
      </w:r>
      <w:r w:rsidRPr="0038027E">
        <w:rPr>
          <w:rFonts w:ascii="Times New Roman" w:hAnsi="Times New Roman" w:cs="Times New Roman"/>
          <w:sz w:val="24"/>
          <w:szCs w:val="24"/>
        </w:rPr>
        <w:t xml:space="preserve"> КС-2";</w:t>
      </w:r>
    </w:p>
    <w:p w14:paraId="6C13AFF9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слово "заключение" заменить словом "заключения";</w:t>
      </w:r>
    </w:p>
    <w:p w14:paraId="055D2AA0" w14:textId="59BD37D4" w:rsidR="001C5B0C" w:rsidRPr="001F34CF" w:rsidRDefault="00243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38027E">
        <w:rPr>
          <w:rFonts w:ascii="Times New Roman" w:hAnsi="Times New Roman" w:cs="Times New Roman"/>
          <w:sz w:val="24"/>
          <w:szCs w:val="24"/>
        </w:rPr>
        <w:t>6</w:t>
      </w:r>
      <w:r w:rsidR="001C5B0C" w:rsidRPr="0038027E">
        <w:rPr>
          <w:rFonts w:ascii="Times New Roman" w:hAnsi="Times New Roman" w:cs="Times New Roman"/>
          <w:sz w:val="24"/>
          <w:szCs w:val="24"/>
        </w:rPr>
        <w:t xml:space="preserve">) </w:t>
      </w:r>
      <w:hyperlink r:id="rId17" w:history="1">
        <w:r w:rsidR="001C5B0C" w:rsidRPr="0038027E">
          <w:rPr>
            <w:rFonts w:ascii="Times New Roman" w:hAnsi="Times New Roman" w:cs="Times New Roman"/>
            <w:color w:val="0000FF"/>
            <w:sz w:val="24"/>
            <w:szCs w:val="24"/>
          </w:rPr>
          <w:t>пункт 10</w:t>
        </w:r>
      </w:hyperlink>
      <w:r w:rsidR="001C5B0C" w:rsidRPr="0038027E">
        <w:rPr>
          <w:rFonts w:ascii="Times New Roman" w:hAnsi="Times New Roman" w:cs="Times New Roman"/>
          <w:sz w:val="24"/>
          <w:szCs w:val="24"/>
        </w:rPr>
        <w:t xml:space="preserve"> считать пунктом 11 и в нем в </w:t>
      </w:r>
      <w:hyperlink r:id="rId18" w:history="1">
        <w:r w:rsidR="001C5B0C" w:rsidRPr="0038027E">
          <w:rPr>
            <w:rFonts w:ascii="Times New Roman" w:hAnsi="Times New Roman" w:cs="Times New Roman"/>
            <w:color w:val="0000FF"/>
            <w:sz w:val="24"/>
            <w:szCs w:val="24"/>
          </w:rPr>
          <w:t>подпункте 5</w:t>
        </w:r>
      </w:hyperlink>
      <w:r w:rsidR="001C5B0C" w:rsidRPr="0038027E">
        <w:rPr>
          <w:rFonts w:ascii="Times New Roman" w:hAnsi="Times New Roman" w:cs="Times New Roman"/>
          <w:sz w:val="24"/>
          <w:szCs w:val="24"/>
        </w:rPr>
        <w:t xml:space="preserve"> после слов "предельных объемов финансирования" дополнить словами "(при наличии)";</w:t>
      </w:r>
    </w:p>
    <w:p w14:paraId="6238EDF3" w14:textId="4DAB4E12" w:rsidR="001C5B0C" w:rsidRPr="001F34CF" w:rsidRDefault="00243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C5B0C" w:rsidRPr="001F34CF">
        <w:rPr>
          <w:rFonts w:ascii="Times New Roman" w:hAnsi="Times New Roman" w:cs="Times New Roman"/>
          <w:sz w:val="24"/>
          <w:szCs w:val="24"/>
        </w:rPr>
        <w:t xml:space="preserve">) </w:t>
      </w:r>
      <w:hyperlink r:id="rId19" w:history="1">
        <w:r w:rsidR="001C5B0C" w:rsidRPr="001F34CF">
          <w:rPr>
            <w:rFonts w:ascii="Times New Roman" w:hAnsi="Times New Roman" w:cs="Times New Roman"/>
            <w:color w:val="0000FF"/>
            <w:sz w:val="24"/>
            <w:szCs w:val="24"/>
          </w:rPr>
          <w:t>пункты 11</w:t>
        </w:r>
      </w:hyperlink>
      <w:r w:rsidR="001C5B0C" w:rsidRPr="001F34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="001C5B0C" w:rsidRPr="001F34CF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="001C5B0C" w:rsidRPr="001F34CF">
        <w:rPr>
          <w:rFonts w:ascii="Times New Roman" w:hAnsi="Times New Roman" w:cs="Times New Roman"/>
          <w:sz w:val="24"/>
          <w:szCs w:val="24"/>
        </w:rPr>
        <w:t xml:space="preserve"> считать соответственно пунктами 12 - 14;</w:t>
      </w:r>
    </w:p>
    <w:p w14:paraId="3D0D7B76" w14:textId="647176FA" w:rsidR="001C5B0C" w:rsidRPr="001F34CF" w:rsidRDefault="00243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5B0C" w:rsidRPr="001F34CF">
        <w:rPr>
          <w:rFonts w:ascii="Times New Roman" w:hAnsi="Times New Roman" w:cs="Times New Roman"/>
          <w:sz w:val="24"/>
          <w:szCs w:val="24"/>
        </w:rPr>
        <w:t xml:space="preserve">) </w:t>
      </w:r>
      <w:hyperlink r:id="rId21" w:history="1">
        <w:r w:rsidR="001C5B0C" w:rsidRPr="001F34CF">
          <w:rPr>
            <w:rFonts w:ascii="Times New Roman" w:hAnsi="Times New Roman" w:cs="Times New Roman"/>
            <w:color w:val="0000FF"/>
            <w:sz w:val="24"/>
            <w:szCs w:val="24"/>
          </w:rPr>
          <w:t>пункт 14</w:t>
        </w:r>
      </w:hyperlink>
      <w:r w:rsidR="001C5B0C" w:rsidRPr="001F34CF">
        <w:rPr>
          <w:rFonts w:ascii="Times New Roman" w:hAnsi="Times New Roman" w:cs="Times New Roman"/>
          <w:sz w:val="24"/>
          <w:szCs w:val="24"/>
        </w:rPr>
        <w:t xml:space="preserve"> считать пунктом 15 и в нем цифры "13" заменить цифрами "14";</w:t>
      </w:r>
    </w:p>
    <w:p w14:paraId="49464531" w14:textId="1CF2B0FD" w:rsidR="001C5B0C" w:rsidRPr="001F34CF" w:rsidRDefault="00243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5B0C" w:rsidRPr="001F34CF">
        <w:rPr>
          <w:rFonts w:ascii="Times New Roman" w:hAnsi="Times New Roman" w:cs="Times New Roman"/>
          <w:sz w:val="24"/>
          <w:szCs w:val="24"/>
        </w:rPr>
        <w:t xml:space="preserve">) </w:t>
      </w:r>
      <w:hyperlink r:id="rId22" w:history="1">
        <w:r w:rsidR="001C5B0C" w:rsidRPr="001F34CF">
          <w:rPr>
            <w:rFonts w:ascii="Times New Roman" w:hAnsi="Times New Roman" w:cs="Times New Roman"/>
            <w:color w:val="0000FF"/>
            <w:sz w:val="24"/>
            <w:szCs w:val="24"/>
          </w:rPr>
          <w:t>пункт 15</w:t>
        </w:r>
      </w:hyperlink>
      <w:r w:rsidR="001C5B0C" w:rsidRPr="001F34CF">
        <w:rPr>
          <w:rFonts w:ascii="Times New Roman" w:hAnsi="Times New Roman" w:cs="Times New Roman"/>
          <w:sz w:val="24"/>
          <w:szCs w:val="24"/>
        </w:rPr>
        <w:t xml:space="preserve"> считать пунктом 16;</w:t>
      </w:r>
    </w:p>
    <w:p w14:paraId="27D95526" w14:textId="379EF13F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4CF">
        <w:rPr>
          <w:rFonts w:ascii="Times New Roman" w:hAnsi="Times New Roman" w:cs="Times New Roman"/>
          <w:sz w:val="24"/>
          <w:szCs w:val="24"/>
        </w:rPr>
        <w:t>1</w:t>
      </w:r>
      <w:r w:rsidR="00243BBC">
        <w:rPr>
          <w:rFonts w:ascii="Times New Roman" w:hAnsi="Times New Roman" w:cs="Times New Roman"/>
          <w:sz w:val="24"/>
          <w:szCs w:val="24"/>
        </w:rPr>
        <w:t>0</w:t>
      </w:r>
      <w:r w:rsidRPr="001F34CF">
        <w:rPr>
          <w:rFonts w:ascii="Times New Roman" w:hAnsi="Times New Roman" w:cs="Times New Roman"/>
          <w:sz w:val="24"/>
          <w:szCs w:val="24"/>
        </w:rPr>
        <w:t xml:space="preserve">) </w:t>
      </w:r>
      <w:hyperlink r:id="rId23" w:history="1">
        <w:r w:rsidRPr="001F34CF">
          <w:rPr>
            <w:rFonts w:ascii="Times New Roman" w:hAnsi="Times New Roman" w:cs="Times New Roman"/>
            <w:color w:val="0000FF"/>
            <w:sz w:val="24"/>
            <w:szCs w:val="24"/>
          </w:rPr>
          <w:t>пункт 16</w:t>
        </w:r>
      </w:hyperlink>
      <w:r w:rsidRPr="001F34CF">
        <w:rPr>
          <w:rFonts w:ascii="Times New Roman" w:hAnsi="Times New Roman" w:cs="Times New Roman"/>
          <w:sz w:val="24"/>
          <w:szCs w:val="24"/>
        </w:rPr>
        <w:t xml:space="preserve"> считать пунктом 17 и в </w:t>
      </w:r>
      <w:r w:rsidRPr="0038027E">
        <w:rPr>
          <w:rFonts w:ascii="Times New Roman" w:hAnsi="Times New Roman" w:cs="Times New Roman"/>
          <w:sz w:val="24"/>
          <w:szCs w:val="24"/>
        </w:rPr>
        <w:t>нем слова "(Сводное распоряжение)" исключить;</w:t>
      </w:r>
    </w:p>
    <w:p w14:paraId="57A45F4E" w14:textId="15239EAA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1</w:t>
      </w:r>
      <w:r w:rsidR="00243BBC" w:rsidRPr="0038027E">
        <w:rPr>
          <w:rFonts w:ascii="Times New Roman" w:hAnsi="Times New Roman" w:cs="Times New Roman"/>
          <w:sz w:val="24"/>
          <w:szCs w:val="24"/>
        </w:rPr>
        <w:t>1</w:t>
      </w:r>
      <w:r w:rsidRPr="0038027E">
        <w:rPr>
          <w:rFonts w:ascii="Times New Roman" w:hAnsi="Times New Roman" w:cs="Times New Roman"/>
          <w:sz w:val="24"/>
          <w:szCs w:val="24"/>
        </w:rPr>
        <w:t xml:space="preserve">) </w:t>
      </w:r>
      <w:hyperlink r:id="rId24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пункт 17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считать пунктом 18 и изложить в следующей редакции:</w:t>
      </w:r>
    </w:p>
    <w:p w14:paraId="57E91EA2" w14:textId="3820DEE6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"18. После осуществления перечислений с казначейского счета по коду вида 032</w:t>
      </w:r>
      <w:r w:rsidR="0068295A" w:rsidRPr="0038027E">
        <w:rPr>
          <w:rFonts w:ascii="Times New Roman" w:hAnsi="Times New Roman" w:cs="Times New Roman"/>
          <w:sz w:val="24"/>
          <w:szCs w:val="24"/>
        </w:rPr>
        <w:t>3</w:t>
      </w:r>
      <w:r w:rsidRPr="0038027E">
        <w:rPr>
          <w:rFonts w:ascii="Times New Roman" w:hAnsi="Times New Roman" w:cs="Times New Roman"/>
          <w:sz w:val="24"/>
          <w:szCs w:val="24"/>
        </w:rPr>
        <w:t xml:space="preserve">1 "средства </w:t>
      </w:r>
      <w:r w:rsidR="0068295A" w:rsidRPr="0038027E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38027E">
        <w:rPr>
          <w:rFonts w:ascii="Times New Roman" w:hAnsi="Times New Roman" w:cs="Times New Roman"/>
          <w:sz w:val="24"/>
          <w:szCs w:val="24"/>
        </w:rPr>
        <w:t>бюджетов" (далее - казначейский счет) получатель средств (администратор источников финансирования дефицита бюджета) вправе в пределах текущего финансового года уточнить операции по казначейским платежам и (или) коды классификации расходов бюджетов и классификации источников финансирования дефицитов бюджетов (далее совместно - коды бюджетной классификации), по которым данные операции были отражены на его лицевом счете, в следующих случаях:</w:t>
      </w:r>
    </w:p>
    <w:p w14:paraId="25490AE3" w14:textId="065C57CD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при изменении на основании нормативных правовых актов Министерства финансов Российской Федерации</w:t>
      </w:r>
      <w:r w:rsidR="0038593E" w:rsidRPr="0038027E">
        <w:rPr>
          <w:rFonts w:ascii="Times New Roman" w:hAnsi="Times New Roman" w:cs="Times New Roman"/>
          <w:sz w:val="24"/>
          <w:szCs w:val="24"/>
        </w:rPr>
        <w:t>,</w:t>
      </w:r>
      <w:r w:rsidRPr="0038027E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="0038593E" w:rsidRPr="0038027E">
        <w:rPr>
          <w:rFonts w:ascii="Times New Roman" w:hAnsi="Times New Roman" w:cs="Times New Roman"/>
          <w:sz w:val="24"/>
          <w:szCs w:val="24"/>
        </w:rPr>
        <w:t xml:space="preserve"> финансов Республики Башкортостан</w:t>
      </w:r>
      <w:r w:rsidR="00D12EDA" w:rsidRPr="0038027E">
        <w:rPr>
          <w:rFonts w:ascii="Times New Roman" w:hAnsi="Times New Roman" w:cs="Times New Roman"/>
          <w:sz w:val="24"/>
          <w:szCs w:val="24"/>
        </w:rPr>
        <w:t xml:space="preserve"> или </w:t>
      </w:r>
      <w:r w:rsidR="00B6150C" w:rsidRPr="0038027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района </w:t>
      </w:r>
      <w:proofErr w:type="spellStart"/>
      <w:r w:rsidR="00B6150C" w:rsidRPr="0038027E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B6150C" w:rsidRPr="0038027E">
        <w:rPr>
          <w:rFonts w:ascii="Times New Roman" w:hAnsi="Times New Roman" w:cs="Times New Roman"/>
          <w:sz w:val="24"/>
          <w:szCs w:val="24"/>
        </w:rPr>
        <w:t xml:space="preserve"> район РБ</w:t>
      </w:r>
      <w:r w:rsidRPr="0038027E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бюджетным законодательством полномочиями принципов назначения, структуры кодов бюджетной классификации;</w:t>
      </w:r>
    </w:p>
    <w:p w14:paraId="7E337EBA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при ошибочном указании получателем средств (администратором источников финансирования дефицита бюджета) в Распоряжении, на основании которого был отражен казначейский платеж на его лицевом счете, кода бюджетной классификации;</w:t>
      </w:r>
    </w:p>
    <w:p w14:paraId="1891A4BA" w14:textId="77777777" w:rsidR="001C5B0C" w:rsidRPr="001F34CF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при ошибочном указании кода бюджетной классификации при возврате средств, зачисленных и отраженных на лицевом счете получателя средств (администратора источников финансирования дефицита бюджета).</w:t>
      </w:r>
    </w:p>
    <w:p w14:paraId="2669307D" w14:textId="4BF7F86A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Для уточнения операций по казначейскому счету и (или) кодов бюджетной классификации получатель средств (администратор источников финансирования дефицита бюджета) представляет в </w:t>
      </w:r>
      <w:proofErr w:type="spellStart"/>
      <w:r w:rsidR="00B6150C" w:rsidRPr="0038027E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38027E">
        <w:rPr>
          <w:rFonts w:ascii="Times New Roman" w:hAnsi="Times New Roman" w:cs="Times New Roman"/>
          <w:sz w:val="24"/>
          <w:szCs w:val="24"/>
        </w:rPr>
        <w:t xml:space="preserve"> Уведомление об уточнении вида и принадлежности платежа по форме согласно приложению </w:t>
      </w:r>
      <w:r w:rsidR="0044438E" w:rsidRPr="0038027E">
        <w:rPr>
          <w:rFonts w:ascii="Times New Roman" w:hAnsi="Times New Roman" w:cs="Times New Roman"/>
          <w:sz w:val="24"/>
          <w:szCs w:val="24"/>
        </w:rPr>
        <w:t>№</w:t>
      </w:r>
      <w:r w:rsidRPr="0038027E">
        <w:rPr>
          <w:rFonts w:ascii="Times New Roman" w:hAnsi="Times New Roman" w:cs="Times New Roman"/>
          <w:sz w:val="24"/>
          <w:szCs w:val="24"/>
        </w:rPr>
        <w:t xml:space="preserve"> 3 к настоящему Порядку (далее - Уведомление).</w:t>
      </w:r>
    </w:p>
    <w:p w14:paraId="2C75F8BD" w14:textId="70D9A631" w:rsidR="001C5B0C" w:rsidRPr="0038027E" w:rsidRDefault="00B615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27E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="001C5B0C" w:rsidRPr="0038027E">
        <w:rPr>
          <w:rFonts w:ascii="Times New Roman" w:hAnsi="Times New Roman" w:cs="Times New Roman"/>
          <w:sz w:val="24"/>
          <w:szCs w:val="24"/>
        </w:rPr>
        <w:t xml:space="preserve"> проверяет Уведомление по следующим направлениям:</w:t>
      </w:r>
    </w:p>
    <w:p w14:paraId="44D42F85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а) соответствие указанных в Уведомлении кодов бюджетной классификации, на которые казначейские платежи должны быть уточнены, кодам бюджетной классификации, действующим в текущем финансовом году на момент представления Уведомления;</w:t>
      </w:r>
    </w:p>
    <w:p w14:paraId="1B2FD863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б) наличие на лицевом счете получателя средств (администратора источников финансирования дефицита бюджета) неиспользованного остатка бюджетных данных по коду бюджетной классификации, на который казначейские платежи должны быть отнесены;</w:t>
      </w:r>
    </w:p>
    <w:p w14:paraId="158D03FE" w14:textId="7777777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>в) соответствие требованиям, установленным настоящим Порядком.</w:t>
      </w:r>
    </w:p>
    <w:p w14:paraId="5DDED953" w14:textId="1F4E9BDC" w:rsidR="001C5B0C" w:rsidRPr="001F34CF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proofErr w:type="spellStart"/>
      <w:r w:rsidR="00DE69BF" w:rsidRPr="0038027E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38027E">
        <w:rPr>
          <w:rFonts w:ascii="Times New Roman" w:hAnsi="Times New Roman" w:cs="Times New Roman"/>
          <w:sz w:val="24"/>
          <w:szCs w:val="24"/>
        </w:rPr>
        <w:t xml:space="preserve"> принимает к исполнению Уведомление или отказывает в принятии к исполнению в соответствии с требованиями, установленными настоящим Порядком.</w:t>
      </w:r>
    </w:p>
    <w:p w14:paraId="49442BE1" w14:textId="796DF0BA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На основании оформленного получателем средств (администратором источников </w:t>
      </w:r>
      <w:r w:rsidRPr="0038027E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бюджета) Уведомления </w:t>
      </w:r>
      <w:proofErr w:type="spellStart"/>
      <w:r w:rsidR="00DE69BF" w:rsidRPr="0038027E">
        <w:rPr>
          <w:rFonts w:ascii="Times New Roman" w:hAnsi="Times New Roman" w:cs="Times New Roman"/>
          <w:sz w:val="24"/>
          <w:szCs w:val="24"/>
        </w:rPr>
        <w:t>Финуправлением</w:t>
      </w:r>
      <w:proofErr w:type="spellEnd"/>
      <w:r w:rsidRPr="0038027E">
        <w:rPr>
          <w:rFonts w:ascii="Times New Roman" w:hAnsi="Times New Roman" w:cs="Times New Roman"/>
          <w:sz w:val="24"/>
          <w:szCs w:val="24"/>
        </w:rPr>
        <w:t xml:space="preserve"> осуществляется в установленном порядке уточнение кода бюджетной классификации на казначейском счете, открытом в УФК по Республике Башкортостан, в соответствии с документом, определяющим порядок и условия обмена информацией между </w:t>
      </w:r>
      <w:proofErr w:type="spellStart"/>
      <w:r w:rsidR="00DE69BF" w:rsidRPr="0038027E">
        <w:rPr>
          <w:rFonts w:ascii="Times New Roman" w:hAnsi="Times New Roman" w:cs="Times New Roman"/>
          <w:sz w:val="24"/>
          <w:szCs w:val="24"/>
        </w:rPr>
        <w:t>Финуправлением</w:t>
      </w:r>
      <w:proofErr w:type="spellEnd"/>
      <w:r w:rsidRPr="0038027E">
        <w:rPr>
          <w:rFonts w:ascii="Times New Roman" w:hAnsi="Times New Roman" w:cs="Times New Roman"/>
          <w:sz w:val="24"/>
          <w:szCs w:val="24"/>
        </w:rPr>
        <w:t xml:space="preserve"> и УФК по Республике Башкортостан при казначейском обслуживании исполнения бюджета </w:t>
      </w:r>
      <w:r w:rsidR="00DE69BF" w:rsidRPr="0038027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DE69BF" w:rsidRPr="0038027E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DE69BF" w:rsidRPr="0038027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38027E">
        <w:rPr>
          <w:rFonts w:ascii="Times New Roman" w:hAnsi="Times New Roman" w:cs="Times New Roman"/>
          <w:sz w:val="24"/>
          <w:szCs w:val="24"/>
        </w:rPr>
        <w:t>Республики Башкортостан.</w:t>
      </w:r>
    </w:p>
    <w:p w14:paraId="575431B3" w14:textId="5A6CED4F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Уточнение кода бюджетной классификации на лицевом счете получателя средств (администратора источников финансирования дефицита бюджета) осуществляется после уточнения кода бюджетной классификации в установленном порядке на казначейском счете бюджета, открытом </w:t>
      </w:r>
      <w:proofErr w:type="spellStart"/>
      <w:r w:rsidR="007714CC" w:rsidRPr="0038027E">
        <w:rPr>
          <w:rFonts w:ascii="Times New Roman" w:hAnsi="Times New Roman" w:cs="Times New Roman"/>
          <w:sz w:val="24"/>
          <w:szCs w:val="24"/>
        </w:rPr>
        <w:t>Финуправлению</w:t>
      </w:r>
      <w:proofErr w:type="spellEnd"/>
      <w:r w:rsidRPr="0038027E">
        <w:rPr>
          <w:rFonts w:ascii="Times New Roman" w:hAnsi="Times New Roman" w:cs="Times New Roman"/>
          <w:sz w:val="24"/>
          <w:szCs w:val="24"/>
        </w:rPr>
        <w:t xml:space="preserve"> в УФК по Республике Башкортостан.</w:t>
      </w:r>
    </w:p>
    <w:p w14:paraId="54038D7F" w14:textId="6A90BF1E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Уточнение кода бюджетной классификации на лицевом счете получателя средств (администратора источников финансирования дефицита бюджета), не требующее уточнения кода бюджетной классификации на казначейском счете бюджета, открытом </w:t>
      </w:r>
      <w:proofErr w:type="spellStart"/>
      <w:r w:rsidR="007714CC" w:rsidRPr="0038027E">
        <w:rPr>
          <w:rFonts w:ascii="Times New Roman" w:hAnsi="Times New Roman" w:cs="Times New Roman"/>
          <w:sz w:val="24"/>
          <w:szCs w:val="24"/>
        </w:rPr>
        <w:t>Финуправлению</w:t>
      </w:r>
      <w:proofErr w:type="spellEnd"/>
      <w:r w:rsidRPr="0038027E">
        <w:rPr>
          <w:rFonts w:ascii="Times New Roman" w:hAnsi="Times New Roman" w:cs="Times New Roman"/>
          <w:sz w:val="24"/>
          <w:szCs w:val="24"/>
        </w:rPr>
        <w:t xml:space="preserve"> в УФК по Республике Башкортостан, осуществляется без отправки Уведомления в УФК по Республике Башкортостан.</w:t>
      </w:r>
    </w:p>
    <w:p w14:paraId="27582970" w14:textId="1E5B2F3F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Копия Уведомления, на основании которого </w:t>
      </w:r>
      <w:proofErr w:type="spellStart"/>
      <w:r w:rsidR="00F84DCF" w:rsidRPr="0038027E">
        <w:rPr>
          <w:rFonts w:ascii="Times New Roman" w:hAnsi="Times New Roman" w:cs="Times New Roman"/>
          <w:sz w:val="24"/>
          <w:szCs w:val="24"/>
        </w:rPr>
        <w:t>Финуправлением</w:t>
      </w:r>
      <w:proofErr w:type="spellEnd"/>
      <w:r w:rsidRPr="0038027E">
        <w:rPr>
          <w:rFonts w:ascii="Times New Roman" w:hAnsi="Times New Roman" w:cs="Times New Roman"/>
          <w:sz w:val="24"/>
          <w:szCs w:val="24"/>
        </w:rPr>
        <w:t xml:space="preserve"> учитываются операции по уточнению кода бюджетной классификации на лицевом счете получателя средств (администратора источников финансирования дефицита бюджета),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учете.</w:t>
      </w:r>
    </w:p>
    <w:p w14:paraId="7C3A8187" w14:textId="7872C98B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средств (администратора источников финансирования дефицита бюджета) передача выплат и поступлений, учтенных на лицевом счете, открытом реорганизуемому получателю средств (администратору источников финансирования дефицита бюджета), и подлежащих отражению на соответствующем лицевом счете, открытом принимающему получателю средств (администратору источников финансирования дефицита бюджета), осуществляется на основании Акта приемки-передачи выплат, поступлений и обязательств при реорганизации участников бюджетного процесса по форме согласно приложению </w:t>
      </w:r>
      <w:r w:rsidR="0044438E" w:rsidRPr="0038027E">
        <w:rPr>
          <w:rFonts w:ascii="Times New Roman" w:hAnsi="Times New Roman" w:cs="Times New Roman"/>
          <w:sz w:val="24"/>
          <w:szCs w:val="24"/>
        </w:rPr>
        <w:t>№</w:t>
      </w:r>
      <w:r w:rsidRPr="0038027E">
        <w:rPr>
          <w:rFonts w:ascii="Times New Roman" w:hAnsi="Times New Roman" w:cs="Times New Roman"/>
          <w:sz w:val="24"/>
          <w:szCs w:val="24"/>
        </w:rPr>
        <w:t xml:space="preserve"> 4 к настоящему Порядку.";</w:t>
      </w:r>
    </w:p>
    <w:p w14:paraId="6B88220F" w14:textId="4E21807B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12) </w:t>
      </w:r>
      <w:hyperlink r:id="rId25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пункт 18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считать пунктом 19 и в нем слова "Положением </w:t>
      </w:r>
      <w:r w:rsidR="00374E6B" w:rsidRPr="0038027E">
        <w:rPr>
          <w:rFonts w:ascii="Times New Roman" w:hAnsi="Times New Roman" w:cs="Times New Roman"/>
          <w:sz w:val="24"/>
          <w:szCs w:val="24"/>
        </w:rPr>
        <w:t>№</w:t>
      </w:r>
      <w:r w:rsidRPr="0038027E">
        <w:rPr>
          <w:rFonts w:ascii="Times New Roman" w:hAnsi="Times New Roman" w:cs="Times New Roman"/>
          <w:sz w:val="24"/>
          <w:szCs w:val="24"/>
        </w:rPr>
        <w:t xml:space="preserve"> 383-П" заменить словами "</w:t>
      </w:r>
      <w:hyperlink r:id="rId26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</w:t>
      </w:r>
      <w:r w:rsidR="00374E6B" w:rsidRPr="0038027E">
        <w:rPr>
          <w:rFonts w:ascii="Times New Roman" w:hAnsi="Times New Roman" w:cs="Times New Roman"/>
          <w:sz w:val="24"/>
          <w:szCs w:val="24"/>
        </w:rPr>
        <w:t>№</w:t>
      </w:r>
      <w:r w:rsidRPr="0038027E">
        <w:rPr>
          <w:rFonts w:ascii="Times New Roman" w:hAnsi="Times New Roman" w:cs="Times New Roman"/>
          <w:sz w:val="24"/>
          <w:szCs w:val="24"/>
        </w:rPr>
        <w:t xml:space="preserve"> 762-П";</w:t>
      </w:r>
    </w:p>
    <w:p w14:paraId="608F89C4" w14:textId="56C34947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13) </w:t>
      </w:r>
      <w:hyperlink r:id="rId27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 </w:t>
        </w:r>
        <w:r w:rsidR="00374E6B" w:rsidRPr="0038027E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</w:t>
      </w:r>
      <w:hyperlink w:anchor="P104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374E6B" w:rsidRPr="0038027E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к настоящим Изменениям;</w:t>
      </w:r>
    </w:p>
    <w:p w14:paraId="13457DD0" w14:textId="76FB6E8F" w:rsidR="001C5B0C" w:rsidRPr="0038027E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"/>
      <w:bookmarkEnd w:id="3"/>
      <w:r w:rsidRPr="0038027E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28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</w:t>
        </w:r>
        <w:r w:rsidR="00E44625" w:rsidRPr="0038027E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</w:hyperlink>
      <w:r w:rsidR="00E44625" w:rsidRPr="0038027E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38027E">
        <w:rPr>
          <w:rFonts w:ascii="Times New Roman" w:hAnsi="Times New Roman" w:cs="Times New Roman"/>
          <w:sz w:val="24"/>
          <w:szCs w:val="24"/>
        </w:rPr>
        <w:t xml:space="preserve"> </w:t>
      </w:r>
      <w:r w:rsidR="00E44625" w:rsidRPr="0038027E">
        <w:rPr>
          <w:rFonts w:ascii="Times New Roman" w:hAnsi="Times New Roman" w:cs="Times New Roman"/>
          <w:sz w:val="24"/>
          <w:szCs w:val="24"/>
        </w:rPr>
        <w:t xml:space="preserve">постановления главы Администрации муниципального района </w:t>
      </w:r>
      <w:proofErr w:type="spellStart"/>
      <w:r w:rsidR="00E44625" w:rsidRPr="0038027E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E44625" w:rsidRPr="0038027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8027E">
        <w:rPr>
          <w:rFonts w:ascii="Times New Roman" w:hAnsi="Times New Roman" w:cs="Times New Roman"/>
          <w:sz w:val="24"/>
          <w:szCs w:val="24"/>
        </w:rPr>
        <w:t xml:space="preserve"> Республики Башкортостан от </w:t>
      </w:r>
      <w:r w:rsidR="00E44625" w:rsidRPr="0038027E">
        <w:rPr>
          <w:rFonts w:ascii="Times New Roman" w:hAnsi="Times New Roman" w:cs="Times New Roman"/>
          <w:sz w:val="24"/>
          <w:szCs w:val="24"/>
        </w:rPr>
        <w:t>07 апреля 2021 года № 366</w:t>
      </w:r>
      <w:r w:rsidRPr="0038027E">
        <w:rPr>
          <w:rFonts w:ascii="Times New Roman" w:hAnsi="Times New Roman" w:cs="Times New Roman"/>
          <w:sz w:val="24"/>
          <w:szCs w:val="24"/>
        </w:rPr>
        <w:t xml:space="preserve"> "Об утверждении Порядка учета бюджетных и денежных обязательств получателей средств бюджета </w:t>
      </w:r>
      <w:r w:rsidR="00E44625" w:rsidRPr="0038027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E44625" w:rsidRPr="0038027E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E44625" w:rsidRPr="0038027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38027E">
        <w:rPr>
          <w:rFonts w:ascii="Times New Roman" w:hAnsi="Times New Roman" w:cs="Times New Roman"/>
          <w:sz w:val="24"/>
          <w:szCs w:val="24"/>
        </w:rPr>
        <w:t xml:space="preserve">Республики Башкортостан" (далее </w:t>
      </w:r>
      <w:r w:rsidR="00E44625" w:rsidRPr="0038027E">
        <w:rPr>
          <w:rFonts w:ascii="Times New Roman" w:hAnsi="Times New Roman" w:cs="Times New Roman"/>
          <w:sz w:val="24"/>
          <w:szCs w:val="24"/>
        </w:rPr>
        <w:t>–</w:t>
      </w:r>
      <w:r w:rsidRPr="0038027E">
        <w:rPr>
          <w:rFonts w:ascii="Times New Roman" w:hAnsi="Times New Roman" w:cs="Times New Roman"/>
          <w:sz w:val="24"/>
          <w:szCs w:val="24"/>
        </w:rPr>
        <w:t xml:space="preserve"> </w:t>
      </w:r>
      <w:r w:rsidR="00E44625" w:rsidRPr="0038027E">
        <w:rPr>
          <w:rFonts w:ascii="Times New Roman" w:hAnsi="Times New Roman" w:cs="Times New Roman"/>
          <w:sz w:val="24"/>
          <w:szCs w:val="24"/>
        </w:rPr>
        <w:t>Постановление № 366</w:t>
      </w:r>
      <w:r w:rsidRPr="0038027E">
        <w:rPr>
          <w:rFonts w:ascii="Times New Roman" w:hAnsi="Times New Roman" w:cs="Times New Roman"/>
          <w:sz w:val="24"/>
          <w:szCs w:val="24"/>
        </w:rPr>
        <w:t>) слова "с 1 января 2022 года" заменить словами "с 1 января 2024 года".</w:t>
      </w:r>
    </w:p>
    <w:p w14:paraId="41147EAA" w14:textId="7FE29C28" w:rsidR="005514F8" w:rsidRDefault="001C5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27E">
        <w:rPr>
          <w:rFonts w:ascii="Times New Roman" w:hAnsi="Times New Roman" w:cs="Times New Roman"/>
          <w:sz w:val="24"/>
          <w:szCs w:val="24"/>
        </w:rPr>
        <w:t xml:space="preserve">3. </w:t>
      </w:r>
      <w:hyperlink r:id="rId29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 </w:t>
        </w:r>
        <w:r w:rsidR="00E44625" w:rsidRPr="0038027E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10</w:t>
        </w:r>
      </w:hyperlink>
      <w:r w:rsidRPr="0038027E">
        <w:rPr>
          <w:rFonts w:ascii="Times New Roman" w:hAnsi="Times New Roman" w:cs="Times New Roman"/>
          <w:sz w:val="24"/>
          <w:szCs w:val="24"/>
        </w:rPr>
        <w:t xml:space="preserve"> к Порядку учета бюджетных и денежных обязательств получателей средств бюджета </w:t>
      </w:r>
      <w:r w:rsidR="00E44625" w:rsidRPr="0038027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E44625" w:rsidRPr="0038027E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E44625" w:rsidRPr="0038027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38027E">
        <w:rPr>
          <w:rFonts w:ascii="Times New Roman" w:hAnsi="Times New Roman" w:cs="Times New Roman"/>
          <w:sz w:val="24"/>
          <w:szCs w:val="24"/>
        </w:rPr>
        <w:t>Республики Башкортостан, утвержденному П</w:t>
      </w:r>
      <w:r w:rsidR="00E44625" w:rsidRPr="0038027E">
        <w:rPr>
          <w:rFonts w:ascii="Times New Roman" w:hAnsi="Times New Roman" w:cs="Times New Roman"/>
          <w:sz w:val="24"/>
          <w:szCs w:val="24"/>
        </w:rPr>
        <w:t>остановлением № 366</w:t>
      </w:r>
      <w:r w:rsidRPr="0038027E">
        <w:rPr>
          <w:rFonts w:ascii="Times New Roman" w:hAnsi="Times New Roman" w:cs="Times New Roman"/>
          <w:sz w:val="24"/>
          <w:szCs w:val="24"/>
        </w:rPr>
        <w:t xml:space="preserve">, изложить в редакции согласно </w:t>
      </w:r>
      <w:hyperlink w:anchor="P259" w:history="1"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E44625" w:rsidRPr="0038027E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3802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243BBC" w:rsidRPr="0038027E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38027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14:paraId="4BA3747F" w14:textId="77777777" w:rsidR="00AB676F" w:rsidRDefault="00AB6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08F98E" w14:textId="35244623" w:rsidR="005514F8" w:rsidRPr="001F34CF" w:rsidRDefault="00551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И.Р.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Мулюков</w:t>
      </w:r>
      <w:proofErr w:type="spellEnd"/>
    </w:p>
    <w:p w14:paraId="2FED6DED" w14:textId="77777777" w:rsidR="001C5B0C" w:rsidRDefault="001C5B0C">
      <w:pPr>
        <w:pStyle w:val="ConsPlusNormal"/>
        <w:jc w:val="both"/>
      </w:pPr>
    </w:p>
    <w:p w14:paraId="429EE541" w14:textId="77777777" w:rsidR="001C5B0C" w:rsidRDefault="001C5B0C">
      <w:pPr>
        <w:pStyle w:val="ConsPlusNormal"/>
        <w:jc w:val="both"/>
      </w:pPr>
    </w:p>
    <w:p w14:paraId="64CDC561" w14:textId="77777777" w:rsidR="001C5B0C" w:rsidRDefault="001C5B0C">
      <w:pPr>
        <w:pStyle w:val="ConsPlusNormal"/>
        <w:jc w:val="both"/>
      </w:pPr>
    </w:p>
    <w:p w14:paraId="451A011D" w14:textId="77777777" w:rsidR="001C5B0C" w:rsidRDefault="001C5B0C">
      <w:pPr>
        <w:pStyle w:val="ConsPlusNormal"/>
        <w:jc w:val="both"/>
      </w:pPr>
    </w:p>
    <w:p w14:paraId="11A99E70" w14:textId="77777777" w:rsidR="001C5B0C" w:rsidRDefault="001C5B0C">
      <w:pPr>
        <w:pStyle w:val="ConsPlusNormal"/>
        <w:jc w:val="both"/>
      </w:pPr>
    </w:p>
    <w:p w14:paraId="1C4C0D1C" w14:textId="77777777" w:rsidR="001C5B0C" w:rsidRDefault="001C5B0C">
      <w:pPr>
        <w:sectPr w:rsidR="001C5B0C" w:rsidSect="00AB676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F3D9623" w14:textId="77777777" w:rsidR="004A7B7A" w:rsidRDefault="004A7B7A" w:rsidP="004A7B7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74CAF0E" w14:textId="77777777" w:rsidR="004A7B7A" w:rsidRDefault="004A7B7A" w:rsidP="004A7B7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F887711" w14:textId="77777777" w:rsidR="004A7B7A" w:rsidRDefault="004A7B7A" w:rsidP="004A7B7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11E26C6" w14:textId="2E66A371" w:rsidR="004A7B7A" w:rsidRPr="00937C1E" w:rsidRDefault="0038027E" w:rsidP="0038027E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A7B7A" w:rsidRPr="00937C1E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496419">
        <w:rPr>
          <w:rFonts w:ascii="Times New Roman" w:hAnsi="Times New Roman" w:cs="Times New Roman"/>
          <w:sz w:val="18"/>
          <w:szCs w:val="18"/>
        </w:rPr>
        <w:t>№</w:t>
      </w:r>
      <w:r w:rsidR="004A7B7A" w:rsidRPr="00937C1E">
        <w:rPr>
          <w:rFonts w:ascii="Times New Roman" w:hAnsi="Times New Roman" w:cs="Times New Roman"/>
          <w:sz w:val="18"/>
          <w:szCs w:val="18"/>
        </w:rPr>
        <w:t xml:space="preserve"> 1</w:t>
      </w:r>
    </w:p>
    <w:p w14:paraId="2CC25C9D" w14:textId="154042FC" w:rsidR="004A7B7A" w:rsidRPr="00937C1E" w:rsidRDefault="00496419" w:rsidP="0038027E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A7B7A" w:rsidRPr="00937C1E">
        <w:rPr>
          <w:rFonts w:ascii="Times New Roman" w:hAnsi="Times New Roman" w:cs="Times New Roman"/>
          <w:sz w:val="18"/>
          <w:szCs w:val="18"/>
        </w:rPr>
        <w:t>к Изменениям, вносимым в отдельные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постановления</w:t>
      </w:r>
    </w:p>
    <w:p w14:paraId="7C3053C0" w14:textId="421DC6C3" w:rsidR="00496419" w:rsidRDefault="0038027E" w:rsidP="0038027E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96419">
        <w:rPr>
          <w:rFonts w:ascii="Times New Roman" w:hAnsi="Times New Roman" w:cs="Times New Roman"/>
          <w:sz w:val="18"/>
          <w:szCs w:val="18"/>
        </w:rPr>
        <w:t xml:space="preserve">главы Администрации муниципального района  </w:t>
      </w:r>
    </w:p>
    <w:p w14:paraId="1FB37285" w14:textId="07381D69" w:rsidR="004A7B7A" w:rsidRPr="00937C1E" w:rsidRDefault="00496419" w:rsidP="0038027E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Мелеузовский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r w:rsidR="004A7B7A" w:rsidRPr="00937C1E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14:paraId="423D2844" w14:textId="77777777" w:rsidR="004A7B7A" w:rsidRPr="00937C1E" w:rsidRDefault="004A7B7A" w:rsidP="004A7B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6AC2BED" w14:textId="77777777" w:rsidR="00BC3440" w:rsidRDefault="00BC3440" w:rsidP="004A7B7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3F3E8B46" w14:textId="686D491D" w:rsidR="004A7B7A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4A7B7A" w:rsidRPr="00937C1E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496419">
        <w:rPr>
          <w:rFonts w:ascii="Times New Roman" w:hAnsi="Times New Roman" w:cs="Times New Roman"/>
          <w:sz w:val="18"/>
          <w:szCs w:val="18"/>
        </w:rPr>
        <w:t>№</w:t>
      </w:r>
      <w:r w:rsidR="004A7B7A" w:rsidRPr="00937C1E">
        <w:rPr>
          <w:rFonts w:ascii="Times New Roman" w:hAnsi="Times New Roman" w:cs="Times New Roman"/>
          <w:sz w:val="18"/>
          <w:szCs w:val="18"/>
        </w:rPr>
        <w:t xml:space="preserve"> 2</w:t>
      </w:r>
    </w:p>
    <w:p w14:paraId="4A54A424" w14:textId="64397EF6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к Порядку санкционирования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7C1E">
        <w:rPr>
          <w:rFonts w:ascii="Times New Roman" w:hAnsi="Times New Roman" w:cs="Times New Roman"/>
          <w:sz w:val="18"/>
          <w:szCs w:val="18"/>
        </w:rPr>
        <w:t>оплаты денежных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7C1E">
        <w:rPr>
          <w:rFonts w:ascii="Times New Roman" w:hAnsi="Times New Roman" w:cs="Times New Roman"/>
          <w:sz w:val="18"/>
          <w:szCs w:val="18"/>
        </w:rPr>
        <w:t>обязательств</w:t>
      </w:r>
    </w:p>
    <w:p w14:paraId="2C29E25B" w14:textId="77777777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получателей средств бюджета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14:paraId="5DDD7866" w14:textId="77777777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Мелеузовский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937C1E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14:paraId="1460DBDD" w14:textId="77777777" w:rsidR="00E770B8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и администраторов источников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7C1E">
        <w:rPr>
          <w:rFonts w:ascii="Times New Roman" w:hAnsi="Times New Roman" w:cs="Times New Roman"/>
          <w:sz w:val="18"/>
          <w:szCs w:val="18"/>
        </w:rPr>
        <w:t>финансирования дефицита</w:t>
      </w:r>
    </w:p>
    <w:p w14:paraId="62DF7BF5" w14:textId="77777777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Мелеузовский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14:paraId="32A35B91" w14:textId="77777777" w:rsidR="00E770B8" w:rsidRPr="004A7B7A" w:rsidRDefault="00E770B8" w:rsidP="00E770B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14:paraId="75E01EA7" w14:textId="42A18ABF" w:rsidR="004A7B7A" w:rsidRPr="004A7B7A" w:rsidRDefault="004A7B7A" w:rsidP="004A7B7A">
      <w:pPr>
        <w:pStyle w:val="ConsPlusNormal"/>
        <w:jc w:val="right"/>
        <w:rPr>
          <w:rFonts w:ascii="Times New Roman" w:hAnsi="Times New Roman" w:cs="Times New Roman"/>
        </w:rPr>
      </w:pPr>
    </w:p>
    <w:p w14:paraId="3204E8FA" w14:textId="161DD514" w:rsidR="004A7B7A" w:rsidRDefault="004A7B7A" w:rsidP="004A7B7A">
      <w:pPr>
        <w:pStyle w:val="ConsPlusNormal"/>
        <w:jc w:val="both"/>
        <w:rPr>
          <w:rFonts w:ascii="Times New Roman" w:hAnsi="Times New Roman" w:cs="Times New Roman"/>
        </w:rPr>
      </w:pPr>
    </w:p>
    <w:p w14:paraId="118419AA" w14:textId="13D9477B" w:rsidR="00BC3440" w:rsidRDefault="00BC3440" w:rsidP="004A7B7A">
      <w:pPr>
        <w:pStyle w:val="ConsPlusNormal"/>
        <w:jc w:val="both"/>
        <w:rPr>
          <w:rFonts w:ascii="Times New Roman" w:hAnsi="Times New Roman" w:cs="Times New Roman"/>
        </w:rPr>
      </w:pPr>
    </w:p>
    <w:p w14:paraId="1198006B" w14:textId="77777777" w:rsidR="00BC3440" w:rsidRPr="004A7B7A" w:rsidRDefault="00BC3440" w:rsidP="004A7B7A">
      <w:pPr>
        <w:pStyle w:val="ConsPlusNormal"/>
        <w:jc w:val="both"/>
        <w:rPr>
          <w:rFonts w:ascii="Times New Roman" w:hAnsi="Times New Roman" w:cs="Times New Roman"/>
        </w:rPr>
      </w:pPr>
    </w:p>
    <w:p w14:paraId="016A7F7D" w14:textId="77777777" w:rsidR="004A7B7A" w:rsidRPr="004A7B7A" w:rsidRDefault="004A7B7A" w:rsidP="004A7B7A">
      <w:pPr>
        <w:pStyle w:val="ConsPlusNormal"/>
        <w:jc w:val="center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>Распоряжение на перечисление</w:t>
      </w:r>
    </w:p>
    <w:p w14:paraId="6DA98884" w14:textId="67A0321B" w:rsidR="004A7B7A" w:rsidRPr="004A7B7A" w:rsidRDefault="00937C1E" w:rsidP="004A7B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A7B7A" w:rsidRPr="004A7B7A">
        <w:rPr>
          <w:rFonts w:ascii="Times New Roman" w:hAnsi="Times New Roman" w:cs="Times New Roman"/>
        </w:rPr>
        <w:t xml:space="preserve"> ___________ от ___________</w:t>
      </w:r>
    </w:p>
    <w:p w14:paraId="1BE7334E" w14:textId="77777777" w:rsidR="004A7B7A" w:rsidRPr="004A7B7A" w:rsidRDefault="004A7B7A" w:rsidP="004A7B7A">
      <w:pPr>
        <w:pStyle w:val="ConsPlusNormal"/>
        <w:jc w:val="both"/>
        <w:rPr>
          <w:rFonts w:ascii="Times New Roman" w:hAnsi="Times New Roman" w:cs="Times New Roman"/>
        </w:rPr>
      </w:pPr>
    </w:p>
    <w:p w14:paraId="0FA80663" w14:textId="77777777" w:rsidR="004A7B7A" w:rsidRPr="004A7B7A" w:rsidRDefault="004A7B7A" w:rsidP="004A7B7A">
      <w:pPr>
        <w:pStyle w:val="ConsPlusNormal"/>
        <w:jc w:val="right"/>
        <w:rPr>
          <w:rFonts w:ascii="Times New Roman" w:hAnsi="Times New Roman" w:cs="Times New Roman"/>
        </w:rPr>
      </w:pPr>
    </w:p>
    <w:p w14:paraId="3C09CFA5" w14:textId="77777777" w:rsidR="004A7B7A" w:rsidRPr="004A7B7A" w:rsidRDefault="004A7B7A" w:rsidP="004A7B7A">
      <w:pPr>
        <w:pStyle w:val="ConsPlusNormal"/>
        <w:jc w:val="right"/>
        <w:rPr>
          <w:rFonts w:ascii="Times New Roman" w:hAnsi="Times New Roman" w:cs="Times New Roman"/>
        </w:rPr>
      </w:pPr>
    </w:p>
    <w:p w14:paraId="528988A8" w14:textId="5F6FB1F3" w:rsidR="004A7B7A" w:rsidRPr="004A7B7A" w:rsidRDefault="004A7B7A" w:rsidP="004A7B7A">
      <w:pPr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>Ед. изм.: руб.</w:t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1361"/>
        <w:gridCol w:w="1130"/>
        <w:gridCol w:w="706"/>
        <w:gridCol w:w="922"/>
        <w:gridCol w:w="626"/>
        <w:gridCol w:w="900"/>
        <w:gridCol w:w="1372"/>
        <w:gridCol w:w="842"/>
        <w:gridCol w:w="724"/>
        <w:gridCol w:w="868"/>
        <w:gridCol w:w="853"/>
        <w:gridCol w:w="1199"/>
        <w:gridCol w:w="1591"/>
        <w:gridCol w:w="1159"/>
      </w:tblGrid>
      <w:tr w:rsidR="001C5B0C" w:rsidRPr="004A7B7A" w14:paraId="757245FE" w14:textId="77777777" w:rsidTr="004A7B7A">
        <w:tc>
          <w:tcPr>
            <w:tcW w:w="911" w:type="dxa"/>
            <w:vMerge w:val="restart"/>
            <w:vAlign w:val="center"/>
          </w:tcPr>
          <w:p w14:paraId="2C9FB534" w14:textId="1604D5C4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N распоряжения о совершении казначейских платежей</w:t>
            </w:r>
          </w:p>
        </w:tc>
        <w:tc>
          <w:tcPr>
            <w:tcW w:w="1361" w:type="dxa"/>
            <w:vMerge w:val="restart"/>
            <w:vAlign w:val="center"/>
          </w:tcPr>
          <w:p w14:paraId="05F7510E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N л/с, ИНН и наименование получателя бюджетных средств, бюджетного (автономного) учреждения</w:t>
            </w:r>
          </w:p>
        </w:tc>
        <w:tc>
          <w:tcPr>
            <w:tcW w:w="2758" w:type="dxa"/>
            <w:gridSpan w:val="3"/>
            <w:vAlign w:val="center"/>
          </w:tcPr>
          <w:p w14:paraId="7BED2C4C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Реквизиты контрагента</w:t>
            </w:r>
          </w:p>
        </w:tc>
        <w:tc>
          <w:tcPr>
            <w:tcW w:w="2898" w:type="dxa"/>
            <w:gridSpan w:val="3"/>
            <w:vAlign w:val="center"/>
          </w:tcPr>
          <w:p w14:paraId="54C951E0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Код по БК плательщика</w:t>
            </w:r>
          </w:p>
        </w:tc>
        <w:tc>
          <w:tcPr>
            <w:tcW w:w="842" w:type="dxa"/>
            <w:vMerge w:val="restart"/>
            <w:vAlign w:val="center"/>
          </w:tcPr>
          <w:p w14:paraId="4A56D85D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724" w:type="dxa"/>
            <w:vMerge w:val="restart"/>
            <w:vAlign w:val="center"/>
          </w:tcPr>
          <w:p w14:paraId="00B74766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Сумма в рублях</w:t>
            </w:r>
          </w:p>
        </w:tc>
        <w:tc>
          <w:tcPr>
            <w:tcW w:w="868" w:type="dxa"/>
            <w:vMerge w:val="restart"/>
            <w:vAlign w:val="center"/>
          </w:tcPr>
          <w:p w14:paraId="123ABED8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Учетный номер обязательства</w:t>
            </w:r>
          </w:p>
        </w:tc>
        <w:tc>
          <w:tcPr>
            <w:tcW w:w="853" w:type="dxa"/>
            <w:vMerge w:val="restart"/>
            <w:vAlign w:val="center"/>
          </w:tcPr>
          <w:p w14:paraId="72B80D14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Аналитический код</w:t>
            </w:r>
          </w:p>
        </w:tc>
        <w:tc>
          <w:tcPr>
            <w:tcW w:w="3949" w:type="dxa"/>
            <w:gridSpan w:val="3"/>
            <w:vAlign w:val="center"/>
          </w:tcPr>
          <w:p w14:paraId="19DAAED8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Реквизиты документа-основания</w:t>
            </w:r>
          </w:p>
        </w:tc>
      </w:tr>
      <w:tr w:rsidR="001C5B0C" w:rsidRPr="004A7B7A" w14:paraId="2CC4C160" w14:textId="77777777" w:rsidTr="004A7B7A">
        <w:tc>
          <w:tcPr>
            <w:tcW w:w="911" w:type="dxa"/>
            <w:vMerge/>
          </w:tcPr>
          <w:p w14:paraId="3BF423F3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2013F2BA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38538E0E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Наименование, ИНН, КПП, лицевой счет</w:t>
            </w:r>
          </w:p>
        </w:tc>
        <w:tc>
          <w:tcPr>
            <w:tcW w:w="706" w:type="dxa"/>
            <w:vMerge w:val="restart"/>
            <w:vAlign w:val="center"/>
          </w:tcPr>
          <w:p w14:paraId="787D89AC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Счет и банк</w:t>
            </w:r>
          </w:p>
        </w:tc>
        <w:tc>
          <w:tcPr>
            <w:tcW w:w="922" w:type="dxa"/>
            <w:vMerge w:val="restart"/>
            <w:vAlign w:val="center"/>
          </w:tcPr>
          <w:p w14:paraId="03177C7B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Код БК получателя, тип средств</w:t>
            </w:r>
          </w:p>
        </w:tc>
        <w:tc>
          <w:tcPr>
            <w:tcW w:w="626" w:type="dxa"/>
            <w:vMerge w:val="restart"/>
          </w:tcPr>
          <w:p w14:paraId="370F2ADD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900" w:type="dxa"/>
            <w:vMerge w:val="restart"/>
          </w:tcPr>
          <w:p w14:paraId="5BEC3242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1372" w:type="dxa"/>
            <w:vMerge w:val="restart"/>
          </w:tcPr>
          <w:p w14:paraId="0F50F3E2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7B7A">
              <w:rPr>
                <w:rFonts w:ascii="Times New Roman" w:hAnsi="Times New Roman" w:cs="Times New Roman"/>
              </w:rPr>
              <w:t>СубКОСГУ</w:t>
            </w:r>
            <w:proofErr w:type="spellEnd"/>
          </w:p>
        </w:tc>
        <w:tc>
          <w:tcPr>
            <w:tcW w:w="842" w:type="dxa"/>
            <w:vMerge/>
          </w:tcPr>
          <w:p w14:paraId="2FA8D9C7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14:paraId="7BB7755D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14:paraId="481E7B54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14:paraId="546E19CF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EE1014E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Сведения о бюджетном обязательстве</w:t>
            </w:r>
          </w:p>
        </w:tc>
        <w:tc>
          <w:tcPr>
            <w:tcW w:w="1159" w:type="dxa"/>
            <w:vMerge w:val="restart"/>
            <w:vAlign w:val="center"/>
          </w:tcPr>
          <w:p w14:paraId="38FBBE6A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Код и наименование объекта</w:t>
            </w:r>
          </w:p>
        </w:tc>
      </w:tr>
      <w:tr w:rsidR="001C5B0C" w:rsidRPr="004A7B7A" w14:paraId="3C516C70" w14:textId="77777777" w:rsidTr="004A7B7A">
        <w:tc>
          <w:tcPr>
            <w:tcW w:w="911" w:type="dxa"/>
            <w:vMerge/>
          </w:tcPr>
          <w:p w14:paraId="133B43B0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63A0792C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14:paraId="1E557CB4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09DD88F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5289D79D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</w:tcPr>
          <w:p w14:paraId="0D2190EF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14:paraId="5BC1CDB4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14:paraId="34FD6B07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</w:tcPr>
          <w:p w14:paraId="78FFAFF3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14:paraId="040DF744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14:paraId="26D39417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14:paraId="1DE50C87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Align w:val="center"/>
          </w:tcPr>
          <w:p w14:paraId="771E462B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Вид, номер, дата, номер записи в реестре контрактов</w:t>
            </w:r>
          </w:p>
        </w:tc>
        <w:tc>
          <w:tcPr>
            <w:tcW w:w="1591" w:type="dxa"/>
            <w:vAlign w:val="center"/>
          </w:tcPr>
          <w:p w14:paraId="5F76E97D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Предмет, размер авансового платежа, сумма принятого на учет бюджетного обязательства</w:t>
            </w:r>
          </w:p>
        </w:tc>
        <w:tc>
          <w:tcPr>
            <w:tcW w:w="1159" w:type="dxa"/>
            <w:vMerge/>
          </w:tcPr>
          <w:p w14:paraId="6FE842A3" w14:textId="77777777" w:rsidR="001C5B0C" w:rsidRPr="004A7B7A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C5B0C" w:rsidRPr="004A7B7A" w14:paraId="2C4A9A5D" w14:textId="77777777" w:rsidTr="004A7B7A">
        <w:tc>
          <w:tcPr>
            <w:tcW w:w="911" w:type="dxa"/>
            <w:vAlign w:val="center"/>
          </w:tcPr>
          <w:p w14:paraId="1AB9DD08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6761354D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vAlign w:val="center"/>
          </w:tcPr>
          <w:p w14:paraId="1746AA0F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vAlign w:val="center"/>
          </w:tcPr>
          <w:p w14:paraId="0CF6C82F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vAlign w:val="center"/>
          </w:tcPr>
          <w:p w14:paraId="726A7888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8" w:type="dxa"/>
            <w:gridSpan w:val="3"/>
            <w:vAlign w:val="center"/>
          </w:tcPr>
          <w:p w14:paraId="799EE1DA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  <w:vAlign w:val="center"/>
          </w:tcPr>
          <w:p w14:paraId="5F4B707D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  <w:vAlign w:val="center"/>
          </w:tcPr>
          <w:p w14:paraId="6C2754D5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8" w:type="dxa"/>
            <w:vAlign w:val="center"/>
          </w:tcPr>
          <w:p w14:paraId="3BEE5F06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vAlign w:val="center"/>
          </w:tcPr>
          <w:p w14:paraId="42C03588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9" w:type="dxa"/>
            <w:vAlign w:val="center"/>
          </w:tcPr>
          <w:p w14:paraId="62D27FC4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1" w:type="dxa"/>
            <w:vAlign w:val="center"/>
          </w:tcPr>
          <w:p w14:paraId="407C687B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9" w:type="dxa"/>
            <w:vAlign w:val="center"/>
          </w:tcPr>
          <w:p w14:paraId="7FC10E32" w14:textId="77777777" w:rsidR="001C5B0C" w:rsidRPr="004A7B7A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13</w:t>
            </w:r>
          </w:p>
        </w:tc>
      </w:tr>
      <w:tr w:rsidR="001C5B0C" w:rsidRPr="004A7B7A" w14:paraId="34CDFB2A" w14:textId="77777777" w:rsidTr="004A7B7A">
        <w:tc>
          <w:tcPr>
            <w:tcW w:w="911" w:type="dxa"/>
          </w:tcPr>
          <w:p w14:paraId="4510A18D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A1267CE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1F250B8D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B38DF29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FD617E9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3"/>
          </w:tcPr>
          <w:p w14:paraId="536034C3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CD50511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3302A0E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69CA1C7F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09B423F0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ED3529A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6C14C26C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14:paraId="73739953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0C" w:rsidRPr="004A7B7A" w14:paraId="7E0A10CC" w14:textId="77777777" w:rsidTr="004A7B7A">
        <w:tc>
          <w:tcPr>
            <w:tcW w:w="911" w:type="dxa"/>
          </w:tcPr>
          <w:p w14:paraId="5D295764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60A8F11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2E1F3CB1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F683102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5B2D0A58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3"/>
          </w:tcPr>
          <w:p w14:paraId="69F2AC1B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1DC1755B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  <w:r w:rsidRPr="004A7B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4" w:type="dxa"/>
          </w:tcPr>
          <w:p w14:paraId="21BFECF7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5AF28F74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2676392C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207C1345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52FC0014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14:paraId="289BDA15" w14:textId="77777777" w:rsidR="001C5B0C" w:rsidRPr="004A7B7A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3352A6" w14:textId="77777777" w:rsidR="001C5B0C" w:rsidRPr="004A7B7A" w:rsidRDefault="001C5B0C">
      <w:pPr>
        <w:pStyle w:val="ConsPlusNormal"/>
        <w:jc w:val="both"/>
        <w:rPr>
          <w:rFonts w:ascii="Times New Roman" w:hAnsi="Times New Roman" w:cs="Times New Roman"/>
        </w:rPr>
      </w:pPr>
    </w:p>
    <w:p w14:paraId="42F6A3EA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>Количество распоряжений о совершении казначейских платежей: ___ шт.</w:t>
      </w:r>
    </w:p>
    <w:p w14:paraId="0AFB1A48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</w:p>
    <w:p w14:paraId="5E2C0090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>Всего ___ руб.</w:t>
      </w:r>
    </w:p>
    <w:p w14:paraId="591E8E4B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</w:p>
    <w:p w14:paraId="0445C85D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>Всего прописью: _______ рублей ____ копеек</w:t>
      </w:r>
    </w:p>
    <w:p w14:paraId="04244798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</w:p>
    <w:p w14:paraId="7EDB4158" w14:textId="7DB37DC9" w:rsidR="001C5B0C" w:rsidRPr="004A7B7A" w:rsidRDefault="007826E0">
      <w:pPr>
        <w:pStyle w:val="ConsPlusNonformat"/>
        <w:jc w:val="both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 xml:space="preserve">Руководитель ФО                        </w:t>
      </w:r>
      <w:r w:rsidR="001C5B0C" w:rsidRPr="004A7B7A">
        <w:rPr>
          <w:rFonts w:ascii="Times New Roman" w:hAnsi="Times New Roman" w:cs="Times New Roman"/>
        </w:rPr>
        <w:t xml:space="preserve"> __________ _______________________</w:t>
      </w:r>
    </w:p>
    <w:p w14:paraId="3C66D6D6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 xml:space="preserve">(или иное уполномоченное </w:t>
      </w:r>
      <w:proofErr w:type="gramStart"/>
      <w:r w:rsidRPr="004A7B7A">
        <w:rPr>
          <w:rFonts w:ascii="Times New Roman" w:hAnsi="Times New Roman" w:cs="Times New Roman"/>
        </w:rPr>
        <w:t xml:space="preserve">лицо)   </w:t>
      </w:r>
      <w:proofErr w:type="gramEnd"/>
      <w:r w:rsidRPr="004A7B7A">
        <w:rPr>
          <w:rFonts w:ascii="Times New Roman" w:hAnsi="Times New Roman" w:cs="Times New Roman"/>
        </w:rPr>
        <w:t xml:space="preserve">        (подпись)   (расшифровка подписи)</w:t>
      </w:r>
    </w:p>
    <w:p w14:paraId="504CB1F9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</w:p>
    <w:p w14:paraId="29547C51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>Ответственный исполнитель: _________ _____________________</w:t>
      </w:r>
    </w:p>
    <w:p w14:paraId="2932079E" w14:textId="77777777" w:rsidR="001C5B0C" w:rsidRPr="004A7B7A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4A7B7A">
        <w:rPr>
          <w:rFonts w:ascii="Times New Roman" w:hAnsi="Times New Roman" w:cs="Times New Roman"/>
        </w:rPr>
        <w:t xml:space="preserve">                           (подпись) (расшифровка подписи)</w:t>
      </w:r>
    </w:p>
    <w:p w14:paraId="7F5B0A37" w14:textId="77777777" w:rsidR="001C5B0C" w:rsidRDefault="001C5B0C">
      <w:pPr>
        <w:sectPr w:rsidR="001C5B0C" w:rsidSect="004A7B7A">
          <w:pgSz w:w="16838" w:h="11905" w:orient="landscape"/>
          <w:pgMar w:top="426" w:right="1134" w:bottom="850" w:left="1134" w:header="0" w:footer="0" w:gutter="0"/>
          <w:cols w:space="720"/>
        </w:sectPr>
      </w:pPr>
    </w:p>
    <w:p w14:paraId="698B8517" w14:textId="77777777" w:rsidR="004A7B7A" w:rsidRDefault="004A7B7A" w:rsidP="004A7B7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14:paraId="0BC8FFBF" w14:textId="674F51CB" w:rsidR="004A7B7A" w:rsidRPr="004A7B7A" w:rsidRDefault="00E770B8" w:rsidP="00E770B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A7B7A" w:rsidRPr="004A7B7A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3109F1">
        <w:rPr>
          <w:rFonts w:ascii="Times New Roman" w:hAnsi="Times New Roman" w:cs="Times New Roman"/>
          <w:sz w:val="18"/>
          <w:szCs w:val="18"/>
        </w:rPr>
        <w:t>№</w:t>
      </w:r>
      <w:r w:rsidR="004A7B7A" w:rsidRPr="004A7B7A">
        <w:rPr>
          <w:rFonts w:ascii="Times New Roman" w:hAnsi="Times New Roman" w:cs="Times New Roman"/>
          <w:sz w:val="18"/>
          <w:szCs w:val="18"/>
        </w:rPr>
        <w:t xml:space="preserve"> 2</w:t>
      </w:r>
    </w:p>
    <w:p w14:paraId="47F9217E" w14:textId="645FA13B" w:rsidR="00E770B8" w:rsidRPr="00937C1E" w:rsidRDefault="00E770B8" w:rsidP="00E770B8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к Изменениям, вносимым в отдельные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постановления</w:t>
      </w:r>
    </w:p>
    <w:p w14:paraId="3B86C354" w14:textId="6D8E80A9" w:rsidR="00E770B8" w:rsidRDefault="00E770B8" w:rsidP="00E770B8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главы Администрации муниципального района  </w:t>
      </w:r>
    </w:p>
    <w:p w14:paraId="3C003E37" w14:textId="4ED872AF" w:rsidR="00E770B8" w:rsidRPr="00937C1E" w:rsidRDefault="00E770B8" w:rsidP="00E770B8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Мелеузовский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937C1E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14:paraId="164BB95C" w14:textId="77777777" w:rsidR="004A7B7A" w:rsidRDefault="004A7B7A" w:rsidP="00496419">
      <w:pPr>
        <w:pStyle w:val="ConsPlusNormal"/>
        <w:ind w:left="11328"/>
        <w:rPr>
          <w:rFonts w:ascii="Times New Roman" w:hAnsi="Times New Roman" w:cs="Times New Roman"/>
          <w:sz w:val="18"/>
          <w:szCs w:val="18"/>
        </w:rPr>
      </w:pPr>
    </w:p>
    <w:p w14:paraId="50EFA508" w14:textId="03E496DF" w:rsidR="00AC6874" w:rsidRPr="00A00A17" w:rsidRDefault="00E770B8" w:rsidP="00E770B8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C6874" w:rsidRPr="00A00A17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3109F1">
        <w:rPr>
          <w:rFonts w:ascii="Times New Roman" w:hAnsi="Times New Roman" w:cs="Times New Roman"/>
          <w:sz w:val="18"/>
          <w:szCs w:val="18"/>
        </w:rPr>
        <w:t>№</w:t>
      </w:r>
      <w:r w:rsidR="00AC6874" w:rsidRPr="00A00A17">
        <w:rPr>
          <w:rFonts w:ascii="Times New Roman" w:hAnsi="Times New Roman" w:cs="Times New Roman"/>
          <w:sz w:val="18"/>
          <w:szCs w:val="18"/>
        </w:rPr>
        <w:t xml:space="preserve"> 10</w:t>
      </w:r>
    </w:p>
    <w:p w14:paraId="09E7440B" w14:textId="69D776E8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к Порядку санкционирования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7C1E">
        <w:rPr>
          <w:rFonts w:ascii="Times New Roman" w:hAnsi="Times New Roman" w:cs="Times New Roman"/>
          <w:sz w:val="18"/>
          <w:szCs w:val="18"/>
        </w:rPr>
        <w:t>оплаты денежных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7C1E">
        <w:rPr>
          <w:rFonts w:ascii="Times New Roman" w:hAnsi="Times New Roman" w:cs="Times New Roman"/>
          <w:sz w:val="18"/>
          <w:szCs w:val="18"/>
        </w:rPr>
        <w:t>обязательств</w:t>
      </w:r>
    </w:p>
    <w:p w14:paraId="082A090E" w14:textId="3402C403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получателей средств бюджета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14:paraId="4FAA1442" w14:textId="547A7BA8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Мелеузовский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937C1E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14:paraId="4AD80E54" w14:textId="52171894" w:rsidR="00E770B8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и администраторов источников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7C1E">
        <w:rPr>
          <w:rFonts w:ascii="Times New Roman" w:hAnsi="Times New Roman" w:cs="Times New Roman"/>
          <w:sz w:val="18"/>
          <w:szCs w:val="18"/>
        </w:rPr>
        <w:t>финансирования дефицита</w:t>
      </w:r>
    </w:p>
    <w:p w14:paraId="5DAA8B00" w14:textId="6959B64D" w:rsidR="00E770B8" w:rsidRPr="00937C1E" w:rsidRDefault="00E770B8" w:rsidP="00E770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Мелеузовский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14:paraId="72A35AB6" w14:textId="385CA618" w:rsidR="00E770B8" w:rsidRPr="004A7B7A" w:rsidRDefault="00E770B8" w:rsidP="00E770B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937C1E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14:paraId="18A4833A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6874">
        <w:rPr>
          <w:rFonts w:ascii="Times New Roman" w:hAnsi="Times New Roman" w:cs="Times New Roman"/>
        </w:rPr>
        <w:t xml:space="preserve">                                  </w:t>
      </w:r>
      <w:r w:rsidRPr="00937C1E">
        <w:rPr>
          <w:rFonts w:ascii="Times New Roman" w:hAnsi="Times New Roman" w:cs="Times New Roman"/>
          <w:sz w:val="22"/>
          <w:szCs w:val="22"/>
        </w:rPr>
        <w:t>ЖУРНАЛ</w:t>
      </w:r>
    </w:p>
    <w:p w14:paraId="7A4B00A3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 xml:space="preserve">            действующих в текущем финансовом году обязательств</w:t>
      </w:r>
    </w:p>
    <w:p w14:paraId="2A6472BD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A928A82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 xml:space="preserve">                        на "___" _________ 20__ г.</w:t>
      </w:r>
    </w:p>
    <w:p w14:paraId="12D892DE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CB4B2E5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>Финансовый орган      Финансовое управление администрации муниципального</w:t>
      </w:r>
    </w:p>
    <w:p w14:paraId="198708DF" w14:textId="37DFAC35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 xml:space="preserve">                                      района </w:t>
      </w:r>
      <w:proofErr w:type="spellStart"/>
      <w:r w:rsidRPr="00937C1E">
        <w:rPr>
          <w:rFonts w:ascii="Times New Roman" w:hAnsi="Times New Roman" w:cs="Times New Roman"/>
          <w:sz w:val="22"/>
          <w:szCs w:val="22"/>
        </w:rPr>
        <w:t>Мелеузовский</w:t>
      </w:r>
      <w:proofErr w:type="spellEnd"/>
      <w:r w:rsidRPr="00937C1E">
        <w:rPr>
          <w:rFonts w:ascii="Times New Roman" w:hAnsi="Times New Roman" w:cs="Times New Roman"/>
          <w:sz w:val="22"/>
          <w:szCs w:val="22"/>
        </w:rPr>
        <w:t xml:space="preserve"> район Республики Башкортостан</w:t>
      </w:r>
    </w:p>
    <w:p w14:paraId="6C6C0BA8" w14:textId="649D3F7A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__________________________________________________</w:t>
      </w:r>
    </w:p>
    <w:p w14:paraId="6AF113A3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proofErr w:type="gramStart"/>
      <w:r w:rsidRPr="00937C1E">
        <w:rPr>
          <w:rFonts w:ascii="Times New Roman" w:hAnsi="Times New Roman" w:cs="Times New Roman"/>
          <w:sz w:val="22"/>
          <w:szCs w:val="22"/>
        </w:rPr>
        <w:t>бюджета  бюджет</w:t>
      </w:r>
      <w:proofErr w:type="gramEnd"/>
      <w:r w:rsidRPr="00937C1E"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  <w:proofErr w:type="spellStart"/>
      <w:r w:rsidRPr="00937C1E">
        <w:rPr>
          <w:rFonts w:ascii="Times New Roman" w:hAnsi="Times New Roman" w:cs="Times New Roman"/>
          <w:sz w:val="22"/>
          <w:szCs w:val="22"/>
        </w:rPr>
        <w:t>Мелеузовский</w:t>
      </w:r>
      <w:proofErr w:type="spellEnd"/>
      <w:r w:rsidRPr="00937C1E">
        <w:rPr>
          <w:rFonts w:ascii="Times New Roman" w:hAnsi="Times New Roman" w:cs="Times New Roman"/>
          <w:sz w:val="22"/>
          <w:szCs w:val="22"/>
        </w:rPr>
        <w:t xml:space="preserve"> район</w:t>
      </w:r>
    </w:p>
    <w:p w14:paraId="0808122A" w14:textId="060AC01E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 xml:space="preserve">                                           Республики Башкортостан</w:t>
      </w:r>
    </w:p>
    <w:p w14:paraId="38AD788D" w14:textId="30606948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__________________________________________________</w:t>
      </w:r>
    </w:p>
    <w:p w14:paraId="71F681E6" w14:textId="77777777" w:rsidR="00AC6874" w:rsidRPr="00937C1E" w:rsidRDefault="00AC6874" w:rsidP="00AC6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C1E"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p w14:paraId="7D1CB243" w14:textId="7B55C7B0" w:rsidR="00AC6874" w:rsidRPr="00AC6874" w:rsidRDefault="00AC687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750"/>
        <w:gridCol w:w="1393"/>
        <w:gridCol w:w="1307"/>
        <w:gridCol w:w="760"/>
        <w:gridCol w:w="1474"/>
        <w:gridCol w:w="1062"/>
        <w:gridCol w:w="1020"/>
        <w:gridCol w:w="1191"/>
        <w:gridCol w:w="850"/>
        <w:gridCol w:w="1134"/>
        <w:gridCol w:w="1247"/>
      </w:tblGrid>
      <w:tr w:rsidR="001C5B0C" w:rsidRPr="00AC6874" w14:paraId="19C3ED15" w14:textId="77777777">
        <w:tc>
          <w:tcPr>
            <w:tcW w:w="410" w:type="dxa"/>
            <w:vMerge w:val="restart"/>
            <w:vAlign w:val="center"/>
          </w:tcPr>
          <w:p w14:paraId="6045E6F3" w14:textId="1FBEFDD6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0" w:type="dxa"/>
            <w:vMerge w:val="restart"/>
            <w:vAlign w:val="center"/>
          </w:tcPr>
          <w:p w14:paraId="74B9D470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1393" w:type="dxa"/>
            <w:vMerge w:val="restart"/>
            <w:vAlign w:val="center"/>
          </w:tcPr>
          <w:p w14:paraId="1817B690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Дата принятия на учет бюджетного обязательства</w:t>
            </w:r>
          </w:p>
        </w:tc>
        <w:tc>
          <w:tcPr>
            <w:tcW w:w="2067" w:type="dxa"/>
            <w:gridSpan w:val="2"/>
            <w:vAlign w:val="center"/>
          </w:tcPr>
          <w:p w14:paraId="60C37F1D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Реквизиты поставщика</w:t>
            </w:r>
          </w:p>
        </w:tc>
        <w:tc>
          <w:tcPr>
            <w:tcW w:w="3556" w:type="dxa"/>
            <w:gridSpan w:val="3"/>
            <w:vAlign w:val="center"/>
          </w:tcPr>
          <w:p w14:paraId="46F05C58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Бюджетные обязательства</w:t>
            </w:r>
          </w:p>
        </w:tc>
        <w:tc>
          <w:tcPr>
            <w:tcW w:w="4422" w:type="dxa"/>
            <w:gridSpan w:val="4"/>
            <w:vAlign w:val="center"/>
          </w:tcPr>
          <w:p w14:paraId="0E136986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Денежные обязательства</w:t>
            </w:r>
          </w:p>
        </w:tc>
      </w:tr>
      <w:tr w:rsidR="001C5B0C" w:rsidRPr="00AC6874" w14:paraId="2457BE69" w14:textId="77777777">
        <w:tc>
          <w:tcPr>
            <w:tcW w:w="410" w:type="dxa"/>
            <w:vMerge/>
          </w:tcPr>
          <w:p w14:paraId="0C6B0956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14:paraId="0151DF65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14:paraId="3CF3CD2E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70132CFC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0" w:type="dxa"/>
            <w:vMerge w:val="restart"/>
            <w:vAlign w:val="center"/>
          </w:tcPr>
          <w:p w14:paraId="2AB1AB98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74" w:type="dxa"/>
            <w:vMerge w:val="restart"/>
            <w:vAlign w:val="center"/>
          </w:tcPr>
          <w:p w14:paraId="7D10BD5B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сумма на текущий финансовый год</w:t>
            </w:r>
          </w:p>
        </w:tc>
        <w:tc>
          <w:tcPr>
            <w:tcW w:w="2082" w:type="dxa"/>
            <w:gridSpan w:val="2"/>
            <w:vAlign w:val="center"/>
          </w:tcPr>
          <w:p w14:paraId="063D55C8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сумма на плановый период</w:t>
            </w:r>
          </w:p>
        </w:tc>
        <w:tc>
          <w:tcPr>
            <w:tcW w:w="2041" w:type="dxa"/>
            <w:gridSpan w:val="2"/>
            <w:vAlign w:val="center"/>
          </w:tcPr>
          <w:p w14:paraId="7A1087BC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Реквизиты документа для оплаты денежного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14:paraId="67342C55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Вид документа для оплаты денежного обязательства</w:t>
            </w:r>
          </w:p>
        </w:tc>
        <w:tc>
          <w:tcPr>
            <w:tcW w:w="1247" w:type="dxa"/>
            <w:vMerge w:val="restart"/>
            <w:vAlign w:val="center"/>
          </w:tcPr>
          <w:p w14:paraId="5795AE97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Сумма принятых (исполненных) обязательств</w:t>
            </w:r>
          </w:p>
        </w:tc>
      </w:tr>
      <w:tr w:rsidR="001C5B0C" w:rsidRPr="00AC6874" w14:paraId="35FDC79A" w14:textId="77777777">
        <w:tc>
          <w:tcPr>
            <w:tcW w:w="410" w:type="dxa"/>
            <w:vMerge/>
          </w:tcPr>
          <w:p w14:paraId="553076AB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14:paraId="3F4564A0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14:paraId="6432142E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14:paraId="703D228B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</w:tcPr>
          <w:p w14:paraId="746315AB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14:paraId="184345F9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67E016E1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020" w:type="dxa"/>
            <w:vAlign w:val="center"/>
          </w:tcPr>
          <w:p w14:paraId="1ADAA323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191" w:type="dxa"/>
            <w:vAlign w:val="center"/>
          </w:tcPr>
          <w:p w14:paraId="50B130AF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Align w:val="center"/>
          </w:tcPr>
          <w:p w14:paraId="38A5818A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vMerge/>
          </w:tcPr>
          <w:p w14:paraId="40676E6A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5B03A5D5" w14:textId="77777777" w:rsidR="001C5B0C" w:rsidRPr="00AC6874" w:rsidRDefault="001C5B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C5B0C" w:rsidRPr="00AC6874" w14:paraId="5FD5BE32" w14:textId="77777777">
        <w:tc>
          <w:tcPr>
            <w:tcW w:w="410" w:type="dxa"/>
            <w:vAlign w:val="center"/>
          </w:tcPr>
          <w:p w14:paraId="63DF3603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dxa"/>
            <w:vAlign w:val="center"/>
          </w:tcPr>
          <w:p w14:paraId="0527ED7B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vAlign w:val="center"/>
          </w:tcPr>
          <w:p w14:paraId="67CE39BC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vAlign w:val="center"/>
          </w:tcPr>
          <w:p w14:paraId="6D89C805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59CB6924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vAlign w:val="center"/>
          </w:tcPr>
          <w:p w14:paraId="6B8D77B2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  <w:vAlign w:val="center"/>
          </w:tcPr>
          <w:p w14:paraId="2D35DDE7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vAlign w:val="center"/>
          </w:tcPr>
          <w:p w14:paraId="068EB2AD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vAlign w:val="center"/>
          </w:tcPr>
          <w:p w14:paraId="2B693C77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14:paraId="7F415BBF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0969A946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  <w:vAlign w:val="center"/>
          </w:tcPr>
          <w:p w14:paraId="358F91B6" w14:textId="77777777" w:rsidR="001C5B0C" w:rsidRPr="00AC6874" w:rsidRDefault="001C5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12</w:t>
            </w:r>
          </w:p>
        </w:tc>
      </w:tr>
      <w:tr w:rsidR="001C5B0C" w:rsidRPr="00AC6874" w14:paraId="449EDDC7" w14:textId="77777777">
        <w:tc>
          <w:tcPr>
            <w:tcW w:w="13598" w:type="dxa"/>
            <w:gridSpan w:val="12"/>
            <w:vAlign w:val="bottom"/>
          </w:tcPr>
          <w:p w14:paraId="25EE5E28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Наименование участника бюджетного процесса ________________________________</w:t>
            </w:r>
          </w:p>
        </w:tc>
      </w:tr>
      <w:tr w:rsidR="001C5B0C" w:rsidRPr="00AC6874" w14:paraId="54BA654D" w14:textId="77777777">
        <w:tc>
          <w:tcPr>
            <w:tcW w:w="410" w:type="dxa"/>
          </w:tcPr>
          <w:p w14:paraId="1DAEEC71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14:paraId="5AB17A0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5A32340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E8C3DBE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52986A7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51F8C5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65786A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6D56C1D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4A17E43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758F21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00C712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FE1CE7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0C" w:rsidRPr="00AC6874" w14:paraId="744C4F5C" w14:textId="77777777">
        <w:tc>
          <w:tcPr>
            <w:tcW w:w="410" w:type="dxa"/>
          </w:tcPr>
          <w:p w14:paraId="0DCD0C0C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14:paraId="0E53F05E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5390EFB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9007BF1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29F8E5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E246584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5573E7C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F050A77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F6F54F7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1B6A7D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D10079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00BEB3C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0C" w:rsidRPr="00AC6874" w14:paraId="40017363" w14:textId="77777777">
        <w:tc>
          <w:tcPr>
            <w:tcW w:w="410" w:type="dxa"/>
          </w:tcPr>
          <w:p w14:paraId="2E8D723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14:paraId="036349C7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31207B3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5BE1E8B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59A67D08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3178122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7C1DE67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37DE239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F5C5F28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BB28B7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15F49B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D55CF60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0C" w:rsidRPr="00AC6874" w14:paraId="57E2801B" w14:textId="77777777">
        <w:tblPrEx>
          <w:tblBorders>
            <w:left w:val="nil"/>
          </w:tblBorders>
        </w:tblPrEx>
        <w:tc>
          <w:tcPr>
            <w:tcW w:w="5620" w:type="dxa"/>
            <w:gridSpan w:val="5"/>
            <w:tcBorders>
              <w:left w:val="nil"/>
              <w:bottom w:val="nil"/>
            </w:tcBorders>
          </w:tcPr>
          <w:p w14:paraId="12B46AD2" w14:textId="77777777" w:rsidR="001C5B0C" w:rsidRPr="00AC6874" w:rsidRDefault="001C5B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Итого по участнику бюджетного процесса</w:t>
            </w:r>
          </w:p>
        </w:tc>
        <w:tc>
          <w:tcPr>
            <w:tcW w:w="1474" w:type="dxa"/>
          </w:tcPr>
          <w:p w14:paraId="2E72A334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EEBBC1B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49C5D2F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DAF93D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C768B0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07E9CD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EA12A5A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0C" w:rsidRPr="00AC6874" w14:paraId="6E10C496" w14:textId="77777777">
        <w:tblPrEx>
          <w:tblBorders>
            <w:left w:val="nil"/>
          </w:tblBorders>
        </w:tblPrEx>
        <w:tc>
          <w:tcPr>
            <w:tcW w:w="5620" w:type="dxa"/>
            <w:gridSpan w:val="5"/>
            <w:tcBorders>
              <w:top w:val="nil"/>
              <w:left w:val="nil"/>
              <w:bottom w:val="nil"/>
            </w:tcBorders>
          </w:tcPr>
          <w:p w14:paraId="27597B9A" w14:textId="77777777" w:rsidR="001C5B0C" w:rsidRPr="00AC6874" w:rsidRDefault="001C5B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C68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4" w:type="dxa"/>
          </w:tcPr>
          <w:p w14:paraId="2EE79D1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6821C2E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87FB341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60C945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A38B46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22C2B7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C94A87D" w14:textId="77777777" w:rsidR="001C5B0C" w:rsidRPr="00AC6874" w:rsidRDefault="001C5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4528E07" w14:textId="3E2B3769" w:rsidR="001C5B0C" w:rsidRDefault="001C5B0C">
      <w:pPr>
        <w:pStyle w:val="ConsPlusNormal"/>
        <w:jc w:val="both"/>
        <w:rPr>
          <w:rFonts w:ascii="Times New Roman" w:hAnsi="Times New Roman" w:cs="Times New Roman"/>
        </w:rPr>
      </w:pPr>
    </w:p>
    <w:p w14:paraId="1AF9964E" w14:textId="77777777" w:rsidR="00CF1FA5" w:rsidRPr="00AC6874" w:rsidRDefault="00CF1FA5">
      <w:pPr>
        <w:pStyle w:val="ConsPlusNormal"/>
        <w:jc w:val="both"/>
        <w:rPr>
          <w:rFonts w:ascii="Times New Roman" w:hAnsi="Times New Roman" w:cs="Times New Roman"/>
        </w:rPr>
      </w:pPr>
    </w:p>
    <w:p w14:paraId="3E1F6CCC" w14:textId="77777777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AC6874">
        <w:rPr>
          <w:rFonts w:ascii="Times New Roman" w:hAnsi="Times New Roman" w:cs="Times New Roman"/>
        </w:rPr>
        <w:t>Ответственный</w:t>
      </w:r>
    </w:p>
    <w:p w14:paraId="569DA82C" w14:textId="77777777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AC6874">
        <w:rPr>
          <w:rFonts w:ascii="Times New Roman" w:hAnsi="Times New Roman" w:cs="Times New Roman"/>
        </w:rPr>
        <w:t>исполнитель   ___________ _________ _____________________________ _________</w:t>
      </w:r>
    </w:p>
    <w:p w14:paraId="7949868F" w14:textId="609B407B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AC6874">
        <w:rPr>
          <w:rFonts w:ascii="Times New Roman" w:hAnsi="Times New Roman" w:cs="Times New Roman"/>
        </w:rPr>
        <w:t xml:space="preserve">             </w:t>
      </w:r>
      <w:r w:rsidR="00A00A17">
        <w:rPr>
          <w:rFonts w:ascii="Times New Roman" w:hAnsi="Times New Roman" w:cs="Times New Roman"/>
        </w:rPr>
        <w:t xml:space="preserve">             </w:t>
      </w:r>
      <w:r w:rsidRPr="00AC6874">
        <w:rPr>
          <w:rFonts w:ascii="Times New Roman" w:hAnsi="Times New Roman" w:cs="Times New Roman"/>
        </w:rPr>
        <w:t xml:space="preserve"> (должность) (</w:t>
      </w:r>
      <w:proofErr w:type="gramStart"/>
      <w:r w:rsidRPr="00AC6874">
        <w:rPr>
          <w:rFonts w:ascii="Times New Roman" w:hAnsi="Times New Roman" w:cs="Times New Roman"/>
        </w:rPr>
        <w:t xml:space="preserve">подпись)   </w:t>
      </w:r>
      <w:proofErr w:type="gramEnd"/>
      <w:r w:rsidRPr="00AC6874">
        <w:rPr>
          <w:rFonts w:ascii="Times New Roman" w:hAnsi="Times New Roman" w:cs="Times New Roman"/>
        </w:rPr>
        <w:t xml:space="preserve">  (расшифровка подписи)     (телефон)</w:t>
      </w:r>
    </w:p>
    <w:p w14:paraId="14BC0F57" w14:textId="77777777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</w:p>
    <w:p w14:paraId="0DA54BF5" w14:textId="77777777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AC6874">
        <w:rPr>
          <w:rFonts w:ascii="Times New Roman" w:hAnsi="Times New Roman" w:cs="Times New Roman"/>
        </w:rPr>
        <w:t>"__" _______ 20__ г.</w:t>
      </w:r>
    </w:p>
    <w:p w14:paraId="195FB732" w14:textId="77777777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</w:p>
    <w:p w14:paraId="0803ADB1" w14:textId="77777777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AC6874">
        <w:rPr>
          <w:rFonts w:ascii="Times New Roman" w:hAnsi="Times New Roman" w:cs="Times New Roman"/>
        </w:rPr>
        <w:t xml:space="preserve">                                                         Номер страницы ___</w:t>
      </w:r>
    </w:p>
    <w:p w14:paraId="102B1F71" w14:textId="77777777" w:rsidR="001C5B0C" w:rsidRPr="00AC6874" w:rsidRDefault="001C5B0C">
      <w:pPr>
        <w:pStyle w:val="ConsPlusNonformat"/>
        <w:jc w:val="both"/>
        <w:rPr>
          <w:rFonts w:ascii="Times New Roman" w:hAnsi="Times New Roman" w:cs="Times New Roman"/>
        </w:rPr>
      </w:pPr>
      <w:r w:rsidRPr="00AC6874">
        <w:rPr>
          <w:rFonts w:ascii="Times New Roman" w:hAnsi="Times New Roman" w:cs="Times New Roman"/>
        </w:rPr>
        <w:t xml:space="preserve">                                                         Всего страниц ____</w:t>
      </w:r>
    </w:p>
    <w:p w14:paraId="6161F81B" w14:textId="77777777" w:rsidR="001C5B0C" w:rsidRDefault="001C5B0C">
      <w:pPr>
        <w:pStyle w:val="ConsPlusNormal"/>
        <w:jc w:val="both"/>
      </w:pPr>
    </w:p>
    <w:p w14:paraId="06781DA5" w14:textId="77777777" w:rsidR="001C5B0C" w:rsidRDefault="001C5B0C">
      <w:pPr>
        <w:pStyle w:val="ConsPlusNormal"/>
        <w:jc w:val="both"/>
      </w:pPr>
    </w:p>
    <w:p w14:paraId="491603C1" w14:textId="77777777" w:rsidR="001C5B0C" w:rsidRDefault="001C5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9AE185" w14:textId="77777777" w:rsidR="006500B6" w:rsidRDefault="006500B6"/>
    <w:sectPr w:rsidR="006500B6" w:rsidSect="004A7B7A">
      <w:pgSz w:w="16838" w:h="11905" w:orient="landscape"/>
      <w:pgMar w:top="567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2844C" w14:textId="77777777" w:rsidR="00422855" w:rsidRDefault="00422855" w:rsidP="00DF6A08">
      <w:pPr>
        <w:spacing w:after="0" w:line="240" w:lineRule="auto"/>
      </w:pPr>
      <w:r>
        <w:separator/>
      </w:r>
    </w:p>
  </w:endnote>
  <w:endnote w:type="continuationSeparator" w:id="0">
    <w:p w14:paraId="74C16243" w14:textId="77777777" w:rsidR="00422855" w:rsidRDefault="00422855" w:rsidP="00DF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8D281" w14:textId="77777777" w:rsidR="00422855" w:rsidRDefault="00422855" w:rsidP="00DF6A08">
      <w:pPr>
        <w:spacing w:after="0" w:line="240" w:lineRule="auto"/>
      </w:pPr>
      <w:r>
        <w:separator/>
      </w:r>
    </w:p>
  </w:footnote>
  <w:footnote w:type="continuationSeparator" w:id="0">
    <w:p w14:paraId="7CB49C22" w14:textId="77777777" w:rsidR="00422855" w:rsidRDefault="00422855" w:rsidP="00DF6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C"/>
    <w:rsid w:val="00005544"/>
    <w:rsid w:val="000F0BEB"/>
    <w:rsid w:val="00153B2C"/>
    <w:rsid w:val="00193A1E"/>
    <w:rsid w:val="001C5B0C"/>
    <w:rsid w:val="001D472C"/>
    <w:rsid w:val="001E4933"/>
    <w:rsid w:val="001F34CF"/>
    <w:rsid w:val="00202F6C"/>
    <w:rsid w:val="00243BBC"/>
    <w:rsid w:val="00293070"/>
    <w:rsid w:val="002E3C8F"/>
    <w:rsid w:val="002F51C0"/>
    <w:rsid w:val="003109F1"/>
    <w:rsid w:val="00314349"/>
    <w:rsid w:val="00374E6B"/>
    <w:rsid w:val="00376773"/>
    <w:rsid w:val="0038027E"/>
    <w:rsid w:val="0038593E"/>
    <w:rsid w:val="00422855"/>
    <w:rsid w:val="00430056"/>
    <w:rsid w:val="0044438E"/>
    <w:rsid w:val="00453824"/>
    <w:rsid w:val="00455391"/>
    <w:rsid w:val="004777CA"/>
    <w:rsid w:val="004946AB"/>
    <w:rsid w:val="00496419"/>
    <w:rsid w:val="00496AB4"/>
    <w:rsid w:val="004A7B7A"/>
    <w:rsid w:val="004B3309"/>
    <w:rsid w:val="005514F8"/>
    <w:rsid w:val="005B4F18"/>
    <w:rsid w:val="005C03D8"/>
    <w:rsid w:val="006405DB"/>
    <w:rsid w:val="006500B6"/>
    <w:rsid w:val="0068295A"/>
    <w:rsid w:val="00703909"/>
    <w:rsid w:val="007714CC"/>
    <w:rsid w:val="007826E0"/>
    <w:rsid w:val="007A1A24"/>
    <w:rsid w:val="00830B9D"/>
    <w:rsid w:val="008906FF"/>
    <w:rsid w:val="008A5AF1"/>
    <w:rsid w:val="00937C1E"/>
    <w:rsid w:val="0094086A"/>
    <w:rsid w:val="009947BD"/>
    <w:rsid w:val="009D452B"/>
    <w:rsid w:val="00A00A17"/>
    <w:rsid w:val="00A3493E"/>
    <w:rsid w:val="00AB676F"/>
    <w:rsid w:val="00AC6874"/>
    <w:rsid w:val="00B6150C"/>
    <w:rsid w:val="00BB7DDF"/>
    <w:rsid w:val="00BC3440"/>
    <w:rsid w:val="00BD30A7"/>
    <w:rsid w:val="00C01F5F"/>
    <w:rsid w:val="00CA2F7B"/>
    <w:rsid w:val="00CF1FA5"/>
    <w:rsid w:val="00D12EDA"/>
    <w:rsid w:val="00D65EFF"/>
    <w:rsid w:val="00DA5351"/>
    <w:rsid w:val="00DE69BF"/>
    <w:rsid w:val="00DF6A08"/>
    <w:rsid w:val="00E44625"/>
    <w:rsid w:val="00E770B8"/>
    <w:rsid w:val="00EA51A3"/>
    <w:rsid w:val="00EA6F43"/>
    <w:rsid w:val="00EC72CF"/>
    <w:rsid w:val="00F14077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F67DB"/>
  <w15:chartTrackingRefBased/>
  <w15:docId w15:val="{82266EDE-6E8B-4E00-8D0A-0B558F93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A08"/>
  </w:style>
  <w:style w:type="paragraph" w:styleId="a7">
    <w:name w:val="footer"/>
    <w:basedOn w:val="a"/>
    <w:link w:val="a8"/>
    <w:uiPriority w:val="99"/>
    <w:unhideWhenUsed/>
    <w:rsid w:val="00DF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A08"/>
  </w:style>
  <w:style w:type="character" w:customStyle="1" w:styleId="a9">
    <w:name w:val="Основной текст_"/>
    <w:basedOn w:val="a0"/>
    <w:link w:val="1"/>
    <w:locked/>
    <w:rsid w:val="0000554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05544"/>
    <w:pPr>
      <w:widowControl w:val="0"/>
      <w:shd w:val="clear" w:color="auto" w:fill="FFFFFF"/>
      <w:spacing w:before="660" w:after="0" w:line="312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3pt">
    <w:name w:val="Основной текст + Интервал 3 pt"/>
    <w:basedOn w:val="a9"/>
    <w:rsid w:val="00005544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52C29C2405D25C8EA0175A71A2A8E9B5D0888F765AB748D0FF9477C1E8454F07149CF82C6E289D417670ABEe6HDF" TargetMode="External"/><Relationship Id="rId13" Type="http://schemas.openxmlformats.org/officeDocument/2006/relationships/hyperlink" Target="consultantplus://offline/ref=61552C29C2405D25C8EA0163A4767587985F5285F266A521D552FF10234E8201A2311796C087F188D509670EBE6454A75B169657307AFCD6DF85AF36e2HEF" TargetMode="External"/><Relationship Id="rId18" Type="http://schemas.openxmlformats.org/officeDocument/2006/relationships/hyperlink" Target="consultantplus://offline/ref=61552C29C2405D25C8EA0163A4767587985F5285F266A521D552FF10234E8201A2311796C087F188D509670FBD6454A75B169657307AFCD6DF85AF36e2HEF" TargetMode="External"/><Relationship Id="rId26" Type="http://schemas.openxmlformats.org/officeDocument/2006/relationships/hyperlink" Target="consultantplus://offline/ref=61552C29C2405D25C8EA0175A71A2A8E9B5D0888F765AB748D0FF9477C1E8454F07149CF82C6E289D417670ABEe6H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552C29C2405D25C8EA0163A4767587985F5285F266A521D552FF10234E8201A2311796C087F188D509670DB86454A75B169657307AFCD6DF85AF36e2HEF" TargetMode="External"/><Relationship Id="rId7" Type="http://schemas.openxmlformats.org/officeDocument/2006/relationships/hyperlink" Target="consultantplus://offline/ref=61552C29C2405D25C8EA0163A4767587985F5285F266A521D552FF10234E8201A2311796C087F188D509670BB86454A75B169657307AFCD6DF85AF36e2HEF" TargetMode="External"/><Relationship Id="rId12" Type="http://schemas.openxmlformats.org/officeDocument/2006/relationships/hyperlink" Target="consultantplus://offline/ref=61552C29C2405D25C8EA0163A4767587985F5285F266A521D552FF10234E8201A2311796C087F188D509670EBE6454A75B169657307AFCD6DF85AF36e2HEF" TargetMode="External"/><Relationship Id="rId17" Type="http://schemas.openxmlformats.org/officeDocument/2006/relationships/hyperlink" Target="consultantplus://offline/ref=61552C29C2405D25C8EA0163A4767587985F5285F266A521D552FF10234E8201A2311796C087F188D509670EBA6454A75B169657307AFCD6DF85AF36e2HEF" TargetMode="External"/><Relationship Id="rId25" Type="http://schemas.openxmlformats.org/officeDocument/2006/relationships/hyperlink" Target="consultantplus://offline/ref=61552C29C2405D25C8EA0163A4767587985F5285F266A521D552FF10234E8201A2311796C087F188D5096703BF6454A75B169657307AFCD6DF85AF36e2H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552C29C2405D25C8EA0163A4767587985F5285F266A521D552FF10234E8201A2311796C087F188D509670BBE6454A75B169657307AFCD6DF85AF36e2HEF" TargetMode="External"/><Relationship Id="rId20" Type="http://schemas.openxmlformats.org/officeDocument/2006/relationships/hyperlink" Target="consultantplus://offline/ref=61552C29C2405D25C8EA0163A4767587985F5285F266A521D552FF10234E8201A2311796C087F188D509670DBC6454A75B169657307AFCD6DF85AF36e2HEF" TargetMode="External"/><Relationship Id="rId29" Type="http://schemas.openxmlformats.org/officeDocument/2006/relationships/hyperlink" Target="consultantplus://offline/ref=61552C29C2405D25C8EA0163A4767587985F5285F266A521D45BFF10234E8201A2311796C087F188D50A6108B96454A75B169657307AFCD6DF85AF36e2H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52C29C2405D25C8EA0163A4767587985F5285F266A521D552FF10234E8201A2311796C087F188D509650BBF6454A75B169657307AFCD6DF85AF36e2HEF" TargetMode="External"/><Relationship Id="rId11" Type="http://schemas.openxmlformats.org/officeDocument/2006/relationships/hyperlink" Target="consultantplus://offline/ref=61552C29C2405D25C8EA0163A4767587985F5285F266A521D552FF10234E8201A2311796C087F188D509670BB46454A75B169657307AFCD6DF85AF36e2HEF" TargetMode="External"/><Relationship Id="rId24" Type="http://schemas.openxmlformats.org/officeDocument/2006/relationships/hyperlink" Target="consultantplus://offline/ref=61552C29C2405D25C8EA0163A4767587985F5285F266A521D552FF10234E8201A2311796C087F188D509670DB56454A75B169657307AFCD6DF85AF36e2HE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552C29C2405D25C8EA0163A4767587985F5285F266A521D552FF10234E8201A2311796C087F188D509670EBE6454A75B169657307AFCD6DF85AF36e2HEF" TargetMode="External"/><Relationship Id="rId23" Type="http://schemas.openxmlformats.org/officeDocument/2006/relationships/hyperlink" Target="consultantplus://offline/ref=61552C29C2405D25C8EA0163A4767587985F5285F266A521D552FF10234E8201A2311796C087F188D509670DBB6454A75B169657307AFCD6DF85AF36e2HEF" TargetMode="External"/><Relationship Id="rId28" Type="http://schemas.openxmlformats.org/officeDocument/2006/relationships/hyperlink" Target="consultantplus://offline/ref=61552C29C2405D25C8EA0163A4767587985F5285F266A521D45BFF10234E8201A2311796C087F188D50B6302B56454A75B169657307AFCD6DF85AF36e2HEF" TargetMode="External"/><Relationship Id="rId10" Type="http://schemas.openxmlformats.org/officeDocument/2006/relationships/hyperlink" Target="consultantplus://offline/ref=61552C29C2405D25C8EA0163A4767587985F5285F266A521D552FF10234E8201A2311796C087F188D5096709BC6454A75B169657307AFCD6DF85AF36e2HEF" TargetMode="External"/><Relationship Id="rId19" Type="http://schemas.openxmlformats.org/officeDocument/2006/relationships/hyperlink" Target="consultantplus://offline/ref=61552C29C2405D25C8EA0163A4767587985F5285F266A521D552FF10234E8201A2311796C087F188D509670FB86454A75B169657307AFCD6DF85AF36e2HE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552C29C2405D25C8EA0163A4767587985F5285F266A521D552FF10234E8201A2311796C087F188D509670BBB6454A75B169657307AFCD6DF85AF36e2HEF" TargetMode="External"/><Relationship Id="rId14" Type="http://schemas.openxmlformats.org/officeDocument/2006/relationships/hyperlink" Target="consultantplus://offline/ref=61552C29C2405D25C8EA0163A4767587985F5285F266A521D552FF10234E8201A2311796C087F188D509640CB56454A75B169657307AFCD6DF85AF36e2HEF" TargetMode="External"/><Relationship Id="rId22" Type="http://schemas.openxmlformats.org/officeDocument/2006/relationships/hyperlink" Target="consultantplus://offline/ref=61552C29C2405D25C8EA0163A4767587985F5285F266A521D552FF10234E8201A2311796C087F188D509670DBA6454A75B169657307AFCD6DF85AF36e2HEF" TargetMode="External"/><Relationship Id="rId27" Type="http://schemas.openxmlformats.org/officeDocument/2006/relationships/hyperlink" Target="consultantplus://offline/ref=61552C29C2405D25C8EA0163A4767587985F5285F266A521D552FF10234E8201A2311796C087F188D5096608BC6454A75B169657307AFCD6DF85AF36e2HE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2022-01-25T03:23:00Z</cp:lastPrinted>
  <dcterms:created xsi:type="dcterms:W3CDTF">2022-01-15T06:35:00Z</dcterms:created>
  <dcterms:modified xsi:type="dcterms:W3CDTF">2022-02-03T05:26:00Z</dcterms:modified>
</cp:coreProperties>
</file>