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9" w:rsidRPr="000E1B16" w:rsidRDefault="00FD7489" w:rsidP="002130F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E1B16">
        <w:rPr>
          <w:sz w:val="16"/>
          <w:szCs w:val="16"/>
        </w:rPr>
        <w:t xml:space="preserve">                                                                                               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 w:rsidRPr="000E1B16">
        <w:t>СВЕДЕНИЯ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о результатах работы Финансового управления администрации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района Мелеузовский район Республики Башкортостан по осуществлению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финансового контроля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 xml:space="preserve">за </w:t>
      </w:r>
      <w:r w:rsidR="00E44C32">
        <w:t>4</w:t>
      </w:r>
      <w:r w:rsidR="00CF78D4">
        <w:t xml:space="preserve"> кв. </w:t>
      </w:r>
      <w:r w:rsidRPr="000E1B16">
        <w:t>20</w:t>
      </w:r>
      <w:r>
        <w:t>1</w:t>
      </w:r>
      <w:r w:rsidR="00CF78D4">
        <w:t>8</w:t>
      </w:r>
      <w:r w:rsidRPr="000E1B16">
        <w:t>год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457"/>
        <w:gridCol w:w="1560"/>
      </w:tblGrid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Сумма, всего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E44C32" w:rsidP="004C48B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E44C32" w:rsidP="004C48B3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24C84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E44C32" w:rsidP="00B605EC">
            <w:pPr>
              <w:widowControl w:val="0"/>
              <w:autoSpaceDE w:val="0"/>
              <w:autoSpaceDN w:val="0"/>
              <w:adjustRightInd w:val="0"/>
            </w:pPr>
            <w:r>
              <w:t>21350,50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2901E6" w:rsidP="004C48B3">
            <w:pPr>
              <w:widowControl w:val="0"/>
              <w:autoSpaceDE w:val="0"/>
              <w:autoSpaceDN w:val="0"/>
              <w:adjustRightInd w:val="0"/>
            </w:pPr>
            <w:r>
              <w:t>1670,20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E44C32" w:rsidP="004C48B3">
            <w:pPr>
              <w:widowControl w:val="0"/>
              <w:autoSpaceDE w:val="0"/>
              <w:autoSpaceDN w:val="0"/>
              <w:adjustRightInd w:val="0"/>
            </w:pPr>
            <w:r>
              <w:t>1748,70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Недостача денежных средств и материальных ресурсов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E44C32" w:rsidP="002901E6">
            <w:pPr>
              <w:widowControl w:val="0"/>
              <w:autoSpaceDE w:val="0"/>
              <w:autoSpaceDN w:val="0"/>
              <w:adjustRightInd w:val="0"/>
            </w:pPr>
            <w:r>
              <w:t>161,</w:t>
            </w:r>
            <w:r w:rsidR="002901E6">
              <w:t>5</w:t>
            </w: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E1B16">
              <w:t>Недопоступление</w:t>
            </w:r>
            <w:proofErr w:type="spellEnd"/>
            <w:r w:rsidRPr="000E1B16"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AA368A" w:rsidP="004C48B3">
            <w:pPr>
              <w:widowControl w:val="0"/>
              <w:autoSpaceDE w:val="0"/>
              <w:autoSpaceDN w:val="0"/>
              <w:adjustRightInd w:val="0"/>
            </w:pPr>
            <w:r>
              <w:t>40,10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E44C32" w:rsidP="004C48B3">
            <w:pPr>
              <w:widowControl w:val="0"/>
              <w:autoSpaceDE w:val="0"/>
              <w:autoSpaceDN w:val="0"/>
              <w:adjustRightInd w:val="0"/>
            </w:pPr>
            <w:r>
              <w:t>54,20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2901E6" w:rsidP="004C48B3">
            <w:pPr>
              <w:widowControl w:val="0"/>
              <w:autoSpaceDE w:val="0"/>
              <w:autoSpaceDN w:val="0"/>
              <w:adjustRightInd w:val="0"/>
            </w:pPr>
            <w:r>
              <w:t>17674,90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D47DA1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D47DA1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E44C32" w:rsidP="004C48B3">
            <w:pPr>
              <w:widowControl w:val="0"/>
              <w:autoSpaceDE w:val="0"/>
              <w:autoSpaceDN w:val="0"/>
              <w:adjustRightInd w:val="0"/>
            </w:pPr>
            <w:r>
              <w:t>21350,50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E44C32" w:rsidP="00163FA0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</w:t>
            </w:r>
            <w:r>
              <w:t xml:space="preserve"> РБ</w:t>
            </w:r>
            <w:r w:rsidRPr="000E1B16"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E44C32" w:rsidP="004C48B3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lastRenderedPageBreak/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E44C32" w:rsidP="004C48B3">
            <w:pPr>
              <w:widowControl w:val="0"/>
              <w:autoSpaceDE w:val="0"/>
              <w:autoSpaceDN w:val="0"/>
              <w:adjustRightInd w:val="0"/>
            </w:pPr>
            <w:r>
              <w:t>21350,50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DC748C" w:rsidP="004C48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Исполнено (</w:t>
            </w:r>
            <w:proofErr w:type="spellStart"/>
            <w:r w:rsidRPr="000E1B16">
              <w:t>неисполнено</w:t>
            </w:r>
            <w:proofErr w:type="spellEnd"/>
            <w:r w:rsidRPr="000E1B16"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C32DD" w:rsidP="004C48B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844406,00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Поданы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D7489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Pr="000E1B16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Заместитель главы Администрации – </w:t>
      </w: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начальник финансового управления                         </w:t>
      </w:r>
      <w:r>
        <w:rPr>
          <w:szCs w:val="28"/>
        </w:rPr>
        <w:t xml:space="preserve">            </w:t>
      </w:r>
      <w:r w:rsidRPr="00443B08">
        <w:rPr>
          <w:szCs w:val="28"/>
        </w:rPr>
        <w:t xml:space="preserve">              Г.Н. Гончаренко</w:t>
      </w:r>
    </w:p>
    <w:p w:rsidR="00FD7489" w:rsidRPr="000E1B16" w:rsidRDefault="00FD7489" w:rsidP="00FD7489"/>
    <w:p w:rsidR="001A47EB" w:rsidRDefault="002901E6"/>
    <w:sectPr w:rsidR="001A47EB" w:rsidSect="006B4F70"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3"/>
    <w:rsid w:val="000527C8"/>
    <w:rsid w:val="001568AC"/>
    <w:rsid w:val="00163FA0"/>
    <w:rsid w:val="001C32DD"/>
    <w:rsid w:val="002130F0"/>
    <w:rsid w:val="002901E6"/>
    <w:rsid w:val="007D5F6E"/>
    <w:rsid w:val="00A275E5"/>
    <w:rsid w:val="00AA368A"/>
    <w:rsid w:val="00AC36B1"/>
    <w:rsid w:val="00B02C82"/>
    <w:rsid w:val="00B24C84"/>
    <w:rsid w:val="00B605EC"/>
    <w:rsid w:val="00B73933"/>
    <w:rsid w:val="00CF78D4"/>
    <w:rsid w:val="00D47DA1"/>
    <w:rsid w:val="00DC748C"/>
    <w:rsid w:val="00E41D58"/>
    <w:rsid w:val="00E44C32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058F-4380-44E3-A975-E15F6D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4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91EF-9371-4E8D-98B8-F7B2B36E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2018-01-15T06:57:00Z</cp:lastPrinted>
  <dcterms:created xsi:type="dcterms:W3CDTF">2018-01-11T09:33:00Z</dcterms:created>
  <dcterms:modified xsi:type="dcterms:W3CDTF">2018-12-03T05:24:00Z</dcterms:modified>
</cp:coreProperties>
</file>