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1B67" w14:textId="77777777" w:rsidR="00C274FD" w:rsidRPr="003A0FCF" w:rsidRDefault="00C274FD" w:rsidP="006A05E3">
      <w:pPr>
        <w:jc w:val="center"/>
        <w:outlineLvl w:val="0"/>
        <w:rPr>
          <w:b/>
          <w:sz w:val="26"/>
          <w:szCs w:val="26"/>
        </w:rPr>
      </w:pPr>
      <w:r w:rsidRPr="003A0FCF">
        <w:rPr>
          <w:b/>
          <w:sz w:val="26"/>
          <w:szCs w:val="26"/>
        </w:rPr>
        <w:t xml:space="preserve">ПРОТОКОЛ </w:t>
      </w:r>
    </w:p>
    <w:p w14:paraId="11382B84" w14:textId="532738C0" w:rsidR="003A09DA" w:rsidRPr="003A0FCF" w:rsidRDefault="00FF671F" w:rsidP="00494824">
      <w:pPr>
        <w:jc w:val="center"/>
        <w:rPr>
          <w:b/>
          <w:sz w:val="26"/>
          <w:szCs w:val="26"/>
        </w:rPr>
      </w:pPr>
      <w:r w:rsidRPr="003A0FCF">
        <w:rPr>
          <w:b/>
          <w:sz w:val="26"/>
          <w:szCs w:val="26"/>
        </w:rPr>
        <w:t>рассмотрения результатов оценки эффективности налоговых льгот (пониженных ставок по налогам), предоставленных органами местного самоуправления муниципального района Мелеузовский район Республики Башкортостан за 20</w:t>
      </w:r>
      <w:r w:rsidR="003B7E40" w:rsidRPr="003A0FCF">
        <w:rPr>
          <w:b/>
          <w:sz w:val="26"/>
          <w:szCs w:val="26"/>
        </w:rPr>
        <w:t>2</w:t>
      </w:r>
      <w:r w:rsidR="006872A6" w:rsidRPr="003A0FCF">
        <w:rPr>
          <w:b/>
          <w:sz w:val="26"/>
          <w:szCs w:val="26"/>
        </w:rPr>
        <w:t>1</w:t>
      </w:r>
      <w:r w:rsidRPr="003A0FCF">
        <w:rPr>
          <w:b/>
          <w:sz w:val="26"/>
          <w:szCs w:val="26"/>
        </w:rPr>
        <w:t>г.</w:t>
      </w:r>
    </w:p>
    <w:p w14:paraId="32EA2C6A" w14:textId="77777777" w:rsidR="00FF671F" w:rsidRPr="003A0FCF" w:rsidRDefault="00FF671F" w:rsidP="00494824">
      <w:pPr>
        <w:jc w:val="center"/>
        <w:rPr>
          <w:b/>
          <w:sz w:val="26"/>
          <w:szCs w:val="26"/>
        </w:rPr>
      </w:pPr>
    </w:p>
    <w:p w14:paraId="5CB6A098" w14:textId="09A65FC2" w:rsidR="00C274FD" w:rsidRPr="003A0FCF" w:rsidRDefault="00C274FD" w:rsidP="00427452">
      <w:pPr>
        <w:jc w:val="both"/>
        <w:rPr>
          <w:sz w:val="26"/>
          <w:szCs w:val="26"/>
        </w:rPr>
      </w:pPr>
      <w:r w:rsidRPr="003A0FCF">
        <w:rPr>
          <w:sz w:val="26"/>
          <w:szCs w:val="26"/>
        </w:rPr>
        <w:t>«</w:t>
      </w:r>
      <w:r w:rsidR="003B7E40" w:rsidRPr="003A0FCF">
        <w:rPr>
          <w:sz w:val="26"/>
          <w:szCs w:val="26"/>
        </w:rPr>
        <w:t>0</w:t>
      </w:r>
      <w:r w:rsidR="00BB7698" w:rsidRPr="003A0FCF">
        <w:rPr>
          <w:sz w:val="26"/>
          <w:szCs w:val="26"/>
        </w:rPr>
        <w:t>4</w:t>
      </w:r>
      <w:r w:rsidRPr="003A0FCF">
        <w:rPr>
          <w:sz w:val="26"/>
          <w:szCs w:val="26"/>
        </w:rPr>
        <w:t xml:space="preserve">» </w:t>
      </w:r>
      <w:r w:rsidR="003B7E40" w:rsidRPr="003A0FCF">
        <w:rPr>
          <w:sz w:val="26"/>
          <w:szCs w:val="26"/>
        </w:rPr>
        <w:t>августа</w:t>
      </w:r>
      <w:r w:rsidR="00643B38" w:rsidRPr="003A0FCF">
        <w:rPr>
          <w:sz w:val="26"/>
          <w:szCs w:val="26"/>
        </w:rPr>
        <w:t xml:space="preserve"> 20</w:t>
      </w:r>
      <w:r w:rsidR="00715C5D" w:rsidRPr="003A0FCF">
        <w:rPr>
          <w:sz w:val="26"/>
          <w:szCs w:val="26"/>
        </w:rPr>
        <w:t>2</w:t>
      </w:r>
      <w:r w:rsidR="006F181A" w:rsidRPr="003A0FCF">
        <w:rPr>
          <w:sz w:val="26"/>
          <w:szCs w:val="26"/>
        </w:rPr>
        <w:t>2</w:t>
      </w:r>
      <w:r w:rsidRPr="003A0FCF">
        <w:rPr>
          <w:sz w:val="26"/>
          <w:szCs w:val="26"/>
        </w:rPr>
        <w:t>г.</w:t>
      </w:r>
      <w:r w:rsidR="00D54F31" w:rsidRPr="003A0FCF">
        <w:rPr>
          <w:sz w:val="26"/>
          <w:szCs w:val="26"/>
        </w:rPr>
        <w:tab/>
      </w:r>
      <w:r w:rsidR="00D54F31" w:rsidRPr="003A0FCF">
        <w:rPr>
          <w:sz w:val="26"/>
          <w:szCs w:val="26"/>
        </w:rPr>
        <w:tab/>
      </w:r>
      <w:r w:rsidR="00D54F31" w:rsidRPr="003A0FCF">
        <w:rPr>
          <w:sz w:val="26"/>
          <w:szCs w:val="26"/>
        </w:rPr>
        <w:tab/>
      </w:r>
      <w:r w:rsidR="00D54F31" w:rsidRPr="003A0FCF">
        <w:rPr>
          <w:sz w:val="26"/>
          <w:szCs w:val="26"/>
        </w:rPr>
        <w:tab/>
      </w:r>
      <w:r w:rsidR="00D54F31" w:rsidRPr="003A0FCF">
        <w:rPr>
          <w:sz w:val="26"/>
          <w:szCs w:val="26"/>
        </w:rPr>
        <w:tab/>
      </w:r>
      <w:r w:rsidR="00D54F31" w:rsidRPr="003A0FCF">
        <w:rPr>
          <w:sz w:val="26"/>
          <w:szCs w:val="26"/>
        </w:rPr>
        <w:tab/>
      </w:r>
      <w:r w:rsidR="00D54F31" w:rsidRPr="003A0FCF">
        <w:rPr>
          <w:sz w:val="26"/>
          <w:szCs w:val="26"/>
        </w:rPr>
        <w:tab/>
        <w:t xml:space="preserve">                                                                                            №</w:t>
      </w:r>
      <w:r w:rsidR="00B67614" w:rsidRPr="003A0FCF">
        <w:rPr>
          <w:sz w:val="26"/>
          <w:szCs w:val="26"/>
        </w:rPr>
        <w:t>1</w:t>
      </w:r>
    </w:p>
    <w:p w14:paraId="653BC900" w14:textId="77777777" w:rsidR="008C6BCC" w:rsidRPr="003A0FCF" w:rsidRDefault="008C6BCC" w:rsidP="00427452">
      <w:pPr>
        <w:jc w:val="both"/>
        <w:rPr>
          <w:sz w:val="26"/>
          <w:szCs w:val="26"/>
        </w:rPr>
      </w:pPr>
    </w:p>
    <w:p w14:paraId="419AE06A" w14:textId="77777777" w:rsidR="00662A5E" w:rsidRPr="003A0FCF" w:rsidRDefault="00662A5E" w:rsidP="00427452">
      <w:pPr>
        <w:jc w:val="both"/>
        <w:rPr>
          <w:b/>
          <w:caps/>
          <w:sz w:val="26"/>
          <w:szCs w:val="26"/>
        </w:rPr>
      </w:pPr>
      <w:r w:rsidRPr="003A0FCF">
        <w:rPr>
          <w:b/>
          <w:caps/>
          <w:sz w:val="26"/>
          <w:szCs w:val="26"/>
        </w:rPr>
        <w:tab/>
        <w:t xml:space="preserve">Присутствовали: </w:t>
      </w:r>
    </w:p>
    <w:p w14:paraId="6DA00D0F" w14:textId="77777777" w:rsidR="00B67614" w:rsidRPr="003A0FCF" w:rsidRDefault="00B67614" w:rsidP="00427452">
      <w:pPr>
        <w:jc w:val="both"/>
        <w:rPr>
          <w:b/>
          <w:caps/>
          <w:sz w:val="26"/>
          <w:szCs w:val="26"/>
        </w:rPr>
      </w:pP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7048"/>
      </w:tblGrid>
      <w:tr w:rsidR="003A0FCF" w:rsidRPr="003A0FCF" w14:paraId="2F7476DE" w14:textId="77777777" w:rsidTr="00E33B8F">
        <w:tc>
          <w:tcPr>
            <w:tcW w:w="2450" w:type="dxa"/>
          </w:tcPr>
          <w:p w14:paraId="3021EE63" w14:textId="77777777" w:rsidR="008C6BCC" w:rsidRPr="003A0FCF" w:rsidRDefault="008C6BCC" w:rsidP="00427452">
            <w:pPr>
              <w:jc w:val="both"/>
              <w:rPr>
                <w:sz w:val="26"/>
                <w:szCs w:val="26"/>
              </w:rPr>
            </w:pPr>
            <w:proofErr w:type="spellStart"/>
            <w:r w:rsidRPr="003A0FCF">
              <w:rPr>
                <w:sz w:val="26"/>
                <w:szCs w:val="26"/>
              </w:rPr>
              <w:t>Г.Н.Гончаренко</w:t>
            </w:r>
            <w:proofErr w:type="spellEnd"/>
          </w:p>
        </w:tc>
        <w:tc>
          <w:tcPr>
            <w:tcW w:w="7048" w:type="dxa"/>
          </w:tcPr>
          <w:p w14:paraId="20C32236" w14:textId="77777777" w:rsidR="008C6BCC" w:rsidRPr="003A0FCF" w:rsidRDefault="008C6BCC" w:rsidP="008C6BCC">
            <w:pPr>
              <w:jc w:val="both"/>
              <w:rPr>
                <w:sz w:val="26"/>
                <w:szCs w:val="26"/>
              </w:rPr>
            </w:pPr>
            <w:r w:rsidRPr="003A0FCF">
              <w:rPr>
                <w:sz w:val="26"/>
                <w:szCs w:val="26"/>
              </w:rPr>
              <w:t>Заместитель главы Администрации по финансовым вопросам – начальник финансового управления</w:t>
            </w:r>
          </w:p>
          <w:p w14:paraId="790427B6" w14:textId="77777777" w:rsidR="008C6BCC" w:rsidRPr="003A0FCF" w:rsidRDefault="008C6BCC" w:rsidP="008C6BCC">
            <w:pPr>
              <w:jc w:val="both"/>
              <w:rPr>
                <w:sz w:val="26"/>
                <w:szCs w:val="26"/>
              </w:rPr>
            </w:pPr>
          </w:p>
        </w:tc>
      </w:tr>
      <w:tr w:rsidR="003A0FCF" w:rsidRPr="003A0FCF" w14:paraId="29076227" w14:textId="77777777" w:rsidTr="00E33B8F">
        <w:tc>
          <w:tcPr>
            <w:tcW w:w="2450" w:type="dxa"/>
          </w:tcPr>
          <w:p w14:paraId="2200DEF8" w14:textId="77777777" w:rsidR="008C6BCC" w:rsidRPr="003A0FCF" w:rsidRDefault="008C6BCC" w:rsidP="00427452">
            <w:pPr>
              <w:jc w:val="both"/>
              <w:rPr>
                <w:sz w:val="26"/>
                <w:szCs w:val="26"/>
              </w:rPr>
            </w:pPr>
            <w:proofErr w:type="spellStart"/>
            <w:r w:rsidRPr="003A0FCF">
              <w:rPr>
                <w:sz w:val="26"/>
                <w:szCs w:val="26"/>
              </w:rPr>
              <w:t>Г.А.Шлычков</w:t>
            </w:r>
            <w:proofErr w:type="spellEnd"/>
          </w:p>
        </w:tc>
        <w:tc>
          <w:tcPr>
            <w:tcW w:w="7048" w:type="dxa"/>
          </w:tcPr>
          <w:p w14:paraId="16768C0A" w14:textId="77777777" w:rsidR="008C6BCC" w:rsidRPr="003A0FCF" w:rsidRDefault="008C6BCC" w:rsidP="00427452">
            <w:pPr>
              <w:jc w:val="both"/>
              <w:rPr>
                <w:sz w:val="26"/>
                <w:szCs w:val="26"/>
              </w:rPr>
            </w:pPr>
            <w:r w:rsidRPr="003A0FCF">
              <w:rPr>
                <w:sz w:val="26"/>
                <w:szCs w:val="26"/>
              </w:rPr>
              <w:t>Заместитель главы Администрации по социальным вопросам</w:t>
            </w:r>
          </w:p>
          <w:p w14:paraId="5CE71B18" w14:textId="77777777" w:rsidR="008C6BCC" w:rsidRPr="003A0FCF" w:rsidRDefault="008C6BCC" w:rsidP="00427452">
            <w:pPr>
              <w:jc w:val="both"/>
              <w:rPr>
                <w:sz w:val="26"/>
                <w:szCs w:val="26"/>
              </w:rPr>
            </w:pPr>
          </w:p>
        </w:tc>
      </w:tr>
      <w:tr w:rsidR="003A0FCF" w:rsidRPr="003A0FCF" w14:paraId="631DF8C8" w14:textId="77777777" w:rsidTr="00E33B8F">
        <w:tc>
          <w:tcPr>
            <w:tcW w:w="2450" w:type="dxa"/>
          </w:tcPr>
          <w:p w14:paraId="11313A91" w14:textId="77777777" w:rsidR="008C6BCC" w:rsidRPr="003A0FCF" w:rsidRDefault="008C6BCC" w:rsidP="00427452">
            <w:pPr>
              <w:jc w:val="both"/>
              <w:rPr>
                <w:sz w:val="26"/>
                <w:szCs w:val="26"/>
              </w:rPr>
            </w:pPr>
            <w:r w:rsidRPr="003A0FCF">
              <w:rPr>
                <w:sz w:val="26"/>
                <w:szCs w:val="26"/>
              </w:rPr>
              <w:t xml:space="preserve">И.Р. </w:t>
            </w:r>
            <w:proofErr w:type="spellStart"/>
            <w:r w:rsidRPr="003A0FCF">
              <w:rPr>
                <w:sz w:val="26"/>
                <w:szCs w:val="26"/>
              </w:rPr>
              <w:t>Мулюков</w:t>
            </w:r>
            <w:proofErr w:type="spellEnd"/>
          </w:p>
        </w:tc>
        <w:tc>
          <w:tcPr>
            <w:tcW w:w="7048" w:type="dxa"/>
          </w:tcPr>
          <w:p w14:paraId="28A08C4B" w14:textId="77777777" w:rsidR="008C6BCC" w:rsidRPr="003A0FCF" w:rsidRDefault="008C6BCC" w:rsidP="00427452">
            <w:pPr>
              <w:jc w:val="both"/>
              <w:rPr>
                <w:sz w:val="26"/>
                <w:szCs w:val="26"/>
              </w:rPr>
            </w:pPr>
            <w:r w:rsidRPr="003A0FCF">
              <w:rPr>
                <w:sz w:val="26"/>
                <w:szCs w:val="26"/>
              </w:rPr>
              <w:t>Управляющий делами</w:t>
            </w:r>
          </w:p>
          <w:p w14:paraId="3232D4E4" w14:textId="77777777" w:rsidR="008C6BCC" w:rsidRPr="003A0FCF" w:rsidRDefault="008C6BCC" w:rsidP="00427452">
            <w:pPr>
              <w:jc w:val="both"/>
              <w:rPr>
                <w:sz w:val="26"/>
                <w:szCs w:val="26"/>
              </w:rPr>
            </w:pPr>
          </w:p>
        </w:tc>
      </w:tr>
      <w:tr w:rsidR="003A0FCF" w:rsidRPr="003A0FCF" w14:paraId="1703D514" w14:textId="77777777" w:rsidTr="00E33B8F">
        <w:tc>
          <w:tcPr>
            <w:tcW w:w="2450" w:type="dxa"/>
          </w:tcPr>
          <w:p w14:paraId="0FDDF537" w14:textId="77777777" w:rsidR="00FF671F" w:rsidRPr="003A0FCF" w:rsidRDefault="00FF671F" w:rsidP="00427452">
            <w:pPr>
              <w:jc w:val="both"/>
              <w:rPr>
                <w:sz w:val="26"/>
                <w:szCs w:val="26"/>
              </w:rPr>
            </w:pPr>
            <w:proofErr w:type="spellStart"/>
            <w:r w:rsidRPr="003A0FCF">
              <w:rPr>
                <w:sz w:val="26"/>
                <w:szCs w:val="26"/>
              </w:rPr>
              <w:t>О.В.Губайдуллина</w:t>
            </w:r>
            <w:proofErr w:type="spellEnd"/>
          </w:p>
        </w:tc>
        <w:tc>
          <w:tcPr>
            <w:tcW w:w="7048" w:type="dxa"/>
          </w:tcPr>
          <w:p w14:paraId="5114E950" w14:textId="77777777" w:rsidR="00FF671F" w:rsidRPr="003A0FCF" w:rsidRDefault="00FF671F" w:rsidP="00427452">
            <w:pPr>
              <w:jc w:val="both"/>
              <w:rPr>
                <w:sz w:val="26"/>
                <w:szCs w:val="26"/>
              </w:rPr>
            </w:pPr>
            <w:r w:rsidRPr="003A0FCF">
              <w:rPr>
                <w:sz w:val="26"/>
                <w:szCs w:val="26"/>
              </w:rPr>
              <w:t>Начальник отдела по прогнозированию и администрированию доходов</w:t>
            </w:r>
          </w:p>
          <w:p w14:paraId="2A4793F5" w14:textId="77777777" w:rsidR="00FF671F" w:rsidRPr="003A0FCF" w:rsidRDefault="00FF671F" w:rsidP="00427452">
            <w:pPr>
              <w:jc w:val="both"/>
              <w:rPr>
                <w:sz w:val="26"/>
                <w:szCs w:val="26"/>
              </w:rPr>
            </w:pPr>
          </w:p>
        </w:tc>
      </w:tr>
      <w:tr w:rsidR="003A0FCF" w:rsidRPr="003A0FCF" w14:paraId="4F9874BC" w14:textId="77777777" w:rsidTr="00E33B8F">
        <w:tc>
          <w:tcPr>
            <w:tcW w:w="2450" w:type="dxa"/>
          </w:tcPr>
          <w:p w14:paraId="09122727" w14:textId="77777777" w:rsidR="008C6BCC" w:rsidRPr="003A0FCF" w:rsidRDefault="008C6BCC" w:rsidP="004274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48" w:type="dxa"/>
          </w:tcPr>
          <w:p w14:paraId="1874B034" w14:textId="77777777" w:rsidR="008C6BCC" w:rsidRPr="003A0FCF" w:rsidRDefault="00FF671F" w:rsidP="008C6BCC">
            <w:pPr>
              <w:jc w:val="both"/>
              <w:rPr>
                <w:sz w:val="26"/>
                <w:szCs w:val="26"/>
              </w:rPr>
            </w:pPr>
            <w:r w:rsidRPr="003A0FCF">
              <w:rPr>
                <w:sz w:val="26"/>
                <w:szCs w:val="26"/>
              </w:rPr>
              <w:t>главы сельских и городского поселений</w:t>
            </w:r>
            <w:r w:rsidR="008C6BCC" w:rsidRPr="003A0FCF">
              <w:rPr>
                <w:sz w:val="26"/>
                <w:szCs w:val="26"/>
              </w:rPr>
              <w:t xml:space="preserve">  </w:t>
            </w:r>
          </w:p>
        </w:tc>
      </w:tr>
    </w:tbl>
    <w:p w14:paraId="26C332D4" w14:textId="49E928A9" w:rsidR="00494824" w:rsidRPr="003A0FCF" w:rsidRDefault="008C6BCC" w:rsidP="00427452">
      <w:pPr>
        <w:jc w:val="both"/>
        <w:rPr>
          <w:sz w:val="26"/>
          <w:szCs w:val="26"/>
        </w:rPr>
      </w:pPr>
      <w:r w:rsidRPr="003A0FCF">
        <w:rPr>
          <w:sz w:val="26"/>
          <w:szCs w:val="26"/>
        </w:rPr>
        <w:t xml:space="preserve"> Всего </w:t>
      </w:r>
      <w:r w:rsidR="00B75B7C" w:rsidRPr="003A0FCF">
        <w:rPr>
          <w:sz w:val="26"/>
          <w:szCs w:val="26"/>
        </w:rPr>
        <w:t>21</w:t>
      </w:r>
      <w:r w:rsidRPr="003A0FCF">
        <w:rPr>
          <w:sz w:val="26"/>
          <w:szCs w:val="26"/>
        </w:rPr>
        <w:t xml:space="preserve"> человек</w:t>
      </w:r>
      <w:r w:rsidR="00D54F31" w:rsidRPr="003A0FCF">
        <w:rPr>
          <w:sz w:val="26"/>
          <w:szCs w:val="26"/>
        </w:rPr>
        <w:t>.</w:t>
      </w:r>
    </w:p>
    <w:p w14:paraId="2981C363" w14:textId="77777777" w:rsidR="00662A5E" w:rsidRPr="003A0FCF" w:rsidRDefault="00662A5E" w:rsidP="00427452">
      <w:pPr>
        <w:jc w:val="both"/>
        <w:rPr>
          <w:sz w:val="26"/>
          <w:szCs w:val="26"/>
        </w:rPr>
      </w:pPr>
    </w:p>
    <w:p w14:paraId="723174AB" w14:textId="77777777" w:rsidR="009A0E5B" w:rsidRPr="003A0FCF" w:rsidRDefault="0006303C" w:rsidP="003A0FCF">
      <w:pPr>
        <w:tabs>
          <w:tab w:val="left" w:pos="0"/>
          <w:tab w:val="num" w:pos="180"/>
        </w:tabs>
        <w:ind w:firstLine="709"/>
        <w:jc w:val="both"/>
        <w:outlineLvl w:val="0"/>
        <w:rPr>
          <w:b/>
          <w:caps/>
          <w:sz w:val="26"/>
          <w:szCs w:val="26"/>
        </w:rPr>
      </w:pPr>
      <w:r w:rsidRPr="003A0FCF">
        <w:rPr>
          <w:b/>
          <w:caps/>
          <w:sz w:val="26"/>
          <w:szCs w:val="26"/>
        </w:rPr>
        <w:tab/>
      </w:r>
      <w:r w:rsidR="009309F0" w:rsidRPr="003A0FCF">
        <w:rPr>
          <w:b/>
          <w:caps/>
          <w:sz w:val="26"/>
          <w:szCs w:val="26"/>
        </w:rPr>
        <w:t>Повестка дня:</w:t>
      </w:r>
    </w:p>
    <w:p w14:paraId="6E55BDCD" w14:textId="38905426" w:rsidR="00BE7F19" w:rsidRPr="003A0FCF" w:rsidRDefault="00D54F31" w:rsidP="003A0FCF">
      <w:pPr>
        <w:pStyle w:val="a8"/>
        <w:numPr>
          <w:ilvl w:val="0"/>
          <w:numId w:val="25"/>
        </w:numPr>
        <w:tabs>
          <w:tab w:val="left" w:pos="0"/>
          <w:tab w:val="left" w:pos="426"/>
          <w:tab w:val="left" w:pos="720"/>
        </w:tabs>
        <w:ind w:left="0" w:firstLine="709"/>
        <w:jc w:val="both"/>
        <w:rPr>
          <w:sz w:val="26"/>
          <w:szCs w:val="26"/>
        </w:rPr>
      </w:pPr>
      <w:r w:rsidRPr="003A0FCF">
        <w:rPr>
          <w:sz w:val="26"/>
          <w:szCs w:val="26"/>
        </w:rPr>
        <w:t xml:space="preserve"> </w:t>
      </w:r>
      <w:r w:rsidR="00FF671F" w:rsidRPr="003A0FCF">
        <w:rPr>
          <w:sz w:val="26"/>
          <w:szCs w:val="26"/>
        </w:rPr>
        <w:t xml:space="preserve">Рассмотрение результатов оценки эффективности налоговых льгот (пониженных ставок по налогам), предоставленных органами местного самоуправления муниципального района Мелеузовский район Республики Башкортостан </w:t>
      </w:r>
      <w:r w:rsidR="00A17EC7" w:rsidRPr="003A0FCF">
        <w:rPr>
          <w:sz w:val="26"/>
          <w:szCs w:val="26"/>
        </w:rPr>
        <w:t>в 20</w:t>
      </w:r>
      <w:r w:rsidR="003B7E40" w:rsidRPr="003A0FCF">
        <w:rPr>
          <w:sz w:val="26"/>
          <w:szCs w:val="26"/>
        </w:rPr>
        <w:t>2</w:t>
      </w:r>
      <w:r w:rsidR="006872A6" w:rsidRPr="003A0FCF">
        <w:rPr>
          <w:sz w:val="26"/>
          <w:szCs w:val="26"/>
        </w:rPr>
        <w:t>1</w:t>
      </w:r>
      <w:r w:rsidR="00A17EC7" w:rsidRPr="003A0FCF">
        <w:rPr>
          <w:sz w:val="26"/>
          <w:szCs w:val="26"/>
        </w:rPr>
        <w:t>г.</w:t>
      </w:r>
    </w:p>
    <w:p w14:paraId="6A5F6113" w14:textId="77777777" w:rsidR="00BE7F19" w:rsidRPr="003A0FCF" w:rsidRDefault="00BE7F19" w:rsidP="003A0FCF">
      <w:pPr>
        <w:pStyle w:val="a8"/>
        <w:tabs>
          <w:tab w:val="left" w:pos="0"/>
          <w:tab w:val="left" w:pos="426"/>
          <w:tab w:val="left" w:pos="720"/>
        </w:tabs>
        <w:ind w:left="426" w:firstLine="709"/>
        <w:jc w:val="both"/>
        <w:rPr>
          <w:sz w:val="26"/>
          <w:szCs w:val="26"/>
        </w:rPr>
      </w:pPr>
    </w:p>
    <w:p w14:paraId="681BFCA0" w14:textId="6863CDA1" w:rsidR="00BE7F19" w:rsidRPr="003A0FCF" w:rsidRDefault="003A0FCF" w:rsidP="003A0FCF">
      <w:pPr>
        <w:tabs>
          <w:tab w:val="left" w:pos="0"/>
          <w:tab w:val="left" w:pos="426"/>
          <w:tab w:val="left" w:pos="72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E7F19" w:rsidRPr="003A0FCF">
        <w:rPr>
          <w:b/>
          <w:sz w:val="26"/>
          <w:szCs w:val="26"/>
        </w:rPr>
        <w:t>ПРЕДСЕДАТЕЛЬСТВОВАЛА:</w:t>
      </w:r>
    </w:p>
    <w:p w14:paraId="14B78774" w14:textId="77777777" w:rsidR="00BE7F19" w:rsidRPr="003A0FCF" w:rsidRDefault="00BE7F19" w:rsidP="003A0FCF">
      <w:pPr>
        <w:ind w:left="1" w:firstLine="709"/>
        <w:jc w:val="both"/>
        <w:rPr>
          <w:sz w:val="26"/>
          <w:szCs w:val="26"/>
        </w:rPr>
      </w:pPr>
      <w:r w:rsidRPr="003A0FCF">
        <w:rPr>
          <w:sz w:val="26"/>
          <w:szCs w:val="26"/>
        </w:rPr>
        <w:t>З</w:t>
      </w:r>
      <w:r w:rsidR="00FF671F" w:rsidRPr="003A0FCF">
        <w:rPr>
          <w:sz w:val="26"/>
          <w:szCs w:val="26"/>
        </w:rPr>
        <w:t xml:space="preserve">аместитель главы Администрации по финансовым вопросам – начальник финансового управления </w:t>
      </w:r>
      <w:proofErr w:type="spellStart"/>
      <w:r w:rsidR="00FF671F" w:rsidRPr="003A0FCF">
        <w:rPr>
          <w:sz w:val="26"/>
          <w:szCs w:val="26"/>
        </w:rPr>
        <w:t>Г.Н.Гончаренко</w:t>
      </w:r>
      <w:proofErr w:type="spellEnd"/>
      <w:r w:rsidR="00FF671F" w:rsidRPr="003A0FCF">
        <w:rPr>
          <w:sz w:val="26"/>
          <w:szCs w:val="26"/>
        </w:rPr>
        <w:t xml:space="preserve">. </w:t>
      </w:r>
    </w:p>
    <w:p w14:paraId="5FD4343F" w14:textId="77777777" w:rsidR="00BE7F19" w:rsidRPr="003A0FCF" w:rsidRDefault="00BE7F19" w:rsidP="003A0FCF">
      <w:pPr>
        <w:ind w:left="1" w:firstLine="709"/>
        <w:jc w:val="both"/>
        <w:rPr>
          <w:sz w:val="26"/>
          <w:szCs w:val="26"/>
        </w:rPr>
      </w:pPr>
    </w:p>
    <w:p w14:paraId="6AE53D2F" w14:textId="77777777" w:rsidR="00BE7F19" w:rsidRPr="003A0FCF" w:rsidRDefault="00BE7F19" w:rsidP="003A0FCF">
      <w:pPr>
        <w:ind w:left="1" w:firstLine="709"/>
        <w:jc w:val="both"/>
        <w:rPr>
          <w:sz w:val="26"/>
          <w:szCs w:val="26"/>
        </w:rPr>
      </w:pPr>
      <w:r w:rsidRPr="003A0FCF">
        <w:rPr>
          <w:b/>
          <w:sz w:val="26"/>
          <w:szCs w:val="26"/>
        </w:rPr>
        <w:t>СЛУШАЛИ</w:t>
      </w:r>
      <w:r w:rsidRPr="003A0FCF">
        <w:rPr>
          <w:sz w:val="26"/>
          <w:szCs w:val="26"/>
        </w:rPr>
        <w:t>:</w:t>
      </w:r>
    </w:p>
    <w:p w14:paraId="77692E47" w14:textId="77777777" w:rsidR="00FF671F" w:rsidRPr="003A0FCF" w:rsidRDefault="00287437" w:rsidP="003A0FCF">
      <w:pPr>
        <w:ind w:left="1" w:firstLine="709"/>
        <w:jc w:val="both"/>
        <w:rPr>
          <w:sz w:val="26"/>
          <w:szCs w:val="26"/>
        </w:rPr>
      </w:pPr>
      <w:r w:rsidRPr="003A0FCF">
        <w:rPr>
          <w:sz w:val="26"/>
          <w:szCs w:val="26"/>
        </w:rPr>
        <w:t>Н</w:t>
      </w:r>
      <w:r w:rsidR="00FF671F" w:rsidRPr="003A0FCF">
        <w:rPr>
          <w:sz w:val="26"/>
          <w:szCs w:val="26"/>
        </w:rPr>
        <w:t>ачальник</w:t>
      </w:r>
      <w:r w:rsidRPr="003A0FCF">
        <w:rPr>
          <w:sz w:val="26"/>
          <w:szCs w:val="26"/>
        </w:rPr>
        <w:t>а</w:t>
      </w:r>
      <w:r w:rsidR="00FF671F" w:rsidRPr="003A0FCF">
        <w:rPr>
          <w:sz w:val="26"/>
          <w:szCs w:val="26"/>
        </w:rPr>
        <w:t xml:space="preserve"> отдела по прогнозированию и администрированию доходов</w:t>
      </w:r>
      <w:r w:rsidR="001D6CAF" w:rsidRPr="003A0FCF">
        <w:rPr>
          <w:sz w:val="26"/>
          <w:szCs w:val="26"/>
        </w:rPr>
        <w:t xml:space="preserve"> </w:t>
      </w:r>
      <w:proofErr w:type="spellStart"/>
      <w:r w:rsidR="001D6CAF" w:rsidRPr="003A0FCF">
        <w:rPr>
          <w:sz w:val="26"/>
          <w:szCs w:val="26"/>
        </w:rPr>
        <w:t>О.В.Губайдуллин</w:t>
      </w:r>
      <w:r w:rsidRPr="003A0FCF">
        <w:rPr>
          <w:sz w:val="26"/>
          <w:szCs w:val="26"/>
        </w:rPr>
        <w:t>у</w:t>
      </w:r>
      <w:proofErr w:type="spellEnd"/>
      <w:r w:rsidR="001D6CAF" w:rsidRPr="003A0FCF">
        <w:rPr>
          <w:sz w:val="26"/>
          <w:szCs w:val="26"/>
        </w:rPr>
        <w:t>.</w:t>
      </w:r>
    </w:p>
    <w:p w14:paraId="562F9D8C" w14:textId="50D4ECE9" w:rsidR="00474167" w:rsidRPr="003A0FCF" w:rsidRDefault="0005480C" w:rsidP="003A0FCF">
      <w:pPr>
        <w:pStyle w:val="1"/>
        <w:tabs>
          <w:tab w:val="left" w:pos="6804"/>
        </w:tabs>
        <w:ind w:firstLine="737"/>
        <w:jc w:val="both"/>
        <w:rPr>
          <w:sz w:val="26"/>
          <w:szCs w:val="26"/>
        </w:rPr>
      </w:pPr>
      <w:r w:rsidRPr="003A0FCF">
        <w:rPr>
          <w:sz w:val="26"/>
          <w:szCs w:val="26"/>
        </w:rPr>
        <w:t xml:space="preserve">Она </w:t>
      </w:r>
      <w:r w:rsidR="001D6CAF" w:rsidRPr="003A0FCF">
        <w:rPr>
          <w:sz w:val="26"/>
          <w:szCs w:val="26"/>
        </w:rPr>
        <w:t>ознакомила присутствующих с</w:t>
      </w:r>
      <w:r w:rsidRPr="003A0FCF">
        <w:rPr>
          <w:sz w:val="26"/>
          <w:szCs w:val="26"/>
        </w:rPr>
        <w:t xml:space="preserve"> </w:t>
      </w:r>
      <w:r w:rsidR="001D6CAF" w:rsidRPr="003A0FCF">
        <w:rPr>
          <w:sz w:val="26"/>
          <w:szCs w:val="26"/>
        </w:rPr>
        <w:t xml:space="preserve">результатами оценки эффективности налоговых </w:t>
      </w:r>
      <w:r w:rsidR="00B75B7C" w:rsidRPr="003A0FCF">
        <w:rPr>
          <w:sz w:val="26"/>
          <w:szCs w:val="26"/>
        </w:rPr>
        <w:t>расходов</w:t>
      </w:r>
      <w:r w:rsidR="001D6CAF" w:rsidRPr="003A0FCF">
        <w:rPr>
          <w:sz w:val="26"/>
          <w:szCs w:val="26"/>
        </w:rPr>
        <w:t>, предоставленных органами местного самоуправления муниципального района Мелеузовский район Республики Башкортостан за 20</w:t>
      </w:r>
      <w:r w:rsidR="003B7E40" w:rsidRPr="003A0FCF">
        <w:rPr>
          <w:sz w:val="26"/>
          <w:szCs w:val="26"/>
        </w:rPr>
        <w:t>2</w:t>
      </w:r>
      <w:r w:rsidR="006872A6" w:rsidRPr="003A0FCF">
        <w:rPr>
          <w:sz w:val="26"/>
          <w:szCs w:val="26"/>
        </w:rPr>
        <w:t>1</w:t>
      </w:r>
      <w:r w:rsidR="001D6CAF" w:rsidRPr="003A0FCF">
        <w:rPr>
          <w:sz w:val="26"/>
          <w:szCs w:val="26"/>
        </w:rPr>
        <w:t>г.</w:t>
      </w:r>
      <w:r w:rsidR="00287437" w:rsidRPr="003A0FCF">
        <w:rPr>
          <w:sz w:val="26"/>
          <w:szCs w:val="26"/>
        </w:rPr>
        <w:t xml:space="preserve"> и пояснила, что о</w:t>
      </w:r>
      <w:r w:rsidR="00BE7F19" w:rsidRPr="003A0FCF">
        <w:rPr>
          <w:sz w:val="26"/>
          <w:szCs w:val="26"/>
        </w:rPr>
        <w:t xml:space="preserve">ценка эффективности налоговых </w:t>
      </w:r>
      <w:r w:rsidR="00B75B7C" w:rsidRPr="003A0FCF">
        <w:rPr>
          <w:sz w:val="26"/>
          <w:szCs w:val="26"/>
        </w:rPr>
        <w:t>расходов</w:t>
      </w:r>
      <w:r w:rsidR="00BE7F19" w:rsidRPr="003A0FCF">
        <w:rPr>
          <w:sz w:val="26"/>
          <w:szCs w:val="26"/>
        </w:rPr>
        <w:t xml:space="preserve"> осуществляется в соответствии с порядком, утвержденным постановлением главы администрации от </w:t>
      </w:r>
      <w:r w:rsidR="00B75B7C" w:rsidRPr="003A0FCF">
        <w:rPr>
          <w:sz w:val="26"/>
          <w:szCs w:val="26"/>
        </w:rPr>
        <w:t>13.02.2020</w:t>
      </w:r>
      <w:r w:rsidR="00A17EC7" w:rsidRPr="003A0FCF">
        <w:rPr>
          <w:sz w:val="26"/>
          <w:szCs w:val="26"/>
        </w:rPr>
        <w:t xml:space="preserve"> </w:t>
      </w:r>
      <w:r w:rsidR="00BE7F19" w:rsidRPr="003A0FCF">
        <w:rPr>
          <w:sz w:val="26"/>
          <w:szCs w:val="26"/>
        </w:rPr>
        <w:t xml:space="preserve">№ </w:t>
      </w:r>
      <w:r w:rsidR="00B75B7C" w:rsidRPr="003A0FCF">
        <w:rPr>
          <w:sz w:val="26"/>
          <w:szCs w:val="26"/>
        </w:rPr>
        <w:t>199</w:t>
      </w:r>
      <w:r w:rsidR="003B7E40" w:rsidRPr="003A0FCF">
        <w:rPr>
          <w:sz w:val="26"/>
          <w:szCs w:val="26"/>
        </w:rPr>
        <w:t xml:space="preserve"> (с изм. от 28.07.2020г. №913)</w:t>
      </w:r>
      <w:r w:rsidR="00BE7F19" w:rsidRPr="003A0FCF">
        <w:rPr>
          <w:sz w:val="26"/>
          <w:szCs w:val="26"/>
        </w:rPr>
        <w:t xml:space="preserve"> </w:t>
      </w:r>
      <w:r w:rsidR="00287437" w:rsidRPr="003A0FCF">
        <w:rPr>
          <w:sz w:val="26"/>
          <w:szCs w:val="26"/>
        </w:rPr>
        <w:t>«</w:t>
      </w:r>
      <w:r w:rsidR="00B75B7C" w:rsidRPr="003A0FCF">
        <w:rPr>
          <w:sz w:val="26"/>
          <w:szCs w:val="26"/>
        </w:rPr>
        <w:t>Об утверждении Порядка формирования перечня налоговых расходов муниципального района Мелеузовский район Республики Башкортостан, Правил формирования информации о нормативных, целевых и фискальных характеристиках налоговых расходов муниципального района Мелеузовский район Республики Башкортостан, Порядка проведения оценки эффективности налоговых расходов муниципального района Мелеузовский район Республики Башкортостан и Порядка обобщения результатов оценки эффективности налоговых расходов муниципального района Мелеузовский район Республики Башкортостан</w:t>
      </w:r>
      <w:r w:rsidR="00287437" w:rsidRPr="003A0FCF">
        <w:rPr>
          <w:sz w:val="26"/>
          <w:szCs w:val="26"/>
        </w:rPr>
        <w:t xml:space="preserve">». Льготы по местным налогам предоставлены на основании решений </w:t>
      </w:r>
      <w:r w:rsidR="00287437" w:rsidRPr="003A0FCF">
        <w:rPr>
          <w:sz w:val="26"/>
          <w:szCs w:val="26"/>
        </w:rPr>
        <w:lastRenderedPageBreak/>
        <w:t xml:space="preserve">Советов сельских и городского поселений в части земельного налога для юридических и физических лиц. </w:t>
      </w:r>
    </w:p>
    <w:p w14:paraId="4B1731BC" w14:textId="593CC97B" w:rsidR="00474167" w:rsidRPr="003A0FCF" w:rsidRDefault="006872A6" w:rsidP="003A0FCF">
      <w:pPr>
        <w:pStyle w:val="1"/>
        <w:tabs>
          <w:tab w:val="left" w:pos="6804"/>
        </w:tabs>
        <w:ind w:firstLine="737"/>
        <w:jc w:val="both"/>
        <w:rPr>
          <w:sz w:val="26"/>
          <w:szCs w:val="26"/>
        </w:rPr>
      </w:pPr>
      <w:r w:rsidRPr="003A0FCF">
        <w:rPr>
          <w:sz w:val="26"/>
          <w:szCs w:val="26"/>
        </w:rPr>
        <w:t xml:space="preserve">Льготы по налогу </w:t>
      </w:r>
      <w:r w:rsidR="00287437" w:rsidRPr="003A0FCF">
        <w:rPr>
          <w:sz w:val="26"/>
          <w:szCs w:val="26"/>
        </w:rPr>
        <w:t xml:space="preserve">на имущество физических лиц </w:t>
      </w:r>
      <w:r w:rsidRPr="003A0FCF">
        <w:rPr>
          <w:sz w:val="26"/>
          <w:szCs w:val="26"/>
        </w:rPr>
        <w:t>в 2021г. не установлены. Все меры поддержки бизнеса в условиях пандемии</w:t>
      </w:r>
      <w:r w:rsidR="00AD4AFD" w:rsidRPr="003A0FCF">
        <w:rPr>
          <w:sz w:val="26"/>
          <w:szCs w:val="26"/>
        </w:rPr>
        <w:t>, применяемые</w:t>
      </w:r>
      <w:r w:rsidRPr="003A0FCF">
        <w:rPr>
          <w:sz w:val="26"/>
          <w:szCs w:val="26"/>
        </w:rPr>
        <w:t xml:space="preserve"> в 2020г.</w:t>
      </w:r>
      <w:r w:rsidR="00AD4AFD" w:rsidRPr="003A0FCF">
        <w:rPr>
          <w:sz w:val="26"/>
          <w:szCs w:val="26"/>
        </w:rPr>
        <w:t>,</w:t>
      </w:r>
      <w:r w:rsidRPr="003A0FCF">
        <w:rPr>
          <w:sz w:val="26"/>
          <w:szCs w:val="26"/>
        </w:rPr>
        <w:t xml:space="preserve"> прекратили действие 31.12.2020г. </w:t>
      </w:r>
    </w:p>
    <w:p w14:paraId="358B0323" w14:textId="2687B51C" w:rsidR="00474167" w:rsidRPr="003A0FCF" w:rsidRDefault="00D81CDB" w:rsidP="003A0FCF">
      <w:pPr>
        <w:pStyle w:val="1"/>
        <w:tabs>
          <w:tab w:val="left" w:pos="6804"/>
        </w:tabs>
        <w:ind w:firstLine="737"/>
        <w:jc w:val="both"/>
        <w:rPr>
          <w:sz w:val="26"/>
          <w:szCs w:val="26"/>
        </w:rPr>
      </w:pPr>
      <w:r w:rsidRPr="003A0FCF">
        <w:rPr>
          <w:sz w:val="26"/>
          <w:szCs w:val="26"/>
        </w:rPr>
        <w:t xml:space="preserve">На основании данных </w:t>
      </w:r>
      <w:r w:rsidR="00B53D8E" w:rsidRPr="003A0FCF">
        <w:rPr>
          <w:sz w:val="26"/>
          <w:szCs w:val="26"/>
        </w:rPr>
        <w:t xml:space="preserve">УФНС России по Республике Башкортостан </w:t>
      </w:r>
      <w:r w:rsidRPr="003A0FCF">
        <w:rPr>
          <w:sz w:val="26"/>
          <w:szCs w:val="26"/>
        </w:rPr>
        <w:t>о</w:t>
      </w:r>
      <w:r w:rsidR="00287437" w:rsidRPr="003A0FCF">
        <w:rPr>
          <w:sz w:val="26"/>
          <w:szCs w:val="26"/>
        </w:rPr>
        <w:t xml:space="preserve">бщее количество получателей льгот </w:t>
      </w:r>
      <w:r w:rsidR="00B53D8E" w:rsidRPr="003A0FCF">
        <w:rPr>
          <w:sz w:val="26"/>
          <w:szCs w:val="26"/>
        </w:rPr>
        <w:t xml:space="preserve">– физических лиц </w:t>
      </w:r>
      <w:r w:rsidRPr="003A0FCF">
        <w:rPr>
          <w:sz w:val="26"/>
          <w:szCs w:val="26"/>
        </w:rPr>
        <w:t xml:space="preserve">по земельному налогу </w:t>
      </w:r>
      <w:r w:rsidR="00D972F9" w:rsidRPr="003A0FCF">
        <w:rPr>
          <w:sz w:val="26"/>
          <w:szCs w:val="26"/>
        </w:rPr>
        <w:t>за 20</w:t>
      </w:r>
      <w:r w:rsidR="003B7E40" w:rsidRPr="003A0FCF">
        <w:rPr>
          <w:sz w:val="26"/>
          <w:szCs w:val="26"/>
        </w:rPr>
        <w:t>2</w:t>
      </w:r>
      <w:r w:rsidR="006872A6" w:rsidRPr="003A0FCF">
        <w:rPr>
          <w:sz w:val="26"/>
          <w:szCs w:val="26"/>
        </w:rPr>
        <w:t>1</w:t>
      </w:r>
      <w:r w:rsidR="00D972F9" w:rsidRPr="003A0FCF">
        <w:rPr>
          <w:sz w:val="26"/>
          <w:szCs w:val="26"/>
        </w:rPr>
        <w:t xml:space="preserve">г. </w:t>
      </w:r>
      <w:r w:rsidRPr="003A0FCF">
        <w:rPr>
          <w:sz w:val="26"/>
          <w:szCs w:val="26"/>
        </w:rPr>
        <w:t xml:space="preserve">составило </w:t>
      </w:r>
      <w:r w:rsidR="00474167" w:rsidRPr="003A0FCF">
        <w:rPr>
          <w:sz w:val="26"/>
          <w:szCs w:val="26"/>
        </w:rPr>
        <w:t>12</w:t>
      </w:r>
      <w:r w:rsidR="006872A6" w:rsidRPr="003A0FCF">
        <w:rPr>
          <w:sz w:val="26"/>
          <w:szCs w:val="26"/>
        </w:rPr>
        <w:t>30</w:t>
      </w:r>
      <w:r w:rsidRPr="003A0FCF">
        <w:rPr>
          <w:sz w:val="26"/>
          <w:szCs w:val="26"/>
        </w:rPr>
        <w:t xml:space="preserve"> ед. на сумму </w:t>
      </w:r>
      <w:r w:rsidR="006872A6" w:rsidRPr="003A0FCF">
        <w:rPr>
          <w:sz w:val="26"/>
          <w:szCs w:val="26"/>
        </w:rPr>
        <w:t>724,0</w:t>
      </w:r>
      <w:r w:rsidR="00474167" w:rsidRPr="003A0FCF">
        <w:rPr>
          <w:sz w:val="26"/>
          <w:szCs w:val="26"/>
        </w:rPr>
        <w:t xml:space="preserve"> </w:t>
      </w:r>
      <w:proofErr w:type="spellStart"/>
      <w:r w:rsidRPr="003A0FCF">
        <w:rPr>
          <w:sz w:val="26"/>
          <w:szCs w:val="26"/>
        </w:rPr>
        <w:t>тыс.руб</w:t>
      </w:r>
      <w:proofErr w:type="spellEnd"/>
      <w:r w:rsidRPr="003A0FCF">
        <w:rPr>
          <w:sz w:val="26"/>
          <w:szCs w:val="26"/>
        </w:rPr>
        <w:t>.</w:t>
      </w:r>
      <w:r w:rsidR="00715C5D" w:rsidRPr="003A0FCF">
        <w:rPr>
          <w:sz w:val="26"/>
          <w:szCs w:val="26"/>
        </w:rPr>
        <w:t xml:space="preserve"> с</w:t>
      </w:r>
      <w:r w:rsidR="00474167" w:rsidRPr="003A0FCF">
        <w:rPr>
          <w:sz w:val="26"/>
          <w:szCs w:val="26"/>
        </w:rPr>
        <w:t xml:space="preserve">о снижением </w:t>
      </w:r>
      <w:r w:rsidR="00715C5D" w:rsidRPr="003A0FCF">
        <w:rPr>
          <w:sz w:val="26"/>
          <w:szCs w:val="26"/>
        </w:rPr>
        <w:t xml:space="preserve"> к уровню 20</w:t>
      </w:r>
      <w:r w:rsidR="006872A6" w:rsidRPr="003A0FCF">
        <w:rPr>
          <w:sz w:val="26"/>
          <w:szCs w:val="26"/>
        </w:rPr>
        <w:t>20</w:t>
      </w:r>
      <w:r w:rsidR="00715C5D" w:rsidRPr="003A0FCF">
        <w:rPr>
          <w:sz w:val="26"/>
          <w:szCs w:val="26"/>
        </w:rPr>
        <w:t xml:space="preserve">г. на </w:t>
      </w:r>
      <w:r w:rsidR="006872A6" w:rsidRPr="003A0FCF">
        <w:rPr>
          <w:sz w:val="26"/>
          <w:szCs w:val="26"/>
        </w:rPr>
        <w:t>13,3</w:t>
      </w:r>
      <w:r w:rsidR="00715C5D" w:rsidRPr="003A0FCF">
        <w:rPr>
          <w:sz w:val="26"/>
          <w:szCs w:val="26"/>
        </w:rPr>
        <w:t xml:space="preserve"> </w:t>
      </w:r>
      <w:proofErr w:type="spellStart"/>
      <w:r w:rsidR="00715C5D" w:rsidRPr="003A0FCF">
        <w:rPr>
          <w:sz w:val="26"/>
          <w:szCs w:val="26"/>
        </w:rPr>
        <w:t>тыс.руб</w:t>
      </w:r>
      <w:proofErr w:type="spellEnd"/>
      <w:r w:rsidR="00715C5D" w:rsidRPr="003A0FCF">
        <w:rPr>
          <w:sz w:val="26"/>
          <w:szCs w:val="26"/>
        </w:rPr>
        <w:t xml:space="preserve">. или на </w:t>
      </w:r>
      <w:r w:rsidR="006872A6" w:rsidRPr="003A0FCF">
        <w:rPr>
          <w:sz w:val="26"/>
          <w:szCs w:val="26"/>
        </w:rPr>
        <w:t>1,8</w:t>
      </w:r>
      <w:r w:rsidR="00715C5D" w:rsidRPr="003A0FCF">
        <w:rPr>
          <w:sz w:val="26"/>
          <w:szCs w:val="26"/>
        </w:rPr>
        <w:t>%</w:t>
      </w:r>
      <w:r w:rsidR="00B53D8E" w:rsidRPr="003A0FCF">
        <w:rPr>
          <w:sz w:val="26"/>
          <w:szCs w:val="26"/>
        </w:rPr>
        <w:t xml:space="preserve"> </w:t>
      </w:r>
      <w:r w:rsidR="00715C5D" w:rsidRPr="003A0FCF">
        <w:rPr>
          <w:sz w:val="26"/>
          <w:szCs w:val="26"/>
        </w:rPr>
        <w:t>(</w:t>
      </w:r>
      <w:r w:rsidR="006872A6" w:rsidRPr="003A0FCF">
        <w:rPr>
          <w:sz w:val="26"/>
          <w:szCs w:val="26"/>
        </w:rPr>
        <w:t xml:space="preserve">в 2020г. – 737,3 </w:t>
      </w:r>
      <w:proofErr w:type="spellStart"/>
      <w:r w:rsidR="006872A6" w:rsidRPr="003A0FCF">
        <w:rPr>
          <w:sz w:val="26"/>
          <w:szCs w:val="26"/>
        </w:rPr>
        <w:t>тыс.руб</w:t>
      </w:r>
      <w:proofErr w:type="spellEnd"/>
      <w:r w:rsidR="006872A6" w:rsidRPr="003A0FCF">
        <w:rPr>
          <w:sz w:val="26"/>
          <w:szCs w:val="26"/>
        </w:rPr>
        <w:t xml:space="preserve">., </w:t>
      </w:r>
      <w:r w:rsidR="00474167" w:rsidRPr="003A0FCF">
        <w:rPr>
          <w:sz w:val="26"/>
          <w:szCs w:val="26"/>
        </w:rPr>
        <w:t xml:space="preserve">в 2019г. – 811,0 </w:t>
      </w:r>
      <w:proofErr w:type="spellStart"/>
      <w:r w:rsidR="00474167" w:rsidRPr="003A0FCF">
        <w:rPr>
          <w:sz w:val="26"/>
          <w:szCs w:val="26"/>
        </w:rPr>
        <w:t>тыс.руб</w:t>
      </w:r>
      <w:proofErr w:type="spellEnd"/>
      <w:r w:rsidR="00474167" w:rsidRPr="003A0FCF">
        <w:rPr>
          <w:sz w:val="26"/>
          <w:szCs w:val="26"/>
        </w:rPr>
        <w:t xml:space="preserve">., </w:t>
      </w:r>
      <w:r w:rsidR="00715C5D" w:rsidRPr="003A0FCF">
        <w:rPr>
          <w:sz w:val="26"/>
          <w:szCs w:val="26"/>
        </w:rPr>
        <w:t xml:space="preserve">в 2018г. </w:t>
      </w:r>
      <w:r w:rsidR="00B53D8E" w:rsidRPr="003A0FCF">
        <w:rPr>
          <w:sz w:val="26"/>
          <w:szCs w:val="26"/>
        </w:rPr>
        <w:t>801,0</w:t>
      </w:r>
      <w:r w:rsidR="00715C5D" w:rsidRPr="003A0FCF">
        <w:rPr>
          <w:sz w:val="26"/>
          <w:szCs w:val="26"/>
        </w:rPr>
        <w:t xml:space="preserve"> </w:t>
      </w:r>
      <w:proofErr w:type="spellStart"/>
      <w:r w:rsidR="00715C5D" w:rsidRPr="003A0FCF">
        <w:rPr>
          <w:sz w:val="26"/>
          <w:szCs w:val="26"/>
        </w:rPr>
        <w:t>тыс.руб</w:t>
      </w:r>
      <w:proofErr w:type="spellEnd"/>
      <w:r w:rsidR="00715C5D" w:rsidRPr="003A0FCF">
        <w:rPr>
          <w:sz w:val="26"/>
          <w:szCs w:val="26"/>
        </w:rPr>
        <w:t>.).</w:t>
      </w:r>
      <w:r w:rsidRPr="003A0FCF">
        <w:rPr>
          <w:sz w:val="26"/>
          <w:szCs w:val="26"/>
        </w:rPr>
        <w:t xml:space="preserve"> </w:t>
      </w:r>
    </w:p>
    <w:p w14:paraId="6D229C94" w14:textId="1A35E3FE" w:rsidR="005E350F" w:rsidRPr="003A0FCF" w:rsidRDefault="00D81CDB" w:rsidP="003A0FCF">
      <w:pPr>
        <w:tabs>
          <w:tab w:val="left" w:pos="6804"/>
        </w:tabs>
        <w:ind w:left="57" w:right="-57" w:firstLine="737"/>
        <w:jc w:val="both"/>
        <w:rPr>
          <w:sz w:val="26"/>
          <w:szCs w:val="26"/>
        </w:rPr>
      </w:pPr>
      <w:r w:rsidRPr="003A0FCF">
        <w:rPr>
          <w:sz w:val="26"/>
          <w:szCs w:val="26"/>
        </w:rPr>
        <w:t xml:space="preserve">В структуре льгот наибольший удельный вес </w:t>
      </w:r>
      <w:r w:rsidR="00D972F9" w:rsidRPr="003A0FCF">
        <w:rPr>
          <w:sz w:val="26"/>
          <w:szCs w:val="26"/>
        </w:rPr>
        <w:t>(</w:t>
      </w:r>
      <w:r w:rsidR="003A0FCF" w:rsidRPr="003A0FCF">
        <w:rPr>
          <w:sz w:val="26"/>
          <w:szCs w:val="26"/>
        </w:rPr>
        <w:t>74,7</w:t>
      </w:r>
      <w:r w:rsidR="00D972F9" w:rsidRPr="003A0FCF">
        <w:rPr>
          <w:sz w:val="26"/>
          <w:szCs w:val="26"/>
        </w:rPr>
        <w:t xml:space="preserve">%) </w:t>
      </w:r>
      <w:r w:rsidRPr="003A0FCF">
        <w:rPr>
          <w:sz w:val="26"/>
          <w:szCs w:val="26"/>
        </w:rPr>
        <w:t xml:space="preserve">приходится на категорию граждан «инвалиды </w:t>
      </w:r>
      <w:r w:rsidRPr="003A0FCF">
        <w:rPr>
          <w:sz w:val="26"/>
          <w:szCs w:val="26"/>
          <w:lang w:val="en-US"/>
        </w:rPr>
        <w:t>I</w:t>
      </w:r>
      <w:r w:rsidRPr="003A0FCF">
        <w:rPr>
          <w:sz w:val="26"/>
          <w:szCs w:val="26"/>
        </w:rPr>
        <w:t xml:space="preserve"> и </w:t>
      </w:r>
      <w:r w:rsidRPr="003A0FCF">
        <w:rPr>
          <w:sz w:val="26"/>
          <w:szCs w:val="26"/>
          <w:lang w:val="en-US"/>
        </w:rPr>
        <w:t>II</w:t>
      </w:r>
      <w:r w:rsidRPr="003A0FCF">
        <w:rPr>
          <w:sz w:val="26"/>
          <w:szCs w:val="26"/>
        </w:rPr>
        <w:t xml:space="preserve"> группы, а также инвалиды с детства</w:t>
      </w:r>
      <w:r w:rsidR="00D972F9" w:rsidRPr="003A0FCF">
        <w:rPr>
          <w:sz w:val="26"/>
          <w:szCs w:val="26"/>
        </w:rPr>
        <w:t xml:space="preserve">».  Остальную часть льгот составляют другие категории. </w:t>
      </w:r>
    </w:p>
    <w:p w14:paraId="1945A591" w14:textId="2C7B876D" w:rsidR="005E350F" w:rsidRPr="003A0FCF" w:rsidRDefault="005E350F" w:rsidP="003A0FCF">
      <w:pPr>
        <w:tabs>
          <w:tab w:val="left" w:pos="6804"/>
        </w:tabs>
        <w:ind w:left="57" w:right="-57" w:firstLine="737"/>
        <w:jc w:val="both"/>
        <w:rPr>
          <w:sz w:val="26"/>
          <w:szCs w:val="26"/>
        </w:rPr>
      </w:pPr>
      <w:r w:rsidRPr="003A0FCF">
        <w:rPr>
          <w:sz w:val="26"/>
          <w:szCs w:val="26"/>
        </w:rPr>
        <w:t xml:space="preserve">Льготы, предоставленные отдельным категориям физических лиц, являются </w:t>
      </w:r>
      <w:r w:rsidRPr="003A0FCF">
        <w:rPr>
          <w:spacing w:val="10"/>
          <w:sz w:val="26"/>
          <w:szCs w:val="26"/>
        </w:rPr>
        <w:t>мерой государственной социальной поддержки</w:t>
      </w:r>
      <w:r w:rsidRPr="003A0FCF">
        <w:rPr>
          <w:sz w:val="26"/>
          <w:szCs w:val="26"/>
        </w:rPr>
        <w:t xml:space="preserve"> и </w:t>
      </w:r>
      <w:r w:rsidR="00443466" w:rsidRPr="003A0FCF">
        <w:rPr>
          <w:sz w:val="26"/>
          <w:szCs w:val="26"/>
        </w:rPr>
        <w:t xml:space="preserve">не планируются </w:t>
      </w:r>
      <w:r w:rsidRPr="003A0FCF">
        <w:rPr>
          <w:sz w:val="26"/>
          <w:szCs w:val="26"/>
        </w:rPr>
        <w:t>к отмене в 202</w:t>
      </w:r>
      <w:r w:rsidR="006872A6" w:rsidRPr="003A0FCF">
        <w:rPr>
          <w:sz w:val="26"/>
          <w:szCs w:val="26"/>
        </w:rPr>
        <w:t>3</w:t>
      </w:r>
      <w:r w:rsidRPr="003A0FCF">
        <w:rPr>
          <w:sz w:val="26"/>
          <w:szCs w:val="26"/>
        </w:rPr>
        <w:t>г.</w:t>
      </w:r>
    </w:p>
    <w:p w14:paraId="794BAC6B" w14:textId="5C02803C" w:rsidR="005E350F" w:rsidRPr="003A0FCF" w:rsidRDefault="00D972F9" w:rsidP="003A0FCF">
      <w:pPr>
        <w:tabs>
          <w:tab w:val="left" w:pos="6804"/>
        </w:tabs>
        <w:ind w:left="3" w:firstLine="737"/>
        <w:jc w:val="both"/>
        <w:rPr>
          <w:sz w:val="26"/>
          <w:szCs w:val="26"/>
        </w:rPr>
      </w:pPr>
      <w:r w:rsidRPr="003A0FCF">
        <w:rPr>
          <w:sz w:val="26"/>
          <w:szCs w:val="26"/>
        </w:rPr>
        <w:t xml:space="preserve">По юридическим лицам льготы предоставлены </w:t>
      </w:r>
      <w:r w:rsidR="00E33B8F" w:rsidRPr="003A0FCF">
        <w:rPr>
          <w:sz w:val="26"/>
          <w:szCs w:val="26"/>
        </w:rPr>
        <w:t xml:space="preserve">в </w:t>
      </w:r>
      <w:r w:rsidR="003A0FCF" w:rsidRPr="003A0FCF">
        <w:rPr>
          <w:sz w:val="26"/>
          <w:szCs w:val="26"/>
        </w:rPr>
        <w:t>7</w:t>
      </w:r>
      <w:r w:rsidRPr="003A0FCF">
        <w:rPr>
          <w:sz w:val="26"/>
          <w:szCs w:val="26"/>
        </w:rPr>
        <w:t xml:space="preserve"> сельски</w:t>
      </w:r>
      <w:r w:rsidR="00E33B8F" w:rsidRPr="003A0FCF">
        <w:rPr>
          <w:sz w:val="26"/>
          <w:szCs w:val="26"/>
        </w:rPr>
        <w:t>х</w:t>
      </w:r>
      <w:r w:rsidRPr="003A0FCF">
        <w:rPr>
          <w:sz w:val="26"/>
          <w:szCs w:val="26"/>
        </w:rPr>
        <w:t xml:space="preserve"> поселения</w:t>
      </w:r>
      <w:r w:rsidR="00E33B8F" w:rsidRPr="003A0FCF">
        <w:rPr>
          <w:sz w:val="26"/>
          <w:szCs w:val="26"/>
        </w:rPr>
        <w:t>х</w:t>
      </w:r>
      <w:r w:rsidRPr="003A0FCF">
        <w:rPr>
          <w:sz w:val="26"/>
          <w:szCs w:val="26"/>
        </w:rPr>
        <w:t xml:space="preserve"> в отношении объектов общего пользования, а также земельных участков, занятых автомобильными дорогами общего пользования регионального и местного значения на сумму </w:t>
      </w:r>
      <w:r w:rsidR="003A0FCF" w:rsidRPr="003A0FCF">
        <w:rPr>
          <w:sz w:val="26"/>
          <w:szCs w:val="26"/>
        </w:rPr>
        <w:t xml:space="preserve">22,4 </w:t>
      </w:r>
      <w:proofErr w:type="spellStart"/>
      <w:proofErr w:type="gramStart"/>
      <w:r w:rsidR="003A0FCF" w:rsidRPr="003A0FCF">
        <w:rPr>
          <w:sz w:val="26"/>
          <w:szCs w:val="26"/>
        </w:rPr>
        <w:t>тыс.руб</w:t>
      </w:r>
      <w:proofErr w:type="spellEnd"/>
      <w:r w:rsidR="003A0FCF" w:rsidRPr="003A0FCF">
        <w:rPr>
          <w:sz w:val="26"/>
          <w:szCs w:val="26"/>
        </w:rPr>
        <w:t>. ,</w:t>
      </w:r>
      <w:proofErr w:type="gramEnd"/>
      <w:r w:rsidR="003A0FCF" w:rsidRPr="003A0FCF">
        <w:rPr>
          <w:sz w:val="26"/>
          <w:szCs w:val="26"/>
        </w:rPr>
        <w:t xml:space="preserve"> сто выше уровня 2020г. на 4,2 </w:t>
      </w:r>
      <w:proofErr w:type="spellStart"/>
      <w:r w:rsidR="003A0FCF" w:rsidRPr="003A0FCF">
        <w:rPr>
          <w:sz w:val="26"/>
          <w:szCs w:val="26"/>
        </w:rPr>
        <w:t>тыс.руб</w:t>
      </w:r>
      <w:proofErr w:type="spellEnd"/>
      <w:r w:rsidR="003A0FCF" w:rsidRPr="003A0FCF">
        <w:rPr>
          <w:sz w:val="26"/>
          <w:szCs w:val="26"/>
        </w:rPr>
        <w:t xml:space="preserve">. или на 23,0% </w:t>
      </w:r>
      <w:r w:rsidR="005E350F" w:rsidRPr="003A0FCF">
        <w:rPr>
          <w:sz w:val="26"/>
          <w:szCs w:val="26"/>
        </w:rPr>
        <w:t>(</w:t>
      </w:r>
      <w:r w:rsidR="003A0FCF" w:rsidRPr="003A0FCF">
        <w:rPr>
          <w:sz w:val="26"/>
          <w:szCs w:val="26"/>
        </w:rPr>
        <w:t xml:space="preserve">в 2020г. – 18,2%, </w:t>
      </w:r>
      <w:r w:rsidR="005E350F" w:rsidRPr="003A0FCF">
        <w:rPr>
          <w:sz w:val="26"/>
          <w:szCs w:val="26"/>
        </w:rPr>
        <w:t xml:space="preserve">в 2019г. - </w:t>
      </w:r>
      <w:r w:rsidRPr="003A0FCF">
        <w:rPr>
          <w:sz w:val="26"/>
          <w:szCs w:val="26"/>
        </w:rPr>
        <w:t xml:space="preserve">53,9 </w:t>
      </w:r>
      <w:proofErr w:type="spellStart"/>
      <w:r w:rsidRPr="003A0FCF">
        <w:rPr>
          <w:sz w:val="26"/>
          <w:szCs w:val="26"/>
        </w:rPr>
        <w:t>тыс.руб</w:t>
      </w:r>
      <w:proofErr w:type="spellEnd"/>
      <w:r w:rsidRPr="003A0FCF">
        <w:rPr>
          <w:sz w:val="26"/>
          <w:szCs w:val="26"/>
        </w:rPr>
        <w:t>.</w:t>
      </w:r>
      <w:r w:rsidR="005E350F" w:rsidRPr="003A0FCF">
        <w:rPr>
          <w:sz w:val="26"/>
          <w:szCs w:val="26"/>
        </w:rPr>
        <w:t>)</w:t>
      </w:r>
      <w:r w:rsidRPr="003A0FCF">
        <w:rPr>
          <w:sz w:val="26"/>
          <w:szCs w:val="26"/>
        </w:rPr>
        <w:t xml:space="preserve"> </w:t>
      </w:r>
    </w:p>
    <w:p w14:paraId="2D07F287" w14:textId="274CBEA7" w:rsidR="001D6CAF" w:rsidRPr="003A0FCF" w:rsidRDefault="005E350F" w:rsidP="003A0FCF">
      <w:pPr>
        <w:tabs>
          <w:tab w:val="left" w:pos="6804"/>
        </w:tabs>
        <w:ind w:left="3" w:firstLine="737"/>
        <w:jc w:val="both"/>
        <w:rPr>
          <w:sz w:val="26"/>
          <w:szCs w:val="26"/>
        </w:rPr>
      </w:pPr>
      <w:r w:rsidRPr="003A0FCF">
        <w:rPr>
          <w:sz w:val="26"/>
          <w:szCs w:val="26"/>
        </w:rPr>
        <w:t>Указанные л</w:t>
      </w:r>
      <w:r w:rsidR="00D972F9" w:rsidRPr="003A0FCF">
        <w:rPr>
          <w:sz w:val="26"/>
          <w:szCs w:val="26"/>
        </w:rPr>
        <w:t xml:space="preserve">ьготы для юридических лиц являются </w:t>
      </w:r>
      <w:r w:rsidRPr="003A0FCF">
        <w:rPr>
          <w:sz w:val="26"/>
          <w:szCs w:val="26"/>
        </w:rPr>
        <w:t xml:space="preserve">технической </w:t>
      </w:r>
      <w:r w:rsidR="00D972F9" w:rsidRPr="003A0FCF">
        <w:rPr>
          <w:sz w:val="26"/>
          <w:szCs w:val="26"/>
        </w:rPr>
        <w:t xml:space="preserve">льготой, </w:t>
      </w:r>
      <w:r w:rsidR="00A17EC7" w:rsidRPr="003A0FCF">
        <w:rPr>
          <w:sz w:val="26"/>
          <w:szCs w:val="26"/>
        </w:rPr>
        <w:t>предоставляются с целью</w:t>
      </w:r>
      <w:r w:rsidR="00D972F9" w:rsidRPr="003A0FCF">
        <w:rPr>
          <w:sz w:val="26"/>
          <w:szCs w:val="26"/>
        </w:rPr>
        <w:t xml:space="preserve"> уменьшения встречных финансовых потоков и относятся к непрограммным мероприятиям. В связи с востребованностью – являются эффективными и не планируются к отмене в 202</w:t>
      </w:r>
      <w:r w:rsidR="00AD4AFD" w:rsidRPr="003A0FCF">
        <w:rPr>
          <w:sz w:val="26"/>
          <w:szCs w:val="26"/>
        </w:rPr>
        <w:t>3</w:t>
      </w:r>
      <w:r w:rsidR="00D972F9" w:rsidRPr="003A0FCF">
        <w:rPr>
          <w:sz w:val="26"/>
          <w:szCs w:val="26"/>
        </w:rPr>
        <w:t xml:space="preserve"> году. </w:t>
      </w:r>
    </w:p>
    <w:p w14:paraId="57683D9B" w14:textId="14D8CA9B" w:rsidR="005E350F" w:rsidRPr="003A0FCF" w:rsidRDefault="00443466" w:rsidP="003A0FCF">
      <w:pPr>
        <w:pStyle w:val="ac"/>
        <w:tabs>
          <w:tab w:val="left" w:pos="6804"/>
        </w:tabs>
        <w:ind w:firstLine="737"/>
        <w:jc w:val="both"/>
        <w:rPr>
          <w:bCs/>
          <w:sz w:val="26"/>
          <w:szCs w:val="26"/>
        </w:rPr>
      </w:pPr>
      <w:r w:rsidRPr="003A0FCF">
        <w:rPr>
          <w:bCs/>
          <w:sz w:val="26"/>
          <w:szCs w:val="26"/>
        </w:rPr>
        <w:t xml:space="preserve">На территории городского поселения действует стимулирующая льгота </w:t>
      </w:r>
      <w:r w:rsidR="006872A6" w:rsidRPr="003A0FCF">
        <w:rPr>
          <w:sz w:val="27"/>
          <w:szCs w:val="27"/>
        </w:rPr>
        <w:t>в размере 90 процентов от суммы исчисленного налога субъектам инвестиционной деятельности, реализующими приоритетные инвестиционные проекты Республики Башкортостан (далее - инвестор), включенных в утверждаемые Правительством Республики Башкортостан комплексные программы экономического и социального развития муниципальных образований Республики Башкортостан, на участках, свободных от построек на территории городского поселения город Мелеуз муниципального района Мелеузовский район Республики Башкортостан, в течение трех лет с момента начала осуществления вложений в основные средства».</w:t>
      </w:r>
      <w:r w:rsidR="00AD4AFD" w:rsidRPr="003A0FCF">
        <w:rPr>
          <w:sz w:val="27"/>
          <w:szCs w:val="27"/>
        </w:rPr>
        <w:t xml:space="preserve"> </w:t>
      </w:r>
      <w:r w:rsidRPr="003A0FCF">
        <w:rPr>
          <w:bCs/>
          <w:sz w:val="26"/>
          <w:szCs w:val="26"/>
        </w:rPr>
        <w:t>По итогам 202</w:t>
      </w:r>
      <w:r w:rsidR="006872A6" w:rsidRPr="003A0FCF">
        <w:rPr>
          <w:bCs/>
          <w:sz w:val="26"/>
          <w:szCs w:val="26"/>
        </w:rPr>
        <w:t>1</w:t>
      </w:r>
      <w:r w:rsidRPr="003A0FCF">
        <w:rPr>
          <w:bCs/>
          <w:sz w:val="26"/>
          <w:szCs w:val="26"/>
        </w:rPr>
        <w:t>г. правом на льготу не воспользовался ни один субъект инвестиционной деятельности. Однако с целью сохранения инвестиционной привлекательности района, планируется сохранить данную льготу на 202</w:t>
      </w:r>
      <w:r w:rsidR="006872A6" w:rsidRPr="003A0FCF">
        <w:rPr>
          <w:bCs/>
          <w:sz w:val="26"/>
          <w:szCs w:val="26"/>
        </w:rPr>
        <w:t>3</w:t>
      </w:r>
      <w:r w:rsidRPr="003A0FCF">
        <w:rPr>
          <w:bCs/>
          <w:sz w:val="26"/>
          <w:szCs w:val="26"/>
        </w:rPr>
        <w:t>г.</w:t>
      </w:r>
    </w:p>
    <w:p w14:paraId="5BE15ADF" w14:textId="3A48BAE4" w:rsidR="00AD4AFD" w:rsidRPr="003A0FCF" w:rsidRDefault="00AD4AFD" w:rsidP="003A0FCF">
      <w:pPr>
        <w:pStyle w:val="ac"/>
        <w:tabs>
          <w:tab w:val="left" w:pos="6804"/>
        </w:tabs>
        <w:ind w:firstLine="737"/>
        <w:jc w:val="both"/>
        <w:rPr>
          <w:bCs/>
          <w:sz w:val="26"/>
          <w:szCs w:val="26"/>
        </w:rPr>
      </w:pPr>
      <w:r w:rsidRPr="003A0FCF">
        <w:rPr>
          <w:bCs/>
          <w:sz w:val="26"/>
          <w:szCs w:val="26"/>
        </w:rPr>
        <w:t xml:space="preserve">Кроме того, решением городского поселения установлена временная льгота </w:t>
      </w:r>
      <w:r w:rsidRPr="003A0FCF">
        <w:rPr>
          <w:sz w:val="27"/>
          <w:szCs w:val="27"/>
        </w:rPr>
        <w:t>в размере 90 процентов от суммы исчисленного налога за 2021 год государственным учреждениям здравоохранения в отношении земельных участков, закрепленных за ними на праве постоянного (бессрочного) пользования</w:t>
      </w:r>
      <w:r w:rsidRPr="003A0FCF">
        <w:rPr>
          <w:sz w:val="27"/>
          <w:szCs w:val="27"/>
        </w:rPr>
        <w:t xml:space="preserve">. Фактически льготой воспользовалось одно юридическое лицо на сумму </w:t>
      </w:r>
      <w:r w:rsidR="003A0FCF" w:rsidRPr="003A0FCF">
        <w:rPr>
          <w:sz w:val="27"/>
          <w:szCs w:val="27"/>
        </w:rPr>
        <w:t xml:space="preserve">3041,0 </w:t>
      </w:r>
      <w:proofErr w:type="spellStart"/>
      <w:r w:rsidRPr="003A0FCF">
        <w:rPr>
          <w:sz w:val="27"/>
          <w:szCs w:val="27"/>
        </w:rPr>
        <w:t>тыс.руб</w:t>
      </w:r>
      <w:proofErr w:type="spellEnd"/>
      <w:r w:rsidRPr="003A0FCF">
        <w:rPr>
          <w:sz w:val="27"/>
          <w:szCs w:val="27"/>
        </w:rPr>
        <w:t xml:space="preserve">. </w:t>
      </w:r>
    </w:p>
    <w:p w14:paraId="2C60DDBB" w14:textId="2EB86217" w:rsidR="005E350F" w:rsidRPr="003A0FCF" w:rsidRDefault="005E350F" w:rsidP="003A0FCF">
      <w:pPr>
        <w:pStyle w:val="1"/>
        <w:tabs>
          <w:tab w:val="left" w:pos="6804"/>
        </w:tabs>
        <w:ind w:firstLine="737"/>
        <w:jc w:val="both"/>
        <w:rPr>
          <w:sz w:val="26"/>
          <w:szCs w:val="26"/>
        </w:rPr>
      </w:pPr>
      <w:r w:rsidRPr="003A0FCF">
        <w:rPr>
          <w:sz w:val="26"/>
          <w:szCs w:val="26"/>
        </w:rPr>
        <w:t xml:space="preserve">Показатель «отношение недополученных доходов по местным налогам в результате налоговых льгот, установленных нормативно-правовыми актами муниципального района Мелеузовский район Республики Башкортостан, к общему </w:t>
      </w:r>
      <w:r w:rsidRPr="003A0FCF">
        <w:rPr>
          <w:sz w:val="26"/>
          <w:szCs w:val="26"/>
        </w:rPr>
        <w:lastRenderedPageBreak/>
        <w:t>объему налоговых доходов бюджета муниципального района» составил 0,</w:t>
      </w:r>
      <w:r w:rsidR="00D940A4" w:rsidRPr="003A0FCF">
        <w:rPr>
          <w:sz w:val="26"/>
          <w:szCs w:val="26"/>
        </w:rPr>
        <w:t>49</w:t>
      </w:r>
      <w:r w:rsidRPr="003A0FCF">
        <w:rPr>
          <w:sz w:val="26"/>
          <w:szCs w:val="26"/>
        </w:rPr>
        <w:t>%, что в пределах планового значения (не более 1 %).</w:t>
      </w:r>
    </w:p>
    <w:p w14:paraId="255FBDCB" w14:textId="77777777" w:rsidR="00A17EC7" w:rsidRPr="003A0FCF" w:rsidRDefault="00A17EC7" w:rsidP="003A0FCF">
      <w:pPr>
        <w:tabs>
          <w:tab w:val="left" w:pos="6804"/>
        </w:tabs>
        <w:spacing w:before="300" w:line="317" w:lineRule="exact"/>
        <w:ind w:left="40" w:right="20" w:firstLine="737"/>
        <w:jc w:val="both"/>
        <w:rPr>
          <w:sz w:val="26"/>
          <w:szCs w:val="26"/>
        </w:rPr>
      </w:pPr>
      <w:r w:rsidRPr="003A0FCF">
        <w:rPr>
          <w:sz w:val="26"/>
          <w:szCs w:val="26"/>
        </w:rPr>
        <w:t>Заслушав и обсудив выступление</w:t>
      </w:r>
      <w:r w:rsidR="0053228D" w:rsidRPr="003A0FCF">
        <w:rPr>
          <w:sz w:val="26"/>
          <w:szCs w:val="26"/>
        </w:rPr>
        <w:t xml:space="preserve">, </w:t>
      </w:r>
      <w:r w:rsidRPr="003A0FCF">
        <w:rPr>
          <w:sz w:val="26"/>
          <w:szCs w:val="26"/>
        </w:rPr>
        <w:t xml:space="preserve">предложения участников </w:t>
      </w:r>
    </w:p>
    <w:p w14:paraId="6500E119" w14:textId="77777777" w:rsidR="009101E8" w:rsidRPr="003A0FCF" w:rsidRDefault="009101E8" w:rsidP="009101E8">
      <w:pPr>
        <w:spacing w:before="300" w:line="317" w:lineRule="exact"/>
        <w:ind w:left="40" w:right="20" w:firstLine="700"/>
        <w:jc w:val="both"/>
        <w:rPr>
          <w:sz w:val="26"/>
          <w:szCs w:val="26"/>
        </w:rPr>
      </w:pPr>
      <w:r w:rsidRPr="003A0FCF">
        <w:rPr>
          <w:b/>
          <w:sz w:val="26"/>
          <w:szCs w:val="26"/>
        </w:rPr>
        <w:t>РЕШ</w:t>
      </w:r>
      <w:r w:rsidR="00A17EC7" w:rsidRPr="003A0FCF">
        <w:rPr>
          <w:b/>
          <w:sz w:val="26"/>
          <w:szCs w:val="26"/>
        </w:rPr>
        <w:t>ИЛИ</w:t>
      </w:r>
      <w:r w:rsidRPr="003A0FCF">
        <w:rPr>
          <w:sz w:val="26"/>
          <w:szCs w:val="26"/>
        </w:rPr>
        <w:t xml:space="preserve">: </w:t>
      </w:r>
    </w:p>
    <w:p w14:paraId="6DC85971" w14:textId="77777777" w:rsidR="00695A33" w:rsidRPr="003A0FCF" w:rsidRDefault="0053228D" w:rsidP="00C314A9">
      <w:pPr>
        <w:numPr>
          <w:ilvl w:val="0"/>
          <w:numId w:val="15"/>
        </w:numPr>
        <w:tabs>
          <w:tab w:val="num" w:pos="40"/>
          <w:tab w:val="left" w:pos="180"/>
          <w:tab w:val="left" w:pos="720"/>
          <w:tab w:val="left" w:pos="1276"/>
        </w:tabs>
        <w:spacing w:line="317" w:lineRule="exact"/>
        <w:ind w:left="40" w:right="20" w:firstLine="700"/>
        <w:jc w:val="both"/>
        <w:rPr>
          <w:sz w:val="26"/>
          <w:szCs w:val="26"/>
        </w:rPr>
      </w:pPr>
      <w:r w:rsidRPr="003A0FCF">
        <w:rPr>
          <w:sz w:val="26"/>
          <w:szCs w:val="26"/>
        </w:rPr>
        <w:t xml:space="preserve">Принять к сведению информацию </w:t>
      </w:r>
      <w:r w:rsidR="00A17EC7" w:rsidRPr="003A0FCF">
        <w:rPr>
          <w:sz w:val="26"/>
          <w:szCs w:val="26"/>
        </w:rPr>
        <w:t xml:space="preserve">начальника отдела по прогнозированию и администрированию доходов </w:t>
      </w:r>
      <w:proofErr w:type="spellStart"/>
      <w:r w:rsidR="00A17EC7" w:rsidRPr="003A0FCF">
        <w:rPr>
          <w:sz w:val="26"/>
          <w:szCs w:val="26"/>
        </w:rPr>
        <w:t>О.В.Губайдуллиной</w:t>
      </w:r>
      <w:proofErr w:type="spellEnd"/>
      <w:r w:rsidR="00A17EC7" w:rsidRPr="003A0FCF">
        <w:rPr>
          <w:sz w:val="26"/>
          <w:szCs w:val="26"/>
        </w:rPr>
        <w:t>.</w:t>
      </w:r>
    </w:p>
    <w:p w14:paraId="3A1C2A54" w14:textId="6365545F" w:rsidR="00C314A9" w:rsidRPr="003A0FCF" w:rsidRDefault="00C314A9" w:rsidP="00C314A9">
      <w:pPr>
        <w:numPr>
          <w:ilvl w:val="0"/>
          <w:numId w:val="15"/>
        </w:numPr>
        <w:tabs>
          <w:tab w:val="num" w:pos="40"/>
          <w:tab w:val="left" w:pos="180"/>
          <w:tab w:val="left" w:pos="720"/>
          <w:tab w:val="left" w:pos="1276"/>
        </w:tabs>
        <w:spacing w:line="317" w:lineRule="exact"/>
        <w:ind w:left="40" w:right="20" w:firstLine="700"/>
        <w:jc w:val="both"/>
        <w:rPr>
          <w:sz w:val="26"/>
          <w:szCs w:val="26"/>
        </w:rPr>
      </w:pPr>
      <w:r w:rsidRPr="003A0FCF">
        <w:rPr>
          <w:sz w:val="26"/>
          <w:szCs w:val="26"/>
        </w:rPr>
        <w:t>Финансовому управлению у</w:t>
      </w:r>
      <w:r w:rsidR="00A17EC7" w:rsidRPr="003A0FCF">
        <w:rPr>
          <w:sz w:val="26"/>
          <w:szCs w:val="26"/>
        </w:rPr>
        <w:t>тв</w:t>
      </w:r>
      <w:r w:rsidRPr="003A0FCF">
        <w:rPr>
          <w:sz w:val="26"/>
          <w:szCs w:val="26"/>
        </w:rPr>
        <w:t xml:space="preserve">ердить, разместить на официальном портале финансового управления в сети «Интернет» и направить в Министерство финансов Республики Башкортостан, в установленном порядке, </w:t>
      </w:r>
      <w:r w:rsidR="00A17EC7" w:rsidRPr="003A0FCF">
        <w:rPr>
          <w:sz w:val="26"/>
          <w:szCs w:val="26"/>
        </w:rPr>
        <w:t xml:space="preserve">результаты оценки эффективности налоговых льгот (налоговых расходов) </w:t>
      </w:r>
      <w:r w:rsidRPr="003A0FCF">
        <w:rPr>
          <w:sz w:val="26"/>
          <w:szCs w:val="26"/>
        </w:rPr>
        <w:t>за 20</w:t>
      </w:r>
      <w:r w:rsidR="00443466" w:rsidRPr="003A0FCF">
        <w:rPr>
          <w:sz w:val="26"/>
          <w:szCs w:val="26"/>
        </w:rPr>
        <w:t>2</w:t>
      </w:r>
      <w:r w:rsidR="00AD4AFD" w:rsidRPr="003A0FCF">
        <w:rPr>
          <w:sz w:val="26"/>
          <w:szCs w:val="26"/>
        </w:rPr>
        <w:t>1</w:t>
      </w:r>
      <w:r w:rsidRPr="003A0FCF">
        <w:rPr>
          <w:sz w:val="26"/>
          <w:szCs w:val="26"/>
        </w:rPr>
        <w:t>г.</w:t>
      </w:r>
    </w:p>
    <w:p w14:paraId="36739198" w14:textId="0AA535B6" w:rsidR="00443466" w:rsidRPr="003A0FCF" w:rsidRDefault="00443466" w:rsidP="00443466">
      <w:pPr>
        <w:tabs>
          <w:tab w:val="left" w:pos="180"/>
          <w:tab w:val="left" w:pos="720"/>
          <w:tab w:val="left" w:pos="1276"/>
        </w:tabs>
        <w:spacing w:line="317" w:lineRule="exact"/>
        <w:ind w:right="20"/>
        <w:jc w:val="both"/>
        <w:rPr>
          <w:sz w:val="26"/>
          <w:szCs w:val="26"/>
        </w:rPr>
      </w:pPr>
    </w:p>
    <w:p w14:paraId="7F0A3126" w14:textId="77777777" w:rsidR="00443466" w:rsidRPr="003A0FCF" w:rsidRDefault="00443466" w:rsidP="00443466">
      <w:pPr>
        <w:tabs>
          <w:tab w:val="left" w:pos="180"/>
          <w:tab w:val="left" w:pos="720"/>
          <w:tab w:val="left" w:pos="1276"/>
        </w:tabs>
        <w:spacing w:line="317" w:lineRule="exact"/>
        <w:ind w:right="20"/>
        <w:jc w:val="both"/>
        <w:rPr>
          <w:sz w:val="26"/>
          <w:szCs w:val="26"/>
        </w:rPr>
      </w:pPr>
    </w:p>
    <w:p w14:paraId="6590B01B" w14:textId="77777777" w:rsidR="00A17EC7" w:rsidRPr="003A0FCF" w:rsidRDefault="00A17EC7" w:rsidP="0019447E">
      <w:pPr>
        <w:pStyle w:val="a8"/>
        <w:tabs>
          <w:tab w:val="left" w:pos="0"/>
          <w:tab w:val="left" w:pos="1080"/>
        </w:tabs>
        <w:ind w:left="928"/>
        <w:jc w:val="both"/>
        <w:outlineLvl w:val="0"/>
        <w:rPr>
          <w:sz w:val="26"/>
          <w:szCs w:val="26"/>
        </w:rPr>
      </w:pPr>
    </w:p>
    <w:p w14:paraId="54C25C9A" w14:textId="77777777" w:rsidR="00B67614" w:rsidRPr="003A0FCF" w:rsidRDefault="00B67614" w:rsidP="009101E8">
      <w:pPr>
        <w:tabs>
          <w:tab w:val="left" w:pos="0"/>
        </w:tabs>
        <w:jc w:val="both"/>
        <w:outlineLvl w:val="0"/>
        <w:rPr>
          <w:sz w:val="26"/>
          <w:szCs w:val="26"/>
        </w:rPr>
      </w:pPr>
      <w:r w:rsidRPr="003A0FCF">
        <w:rPr>
          <w:sz w:val="26"/>
          <w:szCs w:val="26"/>
        </w:rPr>
        <w:t>Заместитель главы администрации</w:t>
      </w:r>
    </w:p>
    <w:p w14:paraId="3F67695F" w14:textId="77777777" w:rsidR="00B67614" w:rsidRPr="003A0FCF" w:rsidRDefault="00B67614" w:rsidP="009101E8">
      <w:pPr>
        <w:tabs>
          <w:tab w:val="left" w:pos="0"/>
        </w:tabs>
        <w:jc w:val="both"/>
        <w:outlineLvl w:val="0"/>
        <w:rPr>
          <w:sz w:val="26"/>
          <w:szCs w:val="26"/>
        </w:rPr>
      </w:pPr>
      <w:r w:rsidRPr="003A0FCF">
        <w:rPr>
          <w:sz w:val="26"/>
          <w:szCs w:val="26"/>
        </w:rPr>
        <w:t xml:space="preserve">по финансовым вопросам – </w:t>
      </w:r>
    </w:p>
    <w:p w14:paraId="7D422ACA" w14:textId="77777777" w:rsidR="00D85363" w:rsidRPr="003A0FCF" w:rsidRDefault="00B67614" w:rsidP="009101E8">
      <w:pPr>
        <w:tabs>
          <w:tab w:val="left" w:pos="0"/>
        </w:tabs>
        <w:jc w:val="both"/>
        <w:outlineLvl w:val="0"/>
        <w:rPr>
          <w:sz w:val="26"/>
          <w:szCs w:val="26"/>
        </w:rPr>
      </w:pPr>
      <w:r w:rsidRPr="003A0FCF">
        <w:rPr>
          <w:sz w:val="26"/>
          <w:szCs w:val="26"/>
        </w:rPr>
        <w:t xml:space="preserve">начальник финансового управления </w:t>
      </w:r>
      <w:r w:rsidR="00C314A9" w:rsidRPr="003A0FCF">
        <w:rPr>
          <w:sz w:val="26"/>
          <w:szCs w:val="26"/>
        </w:rPr>
        <w:tab/>
      </w:r>
      <w:r w:rsidR="00C314A9" w:rsidRPr="003A0FCF">
        <w:rPr>
          <w:sz w:val="26"/>
          <w:szCs w:val="26"/>
        </w:rPr>
        <w:tab/>
      </w:r>
      <w:r w:rsidR="00C314A9" w:rsidRPr="003A0FCF">
        <w:rPr>
          <w:sz w:val="26"/>
          <w:szCs w:val="26"/>
        </w:rPr>
        <w:tab/>
        <w:t xml:space="preserve">                       </w:t>
      </w:r>
      <w:r w:rsidR="00E33B8F" w:rsidRPr="003A0FCF">
        <w:rPr>
          <w:sz w:val="26"/>
          <w:szCs w:val="26"/>
        </w:rPr>
        <w:t xml:space="preserve">        </w:t>
      </w:r>
      <w:r w:rsidR="00C314A9" w:rsidRPr="003A0FCF">
        <w:rPr>
          <w:sz w:val="26"/>
          <w:szCs w:val="26"/>
        </w:rPr>
        <w:t xml:space="preserve">         </w:t>
      </w:r>
      <w:proofErr w:type="spellStart"/>
      <w:r w:rsidRPr="003A0FCF">
        <w:rPr>
          <w:sz w:val="26"/>
          <w:szCs w:val="26"/>
        </w:rPr>
        <w:t>Г.Н.Гончаренко</w:t>
      </w:r>
      <w:proofErr w:type="spellEnd"/>
    </w:p>
    <w:p w14:paraId="6E7079F2" w14:textId="450C7B30" w:rsidR="00CE6834" w:rsidRPr="003A0FCF" w:rsidRDefault="00CE6834" w:rsidP="005E1560">
      <w:pPr>
        <w:tabs>
          <w:tab w:val="left" w:pos="0"/>
          <w:tab w:val="left" w:pos="851"/>
          <w:tab w:val="left" w:pos="1080"/>
        </w:tabs>
        <w:jc w:val="both"/>
        <w:rPr>
          <w:sz w:val="26"/>
          <w:szCs w:val="26"/>
        </w:rPr>
      </w:pPr>
    </w:p>
    <w:p w14:paraId="0ADEA7FF" w14:textId="77777777" w:rsidR="00443466" w:rsidRPr="003A0FCF" w:rsidRDefault="00443466" w:rsidP="005E1560">
      <w:pPr>
        <w:tabs>
          <w:tab w:val="left" w:pos="0"/>
          <w:tab w:val="left" w:pos="851"/>
          <w:tab w:val="left" w:pos="1080"/>
        </w:tabs>
        <w:jc w:val="both"/>
        <w:rPr>
          <w:sz w:val="26"/>
          <w:szCs w:val="26"/>
        </w:rPr>
      </w:pPr>
    </w:p>
    <w:p w14:paraId="6C032EC6" w14:textId="77777777" w:rsidR="00404809" w:rsidRPr="003A0FCF" w:rsidRDefault="00D85363" w:rsidP="004F3587">
      <w:pPr>
        <w:tabs>
          <w:tab w:val="left" w:pos="0"/>
          <w:tab w:val="left" w:pos="1080"/>
        </w:tabs>
        <w:jc w:val="both"/>
        <w:rPr>
          <w:sz w:val="26"/>
          <w:szCs w:val="26"/>
        </w:rPr>
      </w:pPr>
      <w:r w:rsidRPr="003A0FCF">
        <w:rPr>
          <w:sz w:val="26"/>
          <w:szCs w:val="26"/>
        </w:rPr>
        <w:t xml:space="preserve">Секретарь </w:t>
      </w:r>
      <w:r w:rsidRPr="003A0FCF">
        <w:rPr>
          <w:sz w:val="26"/>
          <w:szCs w:val="26"/>
        </w:rPr>
        <w:tab/>
      </w:r>
      <w:r w:rsidRPr="003A0FCF">
        <w:rPr>
          <w:sz w:val="26"/>
          <w:szCs w:val="26"/>
        </w:rPr>
        <w:tab/>
      </w:r>
      <w:r w:rsidRPr="003A0FCF">
        <w:rPr>
          <w:sz w:val="26"/>
          <w:szCs w:val="26"/>
        </w:rPr>
        <w:tab/>
      </w:r>
      <w:r w:rsidRPr="003A0FCF">
        <w:rPr>
          <w:sz w:val="26"/>
          <w:szCs w:val="26"/>
        </w:rPr>
        <w:tab/>
      </w:r>
      <w:r w:rsidRPr="003A0FCF">
        <w:rPr>
          <w:sz w:val="26"/>
          <w:szCs w:val="26"/>
        </w:rPr>
        <w:tab/>
      </w:r>
      <w:r w:rsidRPr="003A0FCF">
        <w:rPr>
          <w:sz w:val="26"/>
          <w:szCs w:val="26"/>
        </w:rPr>
        <w:tab/>
      </w:r>
      <w:r w:rsidRPr="003A0FCF">
        <w:rPr>
          <w:sz w:val="26"/>
          <w:szCs w:val="26"/>
        </w:rPr>
        <w:tab/>
      </w:r>
      <w:r w:rsidRPr="003A0FCF">
        <w:rPr>
          <w:sz w:val="26"/>
          <w:szCs w:val="26"/>
        </w:rPr>
        <w:tab/>
      </w:r>
      <w:r w:rsidRPr="003A0FCF">
        <w:rPr>
          <w:sz w:val="26"/>
          <w:szCs w:val="26"/>
        </w:rPr>
        <w:tab/>
      </w:r>
      <w:r w:rsidR="004B5FF0" w:rsidRPr="003A0FCF">
        <w:rPr>
          <w:sz w:val="26"/>
          <w:szCs w:val="26"/>
        </w:rPr>
        <w:t xml:space="preserve">                                                  </w:t>
      </w:r>
      <w:r w:rsidR="00E33B8F" w:rsidRPr="003A0FCF">
        <w:rPr>
          <w:sz w:val="26"/>
          <w:szCs w:val="26"/>
        </w:rPr>
        <w:tab/>
      </w:r>
      <w:r w:rsidR="004B5FF0" w:rsidRPr="003A0FCF">
        <w:rPr>
          <w:sz w:val="26"/>
          <w:szCs w:val="26"/>
        </w:rPr>
        <w:t xml:space="preserve">                </w:t>
      </w:r>
      <w:r w:rsidR="00E33B8F" w:rsidRPr="003A0FCF">
        <w:rPr>
          <w:sz w:val="26"/>
          <w:szCs w:val="26"/>
        </w:rPr>
        <w:t xml:space="preserve">        </w:t>
      </w:r>
      <w:r w:rsidR="004B5FF0" w:rsidRPr="003A0FCF">
        <w:rPr>
          <w:sz w:val="26"/>
          <w:szCs w:val="26"/>
        </w:rPr>
        <w:t xml:space="preserve">        </w:t>
      </w:r>
      <w:r w:rsidR="00B67614" w:rsidRPr="003A0FCF">
        <w:rPr>
          <w:sz w:val="26"/>
          <w:szCs w:val="26"/>
        </w:rPr>
        <w:tab/>
      </w:r>
      <w:r w:rsidR="00B67614" w:rsidRPr="003A0FCF">
        <w:rPr>
          <w:sz w:val="26"/>
          <w:szCs w:val="26"/>
        </w:rPr>
        <w:tab/>
      </w:r>
      <w:r w:rsidR="004B5FF0" w:rsidRPr="003A0FCF">
        <w:rPr>
          <w:sz w:val="26"/>
          <w:szCs w:val="26"/>
        </w:rPr>
        <w:t xml:space="preserve"> </w:t>
      </w:r>
      <w:proofErr w:type="spellStart"/>
      <w:r w:rsidRPr="003A0FCF">
        <w:rPr>
          <w:sz w:val="26"/>
          <w:szCs w:val="26"/>
        </w:rPr>
        <w:t>О.В.Губайдуллина</w:t>
      </w:r>
      <w:proofErr w:type="spellEnd"/>
    </w:p>
    <w:sectPr w:rsidR="00404809" w:rsidRPr="003A0FCF" w:rsidSect="00B53D8E">
      <w:footerReference w:type="even" r:id="rId7"/>
      <w:footerReference w:type="default" r:id="rId8"/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CF6E" w14:textId="77777777" w:rsidR="00A20CDA" w:rsidRDefault="00A20CDA">
      <w:r>
        <w:separator/>
      </w:r>
    </w:p>
  </w:endnote>
  <w:endnote w:type="continuationSeparator" w:id="0">
    <w:p w14:paraId="020EA156" w14:textId="77777777" w:rsidR="00A20CDA" w:rsidRDefault="00A2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01D8" w14:textId="77777777" w:rsidR="00EA2F1F" w:rsidRDefault="00EA2F1F" w:rsidP="008122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7614">
      <w:rPr>
        <w:rStyle w:val="a4"/>
        <w:noProof/>
      </w:rPr>
      <w:t>4</w:t>
    </w:r>
    <w:r>
      <w:rPr>
        <w:rStyle w:val="a4"/>
      </w:rPr>
      <w:fldChar w:fldCharType="end"/>
    </w:r>
  </w:p>
  <w:p w14:paraId="3CC9984E" w14:textId="77777777" w:rsidR="00EA2F1F" w:rsidRDefault="00EA2F1F" w:rsidP="00D853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A688" w14:textId="77777777" w:rsidR="00EA2F1F" w:rsidRDefault="00EA2F1F" w:rsidP="008122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3B8F">
      <w:rPr>
        <w:rStyle w:val="a4"/>
        <w:noProof/>
      </w:rPr>
      <w:t>1</w:t>
    </w:r>
    <w:r>
      <w:rPr>
        <w:rStyle w:val="a4"/>
      </w:rPr>
      <w:fldChar w:fldCharType="end"/>
    </w:r>
  </w:p>
  <w:p w14:paraId="4ACC6641" w14:textId="77777777" w:rsidR="00EA2F1F" w:rsidRDefault="00EA2F1F" w:rsidP="00D853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6815" w14:textId="77777777" w:rsidR="00A20CDA" w:rsidRDefault="00A20CDA">
      <w:r>
        <w:separator/>
      </w:r>
    </w:p>
  </w:footnote>
  <w:footnote w:type="continuationSeparator" w:id="0">
    <w:p w14:paraId="7DE95DB2" w14:textId="77777777" w:rsidR="00A20CDA" w:rsidRDefault="00A20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20C4472"/>
    <w:multiLevelType w:val="hybridMultilevel"/>
    <w:tmpl w:val="685874E0"/>
    <w:lvl w:ilvl="0" w:tplc="55EA5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149FC"/>
    <w:multiLevelType w:val="hybridMultilevel"/>
    <w:tmpl w:val="E5C8E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BA7D47"/>
    <w:multiLevelType w:val="hybridMultilevel"/>
    <w:tmpl w:val="94C2599E"/>
    <w:lvl w:ilvl="0" w:tplc="675488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1D5EF0"/>
    <w:multiLevelType w:val="hybridMultilevel"/>
    <w:tmpl w:val="E6C4A1A2"/>
    <w:lvl w:ilvl="0" w:tplc="C7546E32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6C11788"/>
    <w:multiLevelType w:val="hybridMultilevel"/>
    <w:tmpl w:val="E5C8E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B9271D"/>
    <w:multiLevelType w:val="hybridMultilevel"/>
    <w:tmpl w:val="112C3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C44562"/>
    <w:multiLevelType w:val="hybridMultilevel"/>
    <w:tmpl w:val="8440034A"/>
    <w:lvl w:ilvl="0" w:tplc="67B607F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CF4770"/>
    <w:multiLevelType w:val="hybridMultilevel"/>
    <w:tmpl w:val="8AEAC92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25586175"/>
    <w:multiLevelType w:val="multilevel"/>
    <w:tmpl w:val="6106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02673B"/>
    <w:multiLevelType w:val="hybridMultilevel"/>
    <w:tmpl w:val="E5C8E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8E7600E"/>
    <w:multiLevelType w:val="multilevel"/>
    <w:tmpl w:val="67221466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6E5215"/>
    <w:multiLevelType w:val="hybridMultilevel"/>
    <w:tmpl w:val="75FCCB06"/>
    <w:lvl w:ilvl="0" w:tplc="F78A2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DB6F45"/>
    <w:multiLevelType w:val="hybridMultilevel"/>
    <w:tmpl w:val="2258CE2C"/>
    <w:lvl w:ilvl="0" w:tplc="609012B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399962E0"/>
    <w:multiLevelType w:val="hybridMultilevel"/>
    <w:tmpl w:val="23E0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A6A42"/>
    <w:multiLevelType w:val="hybridMultilevel"/>
    <w:tmpl w:val="5C743508"/>
    <w:lvl w:ilvl="0" w:tplc="C2328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806EA5"/>
    <w:multiLevelType w:val="hybridMultilevel"/>
    <w:tmpl w:val="368CEAC2"/>
    <w:lvl w:ilvl="0" w:tplc="4236A2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D85A93"/>
    <w:multiLevelType w:val="hybridMultilevel"/>
    <w:tmpl w:val="C53E5CF4"/>
    <w:lvl w:ilvl="0" w:tplc="2D0A4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BA5413"/>
    <w:multiLevelType w:val="hybridMultilevel"/>
    <w:tmpl w:val="5BECF0F4"/>
    <w:lvl w:ilvl="0" w:tplc="8C68FB2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549128C"/>
    <w:multiLevelType w:val="hybridMultilevel"/>
    <w:tmpl w:val="7EB8C45E"/>
    <w:lvl w:ilvl="0" w:tplc="FE6050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58BF62A5"/>
    <w:multiLevelType w:val="multilevel"/>
    <w:tmpl w:val="40F6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263D60"/>
    <w:multiLevelType w:val="hybridMultilevel"/>
    <w:tmpl w:val="A1C2281A"/>
    <w:lvl w:ilvl="0" w:tplc="D15C6C4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4C55C9"/>
    <w:multiLevelType w:val="hybridMultilevel"/>
    <w:tmpl w:val="216485B8"/>
    <w:lvl w:ilvl="0" w:tplc="5E94BF2A">
      <w:start w:val="1"/>
      <w:numFmt w:val="decimal"/>
      <w:lvlText w:val="1.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23" w15:restartNumberingAfterBreak="0">
    <w:nsid w:val="69F705CB"/>
    <w:multiLevelType w:val="hybridMultilevel"/>
    <w:tmpl w:val="F1669DD2"/>
    <w:lvl w:ilvl="0" w:tplc="F45AE192">
      <w:start w:val="1"/>
      <w:numFmt w:val="decimal"/>
      <w:lvlText w:val="%1)"/>
      <w:lvlJc w:val="left"/>
      <w:pPr>
        <w:ind w:left="94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DD008A2"/>
    <w:multiLevelType w:val="hybridMultilevel"/>
    <w:tmpl w:val="D960D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F85E1A"/>
    <w:multiLevelType w:val="hybridMultilevel"/>
    <w:tmpl w:val="E5C8E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27E1125"/>
    <w:multiLevelType w:val="hybridMultilevel"/>
    <w:tmpl w:val="68DEA3EA"/>
    <w:lvl w:ilvl="0" w:tplc="B074FF6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5F7E8A"/>
    <w:multiLevelType w:val="hybridMultilevel"/>
    <w:tmpl w:val="5C743508"/>
    <w:lvl w:ilvl="0" w:tplc="C2328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AEF6A7B"/>
    <w:multiLevelType w:val="hybridMultilevel"/>
    <w:tmpl w:val="C71637C2"/>
    <w:lvl w:ilvl="0" w:tplc="D9A0601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9" w15:restartNumberingAfterBreak="0">
    <w:nsid w:val="7B937BBC"/>
    <w:multiLevelType w:val="multilevel"/>
    <w:tmpl w:val="4D3450C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437158"/>
    <w:multiLevelType w:val="hybridMultilevel"/>
    <w:tmpl w:val="187CBA48"/>
    <w:lvl w:ilvl="0" w:tplc="59A6A9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6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20"/>
  </w:num>
  <w:num w:numId="8">
    <w:abstractNumId w:val="15"/>
  </w:num>
  <w:num w:numId="9">
    <w:abstractNumId w:val="3"/>
  </w:num>
  <w:num w:numId="10">
    <w:abstractNumId w:val="18"/>
  </w:num>
  <w:num w:numId="11">
    <w:abstractNumId w:val="13"/>
  </w:num>
  <w:num w:numId="12">
    <w:abstractNumId w:val="30"/>
  </w:num>
  <w:num w:numId="13">
    <w:abstractNumId w:val="12"/>
  </w:num>
  <w:num w:numId="14">
    <w:abstractNumId w:val="21"/>
  </w:num>
  <w:num w:numId="15">
    <w:abstractNumId w:val="28"/>
  </w:num>
  <w:num w:numId="16">
    <w:abstractNumId w:val="29"/>
  </w:num>
  <w:num w:numId="17">
    <w:abstractNumId w:val="11"/>
  </w:num>
  <w:num w:numId="18">
    <w:abstractNumId w:val="1"/>
  </w:num>
  <w:num w:numId="19">
    <w:abstractNumId w:val="14"/>
  </w:num>
  <w:num w:numId="20">
    <w:abstractNumId w:val="27"/>
  </w:num>
  <w:num w:numId="21">
    <w:abstractNumId w:val="5"/>
  </w:num>
  <w:num w:numId="22">
    <w:abstractNumId w:val="2"/>
  </w:num>
  <w:num w:numId="23">
    <w:abstractNumId w:val="25"/>
  </w:num>
  <w:num w:numId="24">
    <w:abstractNumId w:val="10"/>
  </w:num>
  <w:num w:numId="25">
    <w:abstractNumId w:val="17"/>
  </w:num>
  <w:num w:numId="26">
    <w:abstractNumId w:val="24"/>
  </w:num>
  <w:num w:numId="27">
    <w:abstractNumId w:val="19"/>
  </w:num>
  <w:num w:numId="28">
    <w:abstractNumId w:val="0"/>
  </w:num>
  <w:num w:numId="29">
    <w:abstractNumId w:val="23"/>
  </w:num>
  <w:num w:numId="30">
    <w:abstractNumId w:val="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4FD"/>
    <w:rsid w:val="000221B1"/>
    <w:rsid w:val="00025047"/>
    <w:rsid w:val="00025961"/>
    <w:rsid w:val="0003598B"/>
    <w:rsid w:val="000514FF"/>
    <w:rsid w:val="00051980"/>
    <w:rsid w:val="0005480C"/>
    <w:rsid w:val="00060B19"/>
    <w:rsid w:val="0006303C"/>
    <w:rsid w:val="00070191"/>
    <w:rsid w:val="00075248"/>
    <w:rsid w:val="00077BAB"/>
    <w:rsid w:val="00080CE5"/>
    <w:rsid w:val="00083891"/>
    <w:rsid w:val="000945BE"/>
    <w:rsid w:val="000A5859"/>
    <w:rsid w:val="000B1EA8"/>
    <w:rsid w:val="000B77C3"/>
    <w:rsid w:val="000C4A0A"/>
    <w:rsid w:val="000D22CA"/>
    <w:rsid w:val="000F6131"/>
    <w:rsid w:val="00104EBA"/>
    <w:rsid w:val="00107915"/>
    <w:rsid w:val="00112309"/>
    <w:rsid w:val="001143CD"/>
    <w:rsid w:val="00123A67"/>
    <w:rsid w:val="0013042C"/>
    <w:rsid w:val="001329E3"/>
    <w:rsid w:val="001364D4"/>
    <w:rsid w:val="00160EED"/>
    <w:rsid w:val="00184A78"/>
    <w:rsid w:val="001868F6"/>
    <w:rsid w:val="0019447E"/>
    <w:rsid w:val="001A0D4E"/>
    <w:rsid w:val="001B1F88"/>
    <w:rsid w:val="001C1FF0"/>
    <w:rsid w:val="001C3E45"/>
    <w:rsid w:val="001D6CAF"/>
    <w:rsid w:val="001E2EB4"/>
    <w:rsid w:val="0020705A"/>
    <w:rsid w:val="002110CC"/>
    <w:rsid w:val="00221CA7"/>
    <w:rsid w:val="002268A1"/>
    <w:rsid w:val="00235108"/>
    <w:rsid w:val="002369DF"/>
    <w:rsid w:val="00244655"/>
    <w:rsid w:val="00244FE5"/>
    <w:rsid w:val="0025391F"/>
    <w:rsid w:val="0027186E"/>
    <w:rsid w:val="002726FC"/>
    <w:rsid w:val="00272C5D"/>
    <w:rsid w:val="00287437"/>
    <w:rsid w:val="002A035B"/>
    <w:rsid w:val="002B33CB"/>
    <w:rsid w:val="002C3650"/>
    <w:rsid w:val="002F3834"/>
    <w:rsid w:val="00305749"/>
    <w:rsid w:val="00316AAA"/>
    <w:rsid w:val="00317E13"/>
    <w:rsid w:val="00321A33"/>
    <w:rsid w:val="0032399C"/>
    <w:rsid w:val="00342914"/>
    <w:rsid w:val="003605C3"/>
    <w:rsid w:val="0036096B"/>
    <w:rsid w:val="003655C3"/>
    <w:rsid w:val="00370CF7"/>
    <w:rsid w:val="00373731"/>
    <w:rsid w:val="003804E8"/>
    <w:rsid w:val="003818BA"/>
    <w:rsid w:val="00386165"/>
    <w:rsid w:val="0039520E"/>
    <w:rsid w:val="003A09DA"/>
    <w:rsid w:val="003A0FCF"/>
    <w:rsid w:val="003B0E54"/>
    <w:rsid w:val="003B6766"/>
    <w:rsid w:val="003B796F"/>
    <w:rsid w:val="003B7E40"/>
    <w:rsid w:val="003C109C"/>
    <w:rsid w:val="003C6941"/>
    <w:rsid w:val="003D1723"/>
    <w:rsid w:val="003D60C0"/>
    <w:rsid w:val="003E0C8D"/>
    <w:rsid w:val="003E48BA"/>
    <w:rsid w:val="003F23DF"/>
    <w:rsid w:val="003F546D"/>
    <w:rsid w:val="00404809"/>
    <w:rsid w:val="004205B7"/>
    <w:rsid w:val="00427452"/>
    <w:rsid w:val="00443466"/>
    <w:rsid w:val="00466DFE"/>
    <w:rsid w:val="00474167"/>
    <w:rsid w:val="00475E72"/>
    <w:rsid w:val="00480316"/>
    <w:rsid w:val="004828C7"/>
    <w:rsid w:val="00494824"/>
    <w:rsid w:val="00497A2D"/>
    <w:rsid w:val="004A16FA"/>
    <w:rsid w:val="004B5FF0"/>
    <w:rsid w:val="004B7547"/>
    <w:rsid w:val="004D4C3C"/>
    <w:rsid w:val="004D6192"/>
    <w:rsid w:val="004D66AD"/>
    <w:rsid w:val="004E6444"/>
    <w:rsid w:val="004E6E09"/>
    <w:rsid w:val="004F0858"/>
    <w:rsid w:val="004F3587"/>
    <w:rsid w:val="00502AF6"/>
    <w:rsid w:val="0050621C"/>
    <w:rsid w:val="00507F52"/>
    <w:rsid w:val="00515693"/>
    <w:rsid w:val="00524734"/>
    <w:rsid w:val="0053228D"/>
    <w:rsid w:val="00533851"/>
    <w:rsid w:val="0053476A"/>
    <w:rsid w:val="00543CA2"/>
    <w:rsid w:val="00555EF1"/>
    <w:rsid w:val="0056449B"/>
    <w:rsid w:val="00573B15"/>
    <w:rsid w:val="00597C78"/>
    <w:rsid w:val="005A4264"/>
    <w:rsid w:val="005E0B9D"/>
    <w:rsid w:val="005E1560"/>
    <w:rsid w:val="005E350F"/>
    <w:rsid w:val="00605A25"/>
    <w:rsid w:val="00615B02"/>
    <w:rsid w:val="00643B38"/>
    <w:rsid w:val="00644A38"/>
    <w:rsid w:val="006451A6"/>
    <w:rsid w:val="00662A5E"/>
    <w:rsid w:val="00664D22"/>
    <w:rsid w:val="00664E87"/>
    <w:rsid w:val="00666D73"/>
    <w:rsid w:val="006872A6"/>
    <w:rsid w:val="00691AB7"/>
    <w:rsid w:val="00695A33"/>
    <w:rsid w:val="006A05E3"/>
    <w:rsid w:val="006A14EB"/>
    <w:rsid w:val="006A2EA5"/>
    <w:rsid w:val="006A3CA0"/>
    <w:rsid w:val="006C0D56"/>
    <w:rsid w:val="006C58E1"/>
    <w:rsid w:val="006C7E24"/>
    <w:rsid w:val="006F181A"/>
    <w:rsid w:val="006F292B"/>
    <w:rsid w:val="006F455E"/>
    <w:rsid w:val="006F61DF"/>
    <w:rsid w:val="006F6357"/>
    <w:rsid w:val="0070517F"/>
    <w:rsid w:val="00715C5D"/>
    <w:rsid w:val="00760E38"/>
    <w:rsid w:val="007742AE"/>
    <w:rsid w:val="0078411B"/>
    <w:rsid w:val="00787E9C"/>
    <w:rsid w:val="0079764B"/>
    <w:rsid w:val="007C01F6"/>
    <w:rsid w:val="007D6C38"/>
    <w:rsid w:val="007E7B41"/>
    <w:rsid w:val="007F3079"/>
    <w:rsid w:val="007F56A4"/>
    <w:rsid w:val="008122FF"/>
    <w:rsid w:val="0081391B"/>
    <w:rsid w:val="0083069F"/>
    <w:rsid w:val="00832422"/>
    <w:rsid w:val="00833F97"/>
    <w:rsid w:val="00834F32"/>
    <w:rsid w:val="00850528"/>
    <w:rsid w:val="00850A25"/>
    <w:rsid w:val="00863200"/>
    <w:rsid w:val="00890402"/>
    <w:rsid w:val="00891ED8"/>
    <w:rsid w:val="00894A23"/>
    <w:rsid w:val="00896575"/>
    <w:rsid w:val="008A3D61"/>
    <w:rsid w:val="008A7F3E"/>
    <w:rsid w:val="008B1C91"/>
    <w:rsid w:val="008B1F4F"/>
    <w:rsid w:val="008B3E36"/>
    <w:rsid w:val="008C07F3"/>
    <w:rsid w:val="008C6BCC"/>
    <w:rsid w:val="009039D1"/>
    <w:rsid w:val="0090638F"/>
    <w:rsid w:val="00906554"/>
    <w:rsid w:val="009101E8"/>
    <w:rsid w:val="00910870"/>
    <w:rsid w:val="00913477"/>
    <w:rsid w:val="009309F0"/>
    <w:rsid w:val="00964C75"/>
    <w:rsid w:val="00977717"/>
    <w:rsid w:val="00984AE0"/>
    <w:rsid w:val="00993F2D"/>
    <w:rsid w:val="009A0E5B"/>
    <w:rsid w:val="009A569E"/>
    <w:rsid w:val="009B1C3B"/>
    <w:rsid w:val="009C07B9"/>
    <w:rsid w:val="009D676D"/>
    <w:rsid w:val="009F68A0"/>
    <w:rsid w:val="00A00376"/>
    <w:rsid w:val="00A17EC7"/>
    <w:rsid w:val="00A20CDA"/>
    <w:rsid w:val="00A324FF"/>
    <w:rsid w:val="00A354C4"/>
    <w:rsid w:val="00A46F35"/>
    <w:rsid w:val="00A5023F"/>
    <w:rsid w:val="00A54A99"/>
    <w:rsid w:val="00A57944"/>
    <w:rsid w:val="00A81E96"/>
    <w:rsid w:val="00A94941"/>
    <w:rsid w:val="00A95082"/>
    <w:rsid w:val="00AA0EB4"/>
    <w:rsid w:val="00AA22C7"/>
    <w:rsid w:val="00AA5601"/>
    <w:rsid w:val="00AD3FAC"/>
    <w:rsid w:val="00AD4AFD"/>
    <w:rsid w:val="00AE5D66"/>
    <w:rsid w:val="00AE6325"/>
    <w:rsid w:val="00AF145B"/>
    <w:rsid w:val="00AF273E"/>
    <w:rsid w:val="00B01B3F"/>
    <w:rsid w:val="00B05885"/>
    <w:rsid w:val="00B20101"/>
    <w:rsid w:val="00B406C5"/>
    <w:rsid w:val="00B44FC6"/>
    <w:rsid w:val="00B5033C"/>
    <w:rsid w:val="00B53D8E"/>
    <w:rsid w:val="00B62530"/>
    <w:rsid w:val="00B67614"/>
    <w:rsid w:val="00B75B7C"/>
    <w:rsid w:val="00B7661E"/>
    <w:rsid w:val="00B7798C"/>
    <w:rsid w:val="00B848C4"/>
    <w:rsid w:val="00B85843"/>
    <w:rsid w:val="00B91536"/>
    <w:rsid w:val="00B95691"/>
    <w:rsid w:val="00BA4012"/>
    <w:rsid w:val="00BA4B43"/>
    <w:rsid w:val="00BA5FCB"/>
    <w:rsid w:val="00BB2110"/>
    <w:rsid w:val="00BB2D07"/>
    <w:rsid w:val="00BB5997"/>
    <w:rsid w:val="00BB7698"/>
    <w:rsid w:val="00BD0471"/>
    <w:rsid w:val="00BE3C9F"/>
    <w:rsid w:val="00BE7F19"/>
    <w:rsid w:val="00BF5911"/>
    <w:rsid w:val="00C000B2"/>
    <w:rsid w:val="00C0751A"/>
    <w:rsid w:val="00C10FF3"/>
    <w:rsid w:val="00C11CC3"/>
    <w:rsid w:val="00C274FD"/>
    <w:rsid w:val="00C314A9"/>
    <w:rsid w:val="00C314FD"/>
    <w:rsid w:val="00C37668"/>
    <w:rsid w:val="00C40F94"/>
    <w:rsid w:val="00C4107F"/>
    <w:rsid w:val="00C42BE3"/>
    <w:rsid w:val="00C47303"/>
    <w:rsid w:val="00C62775"/>
    <w:rsid w:val="00C656AA"/>
    <w:rsid w:val="00C66634"/>
    <w:rsid w:val="00C673B1"/>
    <w:rsid w:val="00C82CE4"/>
    <w:rsid w:val="00C85085"/>
    <w:rsid w:val="00C90A4C"/>
    <w:rsid w:val="00C92385"/>
    <w:rsid w:val="00C972F1"/>
    <w:rsid w:val="00CB5DE3"/>
    <w:rsid w:val="00CB744A"/>
    <w:rsid w:val="00CC103E"/>
    <w:rsid w:val="00CE1250"/>
    <w:rsid w:val="00CE5B5F"/>
    <w:rsid w:val="00CE6834"/>
    <w:rsid w:val="00CE7701"/>
    <w:rsid w:val="00D00452"/>
    <w:rsid w:val="00D05CC5"/>
    <w:rsid w:val="00D2655C"/>
    <w:rsid w:val="00D4038C"/>
    <w:rsid w:val="00D52B7E"/>
    <w:rsid w:val="00D54F31"/>
    <w:rsid w:val="00D5551B"/>
    <w:rsid w:val="00D67336"/>
    <w:rsid w:val="00D7765B"/>
    <w:rsid w:val="00D81CDB"/>
    <w:rsid w:val="00D82BAB"/>
    <w:rsid w:val="00D833C9"/>
    <w:rsid w:val="00D8529B"/>
    <w:rsid w:val="00D85363"/>
    <w:rsid w:val="00D940A4"/>
    <w:rsid w:val="00D94258"/>
    <w:rsid w:val="00D972F9"/>
    <w:rsid w:val="00DC089D"/>
    <w:rsid w:val="00DC1375"/>
    <w:rsid w:val="00DC51F1"/>
    <w:rsid w:val="00DC6917"/>
    <w:rsid w:val="00DE2892"/>
    <w:rsid w:val="00DE6E42"/>
    <w:rsid w:val="00DF7BE8"/>
    <w:rsid w:val="00E2034C"/>
    <w:rsid w:val="00E335DF"/>
    <w:rsid w:val="00E33B8F"/>
    <w:rsid w:val="00E41E34"/>
    <w:rsid w:val="00E453FC"/>
    <w:rsid w:val="00E51E5B"/>
    <w:rsid w:val="00E62F25"/>
    <w:rsid w:val="00E6703D"/>
    <w:rsid w:val="00E81B1B"/>
    <w:rsid w:val="00E91177"/>
    <w:rsid w:val="00E928F2"/>
    <w:rsid w:val="00E96474"/>
    <w:rsid w:val="00E96885"/>
    <w:rsid w:val="00E97270"/>
    <w:rsid w:val="00EA2F1F"/>
    <w:rsid w:val="00EA7D8D"/>
    <w:rsid w:val="00EB2555"/>
    <w:rsid w:val="00EB367E"/>
    <w:rsid w:val="00EC2B54"/>
    <w:rsid w:val="00EC7C5A"/>
    <w:rsid w:val="00EE13CE"/>
    <w:rsid w:val="00EE755A"/>
    <w:rsid w:val="00EF1038"/>
    <w:rsid w:val="00EF434A"/>
    <w:rsid w:val="00EF6670"/>
    <w:rsid w:val="00F1596B"/>
    <w:rsid w:val="00F15C41"/>
    <w:rsid w:val="00F179D7"/>
    <w:rsid w:val="00F33514"/>
    <w:rsid w:val="00F41094"/>
    <w:rsid w:val="00F45E7A"/>
    <w:rsid w:val="00F57846"/>
    <w:rsid w:val="00F67259"/>
    <w:rsid w:val="00F9101D"/>
    <w:rsid w:val="00FA0BF6"/>
    <w:rsid w:val="00FA35D6"/>
    <w:rsid w:val="00FC66B3"/>
    <w:rsid w:val="00FD30E0"/>
    <w:rsid w:val="00FD4008"/>
    <w:rsid w:val="00FD43C9"/>
    <w:rsid w:val="00FF5CED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FD2D0"/>
  <w15:chartTrackingRefBased/>
  <w15:docId w15:val="{90A448C3-E612-4FB0-B3A1-FF9513F9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67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29E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853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85363"/>
  </w:style>
  <w:style w:type="paragraph" w:styleId="a5">
    <w:name w:val="Balloon Text"/>
    <w:basedOn w:val="a"/>
    <w:semiHidden/>
    <w:rsid w:val="00964C7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0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6A05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EB367E"/>
    <w:pPr>
      <w:ind w:left="720"/>
      <w:contextualSpacing/>
    </w:pPr>
  </w:style>
  <w:style w:type="paragraph" w:styleId="a9">
    <w:name w:val="Body Text Indent"/>
    <w:basedOn w:val="a"/>
    <w:link w:val="aa"/>
    <w:rsid w:val="0005480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480C"/>
    <w:rPr>
      <w:sz w:val="24"/>
      <w:szCs w:val="24"/>
    </w:rPr>
  </w:style>
  <w:style w:type="paragraph" w:styleId="ab">
    <w:name w:val="No Spacing"/>
    <w:uiPriority w:val="1"/>
    <w:qFormat/>
    <w:rsid w:val="00D05CC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329E3"/>
    <w:rPr>
      <w:sz w:val="28"/>
    </w:rPr>
  </w:style>
  <w:style w:type="paragraph" w:styleId="ac">
    <w:name w:val="Normal (Web)"/>
    <w:basedOn w:val="a"/>
    <w:uiPriority w:val="99"/>
    <w:rsid w:val="00AF273E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5E3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Ольга</dc:creator>
  <cp:keywords/>
  <dc:description/>
  <cp:lastModifiedBy>user</cp:lastModifiedBy>
  <cp:revision>4</cp:revision>
  <cp:lastPrinted>2022-08-04T11:27:00Z</cp:lastPrinted>
  <dcterms:created xsi:type="dcterms:W3CDTF">2022-07-31T09:10:00Z</dcterms:created>
  <dcterms:modified xsi:type="dcterms:W3CDTF">2022-08-04T12:05:00Z</dcterms:modified>
</cp:coreProperties>
</file>