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4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609"/>
        <w:gridCol w:w="1507"/>
        <w:gridCol w:w="4388"/>
      </w:tblGrid>
      <w:tr w:rsidR="000A3B6D" w:rsidRPr="00DD3787" w:rsidTr="00242BA8">
        <w:trPr>
          <w:trHeight w:val="2151"/>
        </w:trPr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B6D" w:rsidRPr="00EA456C" w:rsidRDefault="000A3B6D" w:rsidP="00242BA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EA456C">
              <w:rPr>
                <w:b/>
                <w:sz w:val="24"/>
                <w:szCs w:val="24"/>
              </w:rPr>
              <w:t xml:space="preserve">БАШКОРТОСТАН </w:t>
            </w:r>
            <w:r w:rsidRPr="00EA456C">
              <w:rPr>
                <w:b/>
                <w:sz w:val="24"/>
                <w:szCs w:val="24"/>
              </w:rPr>
              <w:br/>
              <w:t>РЕСПУБЛИКА</w:t>
            </w:r>
            <w:r w:rsidRPr="00EA456C">
              <w:rPr>
                <w:b/>
                <w:sz w:val="24"/>
                <w:szCs w:val="24"/>
                <w:lang w:val="en-US"/>
              </w:rPr>
              <w:t>h</w:t>
            </w:r>
            <w:r w:rsidRPr="00EA456C">
              <w:rPr>
                <w:b/>
                <w:sz w:val="24"/>
                <w:szCs w:val="24"/>
              </w:rPr>
              <w:t>ЫНЫН</w:t>
            </w:r>
            <w:r w:rsidRPr="00EA456C">
              <w:rPr>
                <w:b/>
                <w:sz w:val="24"/>
                <w:szCs w:val="24"/>
              </w:rPr>
              <w:br/>
              <w:t>МӘЛӘ</w:t>
            </w:r>
            <w:r w:rsidRPr="00EA456C">
              <w:rPr>
                <w:b/>
                <w:sz w:val="24"/>
                <w:szCs w:val="24"/>
                <w:lang w:val="en-US"/>
              </w:rPr>
              <w:t>Y</w:t>
            </w:r>
            <w:r w:rsidRPr="00EA456C">
              <w:rPr>
                <w:b/>
                <w:sz w:val="24"/>
                <w:szCs w:val="24"/>
              </w:rPr>
              <w:t>ЕЗ РАЙОНЫ</w:t>
            </w:r>
            <w:r w:rsidRPr="00EA456C">
              <w:rPr>
                <w:b/>
                <w:sz w:val="24"/>
                <w:szCs w:val="24"/>
              </w:rPr>
              <w:br/>
              <w:t>МУНИЦИПАЛЬ РАЙОНЫНЫН</w:t>
            </w:r>
            <w:r w:rsidRPr="00EA456C">
              <w:rPr>
                <w:b/>
                <w:sz w:val="24"/>
                <w:szCs w:val="24"/>
              </w:rPr>
              <w:br/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Н</w:t>
            </w:r>
            <w:r w:rsidRPr="00EA456C">
              <w:rPr>
                <w:rFonts w:ascii="Rom Bsh" w:hAnsi="Rom Bsh"/>
                <w:b/>
                <w:sz w:val="32"/>
                <w:szCs w:val="32"/>
              </w:rPr>
              <w:t>2</w:t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Г</w:t>
            </w:r>
            <w:r w:rsidRPr="00EA456C">
              <w:rPr>
                <w:rFonts w:ascii="Rom Bsh" w:hAnsi="Rom Bsh"/>
                <w:b/>
                <w:sz w:val="32"/>
                <w:szCs w:val="32"/>
              </w:rPr>
              <w:t>2</w:t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Ш</w:t>
            </w:r>
            <w:r w:rsidRPr="00EA456C">
              <w:rPr>
                <w:b/>
                <w:sz w:val="24"/>
                <w:szCs w:val="24"/>
              </w:rPr>
              <w:t xml:space="preserve"> АУЫЛ СОВЕТЫ</w:t>
            </w:r>
            <w:r w:rsidRPr="00EA456C">
              <w:rPr>
                <w:b/>
                <w:sz w:val="24"/>
                <w:szCs w:val="24"/>
              </w:rPr>
              <w:br/>
              <w:t>АУЫЛ БИЛӘМӘ</w:t>
            </w:r>
            <w:r w:rsidRPr="00EA456C">
              <w:rPr>
                <w:b/>
                <w:sz w:val="24"/>
                <w:szCs w:val="24"/>
                <w:lang w:val="en-US"/>
              </w:rPr>
              <w:t>h</w:t>
            </w:r>
            <w:r w:rsidRPr="00EA456C">
              <w:rPr>
                <w:b/>
                <w:sz w:val="24"/>
                <w:szCs w:val="24"/>
              </w:rPr>
              <w:t>Е СОВЕТЫ</w:t>
            </w:r>
          </w:p>
          <w:p w:rsidR="000A3B6D" w:rsidRDefault="000A3B6D" w:rsidP="00242BA8">
            <w:pPr>
              <w:pStyle w:val="ab"/>
              <w:spacing w:after="0"/>
              <w:jc w:val="center"/>
              <w:rPr>
                <w:sz w:val="18"/>
                <w:szCs w:val="18"/>
                <w:lang w:val="be-BY"/>
              </w:rPr>
            </w:pPr>
            <w:r>
              <w:rPr>
                <w:bCs/>
                <w:sz w:val="18"/>
              </w:rPr>
              <w:t xml:space="preserve">453870  </w:t>
            </w:r>
            <w:r>
              <w:rPr>
                <w:rFonts w:ascii="Rom Bsh" w:hAnsi="Rom Bsh"/>
                <w:bCs/>
                <w:sz w:val="18"/>
              </w:rPr>
              <w:t>М1л19з районы,</w:t>
            </w:r>
          </w:p>
          <w:p w:rsidR="000A3B6D" w:rsidRPr="0066483E" w:rsidRDefault="000A3B6D" w:rsidP="00242BA8">
            <w:pPr>
              <w:pStyle w:val="ab"/>
              <w:spacing w:after="0"/>
              <w:jc w:val="center"/>
              <w:rPr>
                <w:b/>
                <w:lang w:val="sq-AL"/>
              </w:rPr>
            </w:pPr>
            <w:r>
              <w:rPr>
                <w:bCs/>
                <w:sz w:val="18"/>
              </w:rPr>
              <w:t xml:space="preserve">    </w:t>
            </w:r>
            <w:r>
              <w:rPr>
                <w:rFonts w:ascii="Rom Bsh" w:hAnsi="Rom Bsh"/>
                <w:bCs/>
                <w:sz w:val="18"/>
              </w:rPr>
              <w:t>Н2г2ш ауыл, Космонавт урамы,</w:t>
            </w:r>
            <w:r>
              <w:rPr>
                <w:bCs/>
                <w:sz w:val="18"/>
              </w:rPr>
              <w:t>1</w:t>
            </w:r>
            <w:r>
              <w:rPr>
                <w:sz w:val="18"/>
                <w:szCs w:val="18"/>
                <w:lang w:val="be-BY"/>
              </w:rPr>
              <w:br/>
              <w:t>т</w:t>
            </w:r>
            <w:r w:rsidRPr="001003C2">
              <w:rPr>
                <w:sz w:val="18"/>
                <w:szCs w:val="18"/>
                <w:lang w:val="be-BY"/>
              </w:rPr>
              <w:t xml:space="preserve">ел. </w:t>
            </w:r>
            <w:r>
              <w:rPr>
                <w:sz w:val="18"/>
                <w:szCs w:val="18"/>
                <w:lang w:val="be-BY"/>
              </w:rPr>
              <w:t>8</w:t>
            </w:r>
            <w:r w:rsidRPr="001003C2">
              <w:rPr>
                <w:sz w:val="18"/>
                <w:szCs w:val="18"/>
                <w:lang w:val="be-BY"/>
              </w:rPr>
              <w:t>(347</w:t>
            </w:r>
            <w:r>
              <w:rPr>
                <w:sz w:val="18"/>
                <w:szCs w:val="18"/>
                <w:lang w:val="be-BY"/>
              </w:rPr>
              <w:t>64</w:t>
            </w:r>
            <w:r w:rsidRPr="001003C2">
              <w:rPr>
                <w:sz w:val="18"/>
                <w:szCs w:val="18"/>
                <w:lang w:val="be-BY"/>
              </w:rPr>
              <w:t xml:space="preserve">) </w:t>
            </w:r>
            <w:r>
              <w:rPr>
                <w:sz w:val="18"/>
                <w:szCs w:val="18"/>
                <w:lang w:val="be-BY"/>
              </w:rPr>
              <w:t>3-98-46, 3-97-00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B6D" w:rsidRPr="0066483E" w:rsidRDefault="000A3B6D" w:rsidP="00242BA8">
            <w:pPr>
              <w:rPr>
                <w:b/>
                <w:lang w:val="be-BY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28675" cy="866775"/>
                  <wp:effectExtent l="1905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B6D" w:rsidRPr="00EA456C" w:rsidRDefault="000A3B6D" w:rsidP="00242BA8">
            <w:pPr>
              <w:jc w:val="center"/>
              <w:rPr>
                <w:b/>
              </w:rPr>
            </w:pPr>
            <w:r w:rsidRPr="00EA456C">
              <w:rPr>
                <w:b/>
              </w:rPr>
              <w:t xml:space="preserve">СОВЕТ </w:t>
            </w:r>
            <w:r w:rsidRPr="00EA456C">
              <w:rPr>
                <w:b/>
              </w:rPr>
              <w:br/>
              <w:t>СЕЛЬСКОГО ПОСЕЛЕНИЯ</w:t>
            </w:r>
            <w:r w:rsidRPr="00EA456C">
              <w:rPr>
                <w:b/>
              </w:rPr>
              <w:br/>
              <w:t>НУГУШЕВСКИЙ СЕЛЬСОВЕТ</w:t>
            </w:r>
            <w:r w:rsidRPr="00EA456C">
              <w:rPr>
                <w:b/>
              </w:rPr>
              <w:br/>
              <w:t xml:space="preserve">МУНИЦИПАЛЬНОГО РАЙОНА </w:t>
            </w:r>
            <w:r w:rsidRPr="00EA456C">
              <w:rPr>
                <w:b/>
              </w:rPr>
              <w:br/>
              <w:t>МЕЛЕУЗОВСКИЙ РАЙОН</w:t>
            </w:r>
            <w:r w:rsidRPr="00EA456C">
              <w:rPr>
                <w:b/>
              </w:rPr>
              <w:br/>
              <w:t>РЕСПУБЛИКИ БАШКОРТОСТАН</w:t>
            </w:r>
          </w:p>
          <w:p w:rsidR="000A3B6D" w:rsidRPr="00EA456C" w:rsidRDefault="000A3B6D" w:rsidP="00242BA8">
            <w:pPr>
              <w:jc w:val="center"/>
              <w:rPr>
                <w:bCs/>
                <w:sz w:val="18"/>
              </w:rPr>
            </w:pPr>
            <w:r w:rsidRPr="00EA456C">
              <w:rPr>
                <w:bCs/>
                <w:sz w:val="18"/>
              </w:rPr>
              <w:t>453870  Мелеузовский район,</w:t>
            </w:r>
          </w:p>
          <w:p w:rsidR="000A3B6D" w:rsidRPr="00EA456C" w:rsidRDefault="000A3B6D" w:rsidP="00242BA8">
            <w:pPr>
              <w:jc w:val="center"/>
              <w:rPr>
                <w:bCs/>
                <w:sz w:val="18"/>
              </w:rPr>
            </w:pPr>
            <w:r w:rsidRPr="00EA456C">
              <w:rPr>
                <w:bCs/>
                <w:sz w:val="18"/>
              </w:rPr>
              <w:t>п.Нугуш, ул. Космонавтов, 1</w:t>
            </w:r>
          </w:p>
          <w:p w:rsidR="000A3B6D" w:rsidRPr="00DD3787" w:rsidRDefault="000A3B6D" w:rsidP="00242BA8">
            <w:pPr>
              <w:jc w:val="center"/>
              <w:rPr>
                <w:b/>
              </w:rPr>
            </w:pPr>
            <w:r w:rsidRPr="00EA456C">
              <w:rPr>
                <w:sz w:val="18"/>
                <w:szCs w:val="18"/>
                <w:lang w:val="be-BY"/>
              </w:rPr>
              <w:t>тел. (34764)  3-98-46, 3-97-00</w:t>
            </w:r>
          </w:p>
        </w:tc>
      </w:tr>
    </w:tbl>
    <w:p w:rsidR="000A3B6D" w:rsidRDefault="000A3B6D" w:rsidP="000A3B6D">
      <w:pPr>
        <w:tabs>
          <w:tab w:val="left" w:pos="5325"/>
        </w:tabs>
        <w:rPr>
          <w:rFonts w:ascii="Rom Bsh" w:hAnsi="Rom Bsh"/>
          <w:b/>
        </w:rPr>
      </w:pPr>
    </w:p>
    <w:p w:rsidR="000A3B6D" w:rsidRPr="00B97C04" w:rsidRDefault="000A3B6D" w:rsidP="000A3B6D">
      <w:pPr>
        <w:tabs>
          <w:tab w:val="left" w:pos="5325"/>
        </w:tabs>
        <w:jc w:val="center"/>
        <w:rPr>
          <w:b/>
        </w:rPr>
      </w:pPr>
      <w:r w:rsidRPr="00B97C04">
        <w:rPr>
          <w:rFonts w:ascii="Rom Bsh" w:hAnsi="Rom Bsh"/>
          <w:b/>
        </w:rPr>
        <w:t xml:space="preserve">:АРАР               </w:t>
      </w:r>
      <w:r w:rsidRPr="00B97C04">
        <w:rPr>
          <w:b/>
        </w:rPr>
        <w:t>№</w:t>
      </w:r>
      <w:r>
        <w:rPr>
          <w:b/>
        </w:rPr>
        <w:t>73</w:t>
      </w:r>
      <w:r w:rsidRPr="00B97C04">
        <w:rPr>
          <w:b/>
        </w:rPr>
        <w:t xml:space="preserve">                                         </w:t>
      </w:r>
      <w:r w:rsidRPr="00B97C04">
        <w:rPr>
          <w:rFonts w:ascii="Rom Bsh" w:hAnsi="Rom Bsh"/>
          <w:b/>
        </w:rPr>
        <w:tab/>
        <w:t>РЕШЕНИЕ</w:t>
      </w:r>
    </w:p>
    <w:p w:rsidR="000A3B6D" w:rsidRDefault="000A3B6D" w:rsidP="000A3B6D">
      <w:pPr>
        <w:pStyle w:val="Style19"/>
        <w:widowControl/>
        <w:spacing w:before="168"/>
        <w:jc w:val="center"/>
        <w:rPr>
          <w:rStyle w:val="FontStyle30"/>
          <w:rFonts w:eastAsia="SimSun"/>
        </w:rPr>
      </w:pPr>
      <w:r>
        <w:rPr>
          <w:sz w:val="28"/>
          <w:szCs w:val="28"/>
        </w:rPr>
        <w:t>15 ноябрь  2017 йыл                                                       15 ноября  2017 года</w:t>
      </w:r>
    </w:p>
    <w:p w:rsidR="000A3B6D" w:rsidRDefault="000A3B6D" w:rsidP="000A3B6D">
      <w:pPr>
        <w:jc w:val="center"/>
        <w:rPr>
          <w:szCs w:val="28"/>
        </w:rPr>
      </w:pPr>
    </w:p>
    <w:p w:rsidR="000A3B6D" w:rsidRDefault="000A3B6D" w:rsidP="000A3B6D">
      <w:pPr>
        <w:jc w:val="center"/>
        <w:rPr>
          <w:b/>
          <w:caps/>
        </w:rPr>
      </w:pPr>
      <w:r w:rsidRPr="00CA5E9C">
        <w:rPr>
          <w:b/>
        </w:rPr>
        <w:t xml:space="preserve">ОБ УСТАНОВЛЕНИИ НАЛОГА НА ИМУЩЕСТВО ФИЗИЧЕСКИХ ЛИЦ </w:t>
      </w:r>
      <w:r w:rsidRPr="00CA5E9C">
        <w:rPr>
          <w:b/>
          <w:caps/>
        </w:rPr>
        <w:t xml:space="preserve">на территории сельского поселения </w:t>
      </w:r>
      <w:r w:rsidRPr="00CA5E9C">
        <w:rPr>
          <w:b/>
          <w:caps/>
          <w:color w:val="0070C0"/>
        </w:rPr>
        <w:t>Нугушевский</w:t>
      </w:r>
      <w:r w:rsidRPr="00CA5E9C">
        <w:rPr>
          <w:b/>
          <w:caps/>
        </w:rPr>
        <w:t xml:space="preserve"> сельсовет муниципального района Мелеузовский район </w:t>
      </w:r>
    </w:p>
    <w:p w:rsidR="000A3B6D" w:rsidRPr="00CA5E9C" w:rsidRDefault="000A3B6D" w:rsidP="000A3B6D">
      <w:pPr>
        <w:jc w:val="center"/>
        <w:rPr>
          <w:b/>
          <w:caps/>
        </w:rPr>
      </w:pPr>
      <w:r w:rsidRPr="00CA5E9C">
        <w:rPr>
          <w:b/>
          <w:caps/>
        </w:rPr>
        <w:t>Республики Башкортостан</w:t>
      </w:r>
    </w:p>
    <w:p w:rsidR="000A3B6D" w:rsidRDefault="000A3B6D" w:rsidP="000A3B6D">
      <w:pPr>
        <w:ind w:firstLine="660"/>
        <w:jc w:val="both"/>
        <w:rPr>
          <w:sz w:val="27"/>
          <w:szCs w:val="27"/>
        </w:rPr>
      </w:pPr>
    </w:p>
    <w:p w:rsidR="000A3B6D" w:rsidRPr="00CA5E9C" w:rsidRDefault="000A3B6D" w:rsidP="000A3B6D">
      <w:pPr>
        <w:ind w:firstLine="851"/>
        <w:jc w:val="both"/>
        <w:rPr>
          <w:iCs/>
          <w:sz w:val="28"/>
          <w:szCs w:val="28"/>
        </w:rPr>
      </w:pPr>
      <w:r w:rsidRPr="00CA5E9C">
        <w:rPr>
          <w:sz w:val="28"/>
          <w:szCs w:val="28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</w:t>
      </w:r>
      <w:r w:rsidRPr="00CA5E9C">
        <w:rPr>
          <w:color w:val="0070C0"/>
          <w:sz w:val="28"/>
          <w:szCs w:val="28"/>
        </w:rPr>
        <w:t xml:space="preserve">2 </w:t>
      </w:r>
      <w:r w:rsidRPr="00CA5E9C">
        <w:rPr>
          <w:sz w:val="28"/>
          <w:szCs w:val="28"/>
        </w:rPr>
        <w:t xml:space="preserve">части </w:t>
      </w:r>
      <w:r w:rsidRPr="00CA5E9C">
        <w:rPr>
          <w:color w:val="0070C0"/>
          <w:sz w:val="28"/>
          <w:szCs w:val="28"/>
        </w:rPr>
        <w:t xml:space="preserve">1 </w:t>
      </w:r>
      <w:r w:rsidRPr="00CA5E9C">
        <w:rPr>
          <w:sz w:val="28"/>
          <w:szCs w:val="28"/>
        </w:rPr>
        <w:t xml:space="preserve">статьи </w:t>
      </w:r>
      <w:r w:rsidRPr="00CA5E9C">
        <w:rPr>
          <w:color w:val="0070C0"/>
          <w:sz w:val="28"/>
          <w:szCs w:val="28"/>
        </w:rPr>
        <w:t xml:space="preserve">3 </w:t>
      </w:r>
      <w:r w:rsidRPr="00CA5E9C">
        <w:rPr>
          <w:sz w:val="28"/>
          <w:szCs w:val="28"/>
        </w:rPr>
        <w:t xml:space="preserve">Устава </w:t>
      </w:r>
      <w:r w:rsidRPr="00CA5E9C">
        <w:rPr>
          <w:iCs/>
          <w:sz w:val="28"/>
          <w:szCs w:val="28"/>
        </w:rPr>
        <w:t xml:space="preserve">сельского поселения </w:t>
      </w:r>
      <w:r w:rsidRPr="00CA5E9C">
        <w:rPr>
          <w:iCs/>
          <w:color w:val="0070C0"/>
          <w:sz w:val="28"/>
          <w:szCs w:val="28"/>
        </w:rPr>
        <w:t>Нугушевский</w:t>
      </w:r>
      <w:r w:rsidRPr="00CA5E9C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 </w:t>
      </w:r>
      <w:r w:rsidRPr="00CA5E9C">
        <w:rPr>
          <w:sz w:val="28"/>
          <w:szCs w:val="28"/>
        </w:rPr>
        <w:t xml:space="preserve">представительный орган муниципального образования Совет </w:t>
      </w:r>
      <w:r w:rsidRPr="00CA5E9C">
        <w:rPr>
          <w:iCs/>
          <w:sz w:val="28"/>
          <w:szCs w:val="28"/>
        </w:rPr>
        <w:t xml:space="preserve">сельского поселения </w:t>
      </w:r>
      <w:r w:rsidRPr="00CA5E9C">
        <w:rPr>
          <w:iCs/>
          <w:color w:val="0070C0"/>
          <w:sz w:val="28"/>
          <w:szCs w:val="28"/>
        </w:rPr>
        <w:t>Нугушевский</w:t>
      </w:r>
      <w:r w:rsidRPr="00CA5E9C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0A3B6D" w:rsidRPr="00CA5E9C" w:rsidRDefault="000A3B6D" w:rsidP="000A3B6D">
      <w:pPr>
        <w:ind w:firstLine="567"/>
        <w:jc w:val="both"/>
        <w:rPr>
          <w:sz w:val="28"/>
          <w:szCs w:val="28"/>
        </w:rPr>
      </w:pPr>
    </w:p>
    <w:p w:rsidR="000A3B6D" w:rsidRPr="00CA5E9C" w:rsidRDefault="000A3B6D" w:rsidP="000A3B6D">
      <w:pPr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РЕШИЛ:</w:t>
      </w:r>
    </w:p>
    <w:p w:rsidR="000A3B6D" w:rsidRPr="00CA5E9C" w:rsidRDefault="000A3B6D" w:rsidP="000A3B6D">
      <w:pPr>
        <w:ind w:firstLine="567"/>
        <w:jc w:val="both"/>
        <w:rPr>
          <w:sz w:val="28"/>
          <w:szCs w:val="28"/>
        </w:rPr>
      </w:pPr>
    </w:p>
    <w:p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Ввести на территории сельского поселения Нугушевский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Установить следующие налоговые ставки по налогу: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0,3процента в отношении жилых домов;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0,1 процент в отношении квартир, комнат;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0,3процента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lastRenderedPageBreak/>
        <w:t>0,3 процента в отношении единых недвижимых комплексов, в состав которых входит хотя бы один жилой дом;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0,3 процента в отношении гаражей и машино-мест;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CA5E9C">
        <w:rPr>
          <w:sz w:val="28"/>
          <w:szCs w:val="28"/>
          <w:vertAlign w:val="superscript"/>
        </w:rPr>
        <w:t>2</w:t>
      </w:r>
      <w:r w:rsidRPr="00CA5E9C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CA5E9C">
        <w:rPr>
          <w:sz w:val="28"/>
          <w:szCs w:val="28"/>
          <w:vertAlign w:val="superscript"/>
        </w:rPr>
        <w:t>2</w:t>
      </w:r>
      <w:r w:rsidRPr="00CA5E9C">
        <w:rPr>
          <w:sz w:val="28"/>
          <w:szCs w:val="28"/>
        </w:rPr>
        <w:t xml:space="preserve"> Налогового кодекса Российской Федерации;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0A3B6D" w:rsidRPr="00CA5E9C" w:rsidRDefault="000A3B6D" w:rsidP="000A3B6D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CA5E9C">
        <w:rPr>
          <w:iCs/>
          <w:sz w:val="28"/>
          <w:szCs w:val="28"/>
        </w:rPr>
        <w:t xml:space="preserve">0,5 </w:t>
      </w:r>
      <w:r w:rsidRPr="00CA5E9C">
        <w:rPr>
          <w:sz w:val="28"/>
          <w:szCs w:val="28"/>
        </w:rPr>
        <w:t>процентов в отношении прочих объектов налогообложения.</w:t>
      </w:r>
    </w:p>
    <w:p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Признать утратившим силу решение Совета сельского поселения Нугушевский сельсовет муниципального района Мелеузовский район Республики Башкортостан от 10 ноября 2014г. №145 «Об установлении налога на имущество физических лиц».</w:t>
      </w:r>
    </w:p>
    <w:p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</w:t>
      </w:r>
      <w:bookmarkStart w:id="0" w:name="_GoBack"/>
      <w:bookmarkEnd w:id="0"/>
      <w:r w:rsidRPr="00CA5E9C">
        <w:rPr>
          <w:sz w:val="28"/>
          <w:szCs w:val="28"/>
        </w:rPr>
        <w:t>вания и не ранее 1 января 2018 года.</w:t>
      </w:r>
    </w:p>
    <w:p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 xml:space="preserve">Настоящее решение опубликовать на информационном стенде в Администрации сельского поселения </w:t>
      </w:r>
      <w:r w:rsidRPr="00CA5E9C">
        <w:rPr>
          <w:color w:val="0000FF"/>
          <w:sz w:val="28"/>
          <w:szCs w:val="28"/>
        </w:rPr>
        <w:t>Нугушевский</w:t>
      </w:r>
      <w:r w:rsidRPr="00CA5E9C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с.Нугуш, ул.Космонавтов, д.1, на официальном сайте Администрации муниципального района Мелеузовский район Республики Башкортостан </w:t>
      </w:r>
      <w:hyperlink r:id="rId8" w:history="1">
        <w:r w:rsidRPr="00CA5E9C">
          <w:rPr>
            <w:rStyle w:val="a4"/>
            <w:sz w:val="28"/>
            <w:szCs w:val="28"/>
          </w:rPr>
          <w:t>http://admmeleuz.ru</w:t>
        </w:r>
      </w:hyperlink>
      <w:r w:rsidRPr="00CA5E9C">
        <w:rPr>
          <w:sz w:val="28"/>
          <w:szCs w:val="28"/>
        </w:rPr>
        <w:t xml:space="preserve"> в подразделе «Нугушевский сельсовет» раздела «Муниципальные образования» и в газете «Путь Октября».</w:t>
      </w:r>
    </w:p>
    <w:p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Контроль по выполнению настоящего решения оставляю за собой.</w:t>
      </w:r>
    </w:p>
    <w:p w:rsidR="000A3B6D" w:rsidRPr="00CA5E9C" w:rsidRDefault="000A3B6D" w:rsidP="000A3B6D">
      <w:pPr>
        <w:rPr>
          <w:sz w:val="28"/>
          <w:szCs w:val="28"/>
        </w:rPr>
      </w:pPr>
    </w:p>
    <w:p w:rsidR="000A3B6D" w:rsidRPr="00CA5E9C" w:rsidRDefault="000A3B6D" w:rsidP="000A3B6D">
      <w:pPr>
        <w:rPr>
          <w:sz w:val="28"/>
          <w:szCs w:val="28"/>
        </w:rPr>
      </w:pPr>
    </w:p>
    <w:p w:rsidR="000A3B6D" w:rsidRPr="00CA5E9C" w:rsidRDefault="000A3B6D" w:rsidP="000A3B6D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Глава сельского поселения                                       А.И.Курмаев</w:t>
      </w:r>
    </w:p>
    <w:p w:rsidR="000A3B6D" w:rsidRDefault="000A3B6D" w:rsidP="000A3B6D"/>
    <w:p w:rsidR="005A355A" w:rsidRPr="000A3B6D" w:rsidRDefault="005A355A" w:rsidP="000A3B6D"/>
    <w:sectPr w:rsidR="005A355A" w:rsidRPr="000A3B6D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194" w:rsidRDefault="00A91194" w:rsidP="00182EF1">
      <w:r>
        <w:separator/>
      </w:r>
    </w:p>
  </w:endnote>
  <w:endnote w:type="continuationSeparator" w:id="1">
    <w:p w:rsidR="00A91194" w:rsidRDefault="00A91194" w:rsidP="00182E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194" w:rsidRDefault="00A91194" w:rsidP="00182EF1">
      <w:r>
        <w:separator/>
      </w:r>
    </w:p>
  </w:footnote>
  <w:footnote w:type="continuationSeparator" w:id="1">
    <w:p w:rsidR="00A91194" w:rsidRDefault="00A91194" w:rsidP="00182E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55A"/>
    <w:rsid w:val="00083891"/>
    <w:rsid w:val="00086B61"/>
    <w:rsid w:val="000A3B6D"/>
    <w:rsid w:val="000D546C"/>
    <w:rsid w:val="00106BBA"/>
    <w:rsid w:val="00182EF1"/>
    <w:rsid w:val="00246704"/>
    <w:rsid w:val="002952F3"/>
    <w:rsid w:val="00342914"/>
    <w:rsid w:val="003A09DA"/>
    <w:rsid w:val="004078D5"/>
    <w:rsid w:val="005A355A"/>
    <w:rsid w:val="006819E6"/>
    <w:rsid w:val="007474E3"/>
    <w:rsid w:val="007707DB"/>
    <w:rsid w:val="007E7B41"/>
    <w:rsid w:val="00A354C4"/>
    <w:rsid w:val="00A91194"/>
    <w:rsid w:val="00CA62C5"/>
    <w:rsid w:val="00CB7E1E"/>
    <w:rsid w:val="00D00452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  <w:contextualSpacing/>
    </w:pPr>
  </w:style>
  <w:style w:type="paragraph" w:customStyle="1" w:styleId="ConsPlusNormal">
    <w:name w:val="ConsPlusNormal"/>
    <w:rsid w:val="004078D5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4078D5"/>
    <w:rPr>
      <w:color w:val="0000FF"/>
      <w:u w:val="single"/>
    </w:rPr>
  </w:style>
  <w:style w:type="paragraph" w:styleId="a5">
    <w:name w:val="Balloon Text"/>
    <w:basedOn w:val="a"/>
    <w:link w:val="a6"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819E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182E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2EF1"/>
    <w:rPr>
      <w:sz w:val="24"/>
      <w:szCs w:val="24"/>
    </w:rPr>
  </w:style>
  <w:style w:type="paragraph" w:styleId="a9">
    <w:name w:val="footer"/>
    <w:basedOn w:val="a"/>
    <w:link w:val="aa"/>
    <w:rsid w:val="00182E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2EF1"/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0A3B6D"/>
    <w:pPr>
      <w:spacing w:after="120"/>
    </w:pPr>
    <w:rPr>
      <w:sz w:val="3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0A3B6D"/>
    <w:rPr>
      <w:sz w:val="30"/>
    </w:rPr>
  </w:style>
  <w:style w:type="paragraph" w:customStyle="1" w:styleId="Style19">
    <w:name w:val="Style19"/>
    <w:basedOn w:val="a"/>
    <w:uiPriority w:val="99"/>
    <w:rsid w:val="000A3B6D"/>
    <w:pPr>
      <w:widowControl w:val="0"/>
      <w:autoSpaceDE w:val="0"/>
      <w:autoSpaceDN w:val="0"/>
      <w:adjustRightInd w:val="0"/>
    </w:pPr>
  </w:style>
  <w:style w:type="character" w:customStyle="1" w:styleId="FontStyle30">
    <w:name w:val="Font Style30"/>
    <w:basedOn w:val="a0"/>
    <w:uiPriority w:val="99"/>
    <w:rsid w:val="000A3B6D"/>
    <w:rPr>
      <w:rFonts w:ascii="Times New Roman" w:hAnsi="Times New Roman" w:cs="Times New Roman" w:hint="default"/>
      <w:b/>
      <w:bCs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meleuz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Lana</cp:lastModifiedBy>
  <cp:revision>6</cp:revision>
  <cp:lastPrinted>2017-10-26T09:39:00Z</cp:lastPrinted>
  <dcterms:created xsi:type="dcterms:W3CDTF">2017-10-24T02:45:00Z</dcterms:created>
  <dcterms:modified xsi:type="dcterms:W3CDTF">2017-11-15T05:57:00Z</dcterms:modified>
</cp:coreProperties>
</file>