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9E18" w14:textId="0F6BF2C2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81395">
        <w:rPr>
          <w:rFonts w:ascii="Times New Roman" w:hAnsi="Times New Roman" w:cs="Times New Roman"/>
          <w:b/>
          <w:sz w:val="28"/>
          <w:szCs w:val="28"/>
        </w:rPr>
        <w:t>4</w:t>
      </w:r>
    </w:p>
    <w:p w14:paraId="5EA9EAC4" w14:textId="77777777"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14:paraId="37A03832" w14:textId="7777777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8AB96" w14:textId="77777777"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г.Мелеуз, ул.Воровского, д.11, зал заседаний</w:t>
      </w:r>
    </w:p>
    <w:p w14:paraId="33FB4FAB" w14:textId="3265BB25"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4130">
        <w:rPr>
          <w:rFonts w:ascii="Times New Roman" w:hAnsi="Times New Roman" w:cs="Times New Roman"/>
          <w:sz w:val="24"/>
          <w:szCs w:val="24"/>
        </w:rPr>
        <w:t>18</w:t>
      </w:r>
      <w:r w:rsidR="007A4D1B">
        <w:rPr>
          <w:rFonts w:ascii="Times New Roman" w:hAnsi="Times New Roman" w:cs="Times New Roman"/>
          <w:sz w:val="24"/>
          <w:szCs w:val="24"/>
        </w:rPr>
        <w:t xml:space="preserve"> </w:t>
      </w:r>
      <w:r w:rsidR="003D413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2CD">
        <w:rPr>
          <w:rFonts w:ascii="Times New Roman" w:hAnsi="Times New Roman" w:cs="Times New Roman"/>
          <w:sz w:val="24"/>
          <w:szCs w:val="24"/>
        </w:rPr>
        <w:t>2</w:t>
      </w:r>
      <w:r w:rsidR="002938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2C131C" w14:textId="0FE3ED65" w:rsidR="005410B4" w:rsidRPr="00FA4A0E" w:rsidRDefault="002844B1" w:rsidP="00FA4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130">
        <w:rPr>
          <w:rFonts w:ascii="Times New Roman" w:hAnsi="Times New Roman" w:cs="Times New Roman"/>
          <w:sz w:val="28"/>
          <w:szCs w:val="28"/>
        </w:rPr>
        <w:t>18 декабря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FA4A0E">
        <w:rPr>
          <w:rFonts w:ascii="Times New Roman" w:hAnsi="Times New Roman" w:cs="Times New Roman"/>
          <w:sz w:val="28"/>
          <w:szCs w:val="28"/>
        </w:rPr>
        <w:t>проект</w:t>
      </w:r>
      <w:r w:rsidR="003D7A61" w:rsidRPr="00FA4A0E">
        <w:rPr>
          <w:rFonts w:ascii="Times New Roman" w:hAnsi="Times New Roman" w:cs="Times New Roman"/>
          <w:sz w:val="28"/>
          <w:szCs w:val="28"/>
        </w:rPr>
        <w:t>ов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7A61" w:rsidRPr="00FA4A0E">
        <w:rPr>
          <w:rFonts w:ascii="Times New Roman" w:hAnsi="Times New Roman" w:cs="Times New Roman"/>
          <w:sz w:val="28"/>
          <w:szCs w:val="28"/>
        </w:rPr>
        <w:t>й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410B4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 xml:space="preserve">3 </w:t>
      </w:r>
      <w:r w:rsidR="003D7A61" w:rsidRPr="00FA4A0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74E5F7A7" w14:textId="77777777"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5AC3BF" w14:textId="4EF3FAFC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3D4130">
        <w:rPr>
          <w:rFonts w:ascii="Times New Roman" w:hAnsi="Times New Roman" w:cs="Times New Roman"/>
          <w:sz w:val="28"/>
          <w:szCs w:val="28"/>
        </w:rPr>
        <w:t>61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6143673" w14:textId="77777777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0079BF3C" w14:textId="79C2322B" w:rsidR="005C42D5" w:rsidRPr="00FA4A0E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651C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59AA122C" w14:textId="77777777" w:rsidR="001C67B0" w:rsidRPr="003B5B28" w:rsidRDefault="001C67B0" w:rsidP="00DA0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6C8816B9" w14:textId="77777777" w:rsidR="001C67B0" w:rsidRPr="003B5B28" w:rsidRDefault="001C67B0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14:paraId="3BDC9C5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14:paraId="196757A8" w14:textId="774A02C0" w:rsidR="00DA0341" w:rsidRPr="003B5B28" w:rsidRDefault="00DA0341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- </w:t>
      </w:r>
      <w:r w:rsidR="003D4130">
        <w:rPr>
          <w:rFonts w:ascii="Times New Roman" w:hAnsi="Times New Roman" w:cs="Times New Roman"/>
          <w:sz w:val="28"/>
          <w:szCs w:val="28"/>
        </w:rPr>
        <w:t>Таймасов А.А</w:t>
      </w:r>
      <w:r w:rsidRPr="003B5B28">
        <w:rPr>
          <w:rFonts w:ascii="Times New Roman" w:hAnsi="Times New Roman" w:cs="Times New Roman"/>
          <w:sz w:val="28"/>
          <w:szCs w:val="28"/>
        </w:rPr>
        <w:t xml:space="preserve">. – </w:t>
      </w:r>
      <w:r w:rsidR="003D413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3B5B28">
        <w:rPr>
          <w:rFonts w:ascii="Times New Roman" w:hAnsi="Times New Roman" w:cs="Times New Roman"/>
          <w:sz w:val="28"/>
          <w:szCs w:val="28"/>
        </w:rPr>
        <w:t>глав</w:t>
      </w:r>
      <w:r w:rsidR="003D413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3B5B2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2C9A8087" w14:textId="77777777" w:rsidR="00DA0341" w:rsidRDefault="00DA0341" w:rsidP="00DA0341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14:paraId="3E41933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14:paraId="74BA369E" w14:textId="0CAF624A"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="003D7A61" w:rsidRPr="00FA4A0E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FA4A0E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и 202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6CE32BA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CFA1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626F6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72816C2D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14:paraId="6A1FFF1F" w14:textId="77777777"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Г.Н.Гончаренко</w:t>
      </w:r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28570D"/>
    <w:rsid w:val="002938AA"/>
    <w:rsid w:val="00346FF9"/>
    <w:rsid w:val="00370315"/>
    <w:rsid w:val="003B5B28"/>
    <w:rsid w:val="003D4130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A651C"/>
    <w:rsid w:val="006F4408"/>
    <w:rsid w:val="007A4D1B"/>
    <w:rsid w:val="00827585"/>
    <w:rsid w:val="009E22CD"/>
    <w:rsid w:val="009F22BD"/>
    <w:rsid w:val="00A3517B"/>
    <w:rsid w:val="00AB2A24"/>
    <w:rsid w:val="00AE639E"/>
    <w:rsid w:val="00C40A77"/>
    <w:rsid w:val="00C539FE"/>
    <w:rsid w:val="00CA685E"/>
    <w:rsid w:val="00DA0341"/>
    <w:rsid w:val="00E25A22"/>
    <w:rsid w:val="00ED0870"/>
    <w:rsid w:val="00F548FE"/>
    <w:rsid w:val="00F81395"/>
    <w:rsid w:val="00FA4A0E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214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36</cp:revision>
  <cp:lastPrinted>2019-03-19T10:07:00Z</cp:lastPrinted>
  <dcterms:created xsi:type="dcterms:W3CDTF">2016-11-30T06:12:00Z</dcterms:created>
  <dcterms:modified xsi:type="dcterms:W3CDTF">2024-01-03T07:05:00Z</dcterms:modified>
</cp:coreProperties>
</file>